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FB" w:rsidRDefault="00E923FB" w:rsidP="00E923FB">
      <w:pPr>
        <w:shd w:val="clear" w:color="auto" w:fill="FFFFFF"/>
        <w:bidi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rtl/>
        </w:rPr>
      </w:pPr>
    </w:p>
    <w:p w:rsidR="00E923FB" w:rsidRPr="00E923FB" w:rsidRDefault="00E923FB" w:rsidP="00E923FB">
      <w:pPr>
        <w:shd w:val="clear" w:color="auto" w:fill="FFFFFF"/>
        <w:bidi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rtl/>
        </w:rPr>
      </w:pPr>
    </w:p>
    <w:p w:rsidR="00E923FB" w:rsidRPr="00D053DC" w:rsidRDefault="00E923FB" w:rsidP="00D053DC">
      <w:pPr>
        <w:shd w:val="clear" w:color="auto" w:fill="FFFFFF"/>
        <w:bidi/>
        <w:spacing w:before="100" w:beforeAutospacing="1" w:after="100" w:afterAutospacing="1"/>
        <w:ind w:left="360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D053DC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نموذج مهام اللجنة التأسيسية للجمعيات العلمية</w:t>
      </w:r>
    </w:p>
    <w:p w:rsidR="00D053DC" w:rsidRPr="00D053DC" w:rsidRDefault="00D053DC" w:rsidP="00D053DC">
      <w:pPr>
        <w:pStyle w:val="a6"/>
        <w:numPr>
          <w:ilvl w:val="0"/>
          <w:numId w:val="14"/>
        </w:numPr>
        <w:bidi/>
        <w:rPr>
          <w:rFonts w:ascii="Sakkal Majalla" w:hAnsi="Sakkal Majalla" w:cs="Sakkal Majalla"/>
          <w:b/>
          <w:bCs/>
          <w:color w:val="4F6228" w:themeColor="accent3" w:themeShade="80"/>
          <w:u w:val="single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053DC">
        <w:rPr>
          <w:rFonts w:ascii="Sakkal Majalla" w:hAnsi="Sakkal Majalla" w:cs="Sakkal Majalla" w:hint="cs"/>
          <w:b/>
          <w:bCs/>
          <w:color w:val="4F6228" w:themeColor="accent3" w:themeShade="80"/>
          <w:u w:val="single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معلومات اللجنة:</w:t>
      </w:r>
    </w:p>
    <w:p w:rsidR="00D053DC" w:rsidRPr="00D053DC" w:rsidRDefault="00D053DC" w:rsidP="00D053DC">
      <w:pPr>
        <w:bidi/>
        <w:ind w:left="360"/>
        <w:rPr>
          <w:rFonts w:asciiTheme="minorBidi" w:eastAsia="Calibri" w:hAnsiTheme="minorBidi"/>
          <w:b/>
          <w:bCs/>
          <w:color w:val="4F6228" w:themeColor="accent3" w:themeShade="80"/>
          <w:rtl/>
        </w:rPr>
      </w:pPr>
    </w:p>
    <w:tbl>
      <w:tblPr>
        <w:tblStyle w:val="a7"/>
        <w:bidiVisual/>
        <w:tblW w:w="97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206"/>
        <w:gridCol w:w="3969"/>
        <w:gridCol w:w="1925"/>
        <w:gridCol w:w="1688"/>
      </w:tblGrid>
      <w:tr w:rsidR="00D053DC" w:rsidRPr="001C6AFD" w:rsidTr="00CF52F0">
        <w:trPr>
          <w:jc w:val="center"/>
        </w:trPr>
        <w:tc>
          <w:tcPr>
            <w:tcW w:w="2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rtl/>
              </w:rPr>
              <w:t>اسم الجمعية</w:t>
            </w:r>
          </w:p>
        </w:tc>
        <w:tc>
          <w:tcPr>
            <w:tcW w:w="758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D053DC" w:rsidRPr="001C6AFD" w:rsidRDefault="00D053DC" w:rsidP="00CF52F0">
            <w:pPr>
              <w:bidi/>
              <w:rPr>
                <w:rFonts w:ascii="Sakkal Majalla" w:eastAsia="Calibri" w:hAnsi="Sakkal Majalla" w:cs="Sakkal Majalla"/>
                <w:color w:val="4F6228" w:themeColor="accent3" w:themeShade="80"/>
                <w:rtl/>
              </w:rPr>
            </w:pPr>
          </w:p>
        </w:tc>
      </w:tr>
      <w:tr w:rsidR="00D053DC" w:rsidRPr="001C6AFD" w:rsidTr="00CF52F0">
        <w:trPr>
          <w:jc w:val="center"/>
        </w:trPr>
        <w:tc>
          <w:tcPr>
            <w:tcW w:w="22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3DC" w:rsidRPr="001C6AFD" w:rsidRDefault="00D053DC" w:rsidP="00CF52F0">
            <w:pPr>
              <w:bidi/>
              <w:rPr>
                <w:rFonts w:ascii="Sakkal Majalla" w:eastAsia="Calibri" w:hAnsi="Sakkal Majalla" w:cs="Sakkal Majalla"/>
                <w:b/>
                <w:bCs/>
                <w:color w:val="4F6228" w:themeColor="accent3" w:themeShade="80"/>
                <w:rtl/>
              </w:rPr>
            </w:pP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4F6228" w:themeColor="accent3" w:themeShade="80"/>
                <w:rtl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053DC" w:rsidRPr="001C6AFD" w:rsidRDefault="00D053DC" w:rsidP="00CF52F0">
            <w:pPr>
              <w:bidi/>
              <w:rPr>
                <w:rFonts w:ascii="Sakkal Majalla" w:eastAsia="Calibri" w:hAnsi="Sakkal Majalla" w:cs="Sakkal Majalla"/>
                <w:b/>
                <w:bCs/>
                <w:color w:val="4F6228" w:themeColor="accent3" w:themeShade="80"/>
                <w:rtl/>
              </w:rPr>
            </w:pPr>
          </w:p>
        </w:tc>
      </w:tr>
      <w:tr w:rsidR="00D053DC" w:rsidRPr="001C6AFD" w:rsidTr="00CF52F0">
        <w:trPr>
          <w:jc w:val="center"/>
        </w:trPr>
        <w:tc>
          <w:tcPr>
            <w:tcW w:w="2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rtl/>
              </w:rPr>
              <w:t>أعضاء اللجنة التأسيسية</w:t>
            </w:r>
          </w:p>
        </w:tc>
        <w:tc>
          <w:tcPr>
            <w:tcW w:w="58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1-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رئيساً</w:t>
            </w:r>
          </w:p>
        </w:tc>
      </w:tr>
      <w:tr w:rsidR="00D053DC" w:rsidRPr="001C6AFD" w:rsidTr="00CF52F0">
        <w:trPr>
          <w:jc w:val="center"/>
        </w:trPr>
        <w:tc>
          <w:tcPr>
            <w:tcW w:w="2206" w:type="dxa"/>
            <w:vMerge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2-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عضواً</w:t>
            </w:r>
          </w:p>
        </w:tc>
      </w:tr>
      <w:tr w:rsidR="00D053DC" w:rsidRPr="001C6AFD" w:rsidTr="00CF52F0">
        <w:trPr>
          <w:jc w:val="center"/>
        </w:trPr>
        <w:tc>
          <w:tcPr>
            <w:tcW w:w="2206" w:type="dxa"/>
            <w:vMerge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3-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عضواً</w:t>
            </w:r>
          </w:p>
        </w:tc>
      </w:tr>
      <w:tr w:rsidR="00D053DC" w:rsidRPr="001C6AFD" w:rsidTr="00CF52F0">
        <w:trPr>
          <w:jc w:val="center"/>
        </w:trPr>
        <w:tc>
          <w:tcPr>
            <w:tcW w:w="2206" w:type="dxa"/>
            <w:vMerge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4-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عضواً</w:t>
            </w:r>
          </w:p>
        </w:tc>
      </w:tr>
      <w:tr w:rsidR="00D053DC" w:rsidRPr="001C6AFD" w:rsidTr="00CF52F0">
        <w:trPr>
          <w:jc w:val="center"/>
        </w:trPr>
        <w:tc>
          <w:tcPr>
            <w:tcW w:w="220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5-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rtl/>
              </w:rPr>
            </w:pPr>
            <w:r w:rsidRPr="001C6AFD">
              <w:rPr>
                <w:rFonts w:ascii="Sakkal Majalla" w:eastAsia="Calibri" w:hAnsi="Sakkal Majalla" w:cs="Sakkal Majalla"/>
                <w:rtl/>
              </w:rPr>
              <w:t>عضواً</w:t>
            </w:r>
          </w:p>
        </w:tc>
      </w:tr>
      <w:tr w:rsidR="00D053DC" w:rsidRPr="001C6AFD" w:rsidTr="00CF52F0">
        <w:trPr>
          <w:jc w:val="center"/>
        </w:trPr>
        <w:tc>
          <w:tcPr>
            <w:tcW w:w="2206" w:type="dxa"/>
            <w:tcBorders>
              <w:top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rtl/>
              </w:rPr>
              <w:t>تاريخ صدور قرار مجلس الجامعة بإنشاء الجمعية</w:t>
            </w:r>
          </w:p>
        </w:tc>
        <w:tc>
          <w:tcPr>
            <w:tcW w:w="7582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D053DC" w:rsidRPr="001C6AFD" w:rsidRDefault="00D053DC" w:rsidP="00CF52F0">
            <w:pPr>
              <w:bidi/>
              <w:rPr>
                <w:rFonts w:ascii="Sakkal Majalla" w:eastAsia="Calibri" w:hAnsi="Sakkal Majalla" w:cs="Sakkal Majalla"/>
                <w:rtl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423"/>
        <w:tblW w:w="976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40"/>
        <w:gridCol w:w="990"/>
        <w:gridCol w:w="990"/>
        <w:gridCol w:w="4873"/>
        <w:gridCol w:w="576"/>
      </w:tblGrid>
      <w:tr w:rsidR="00D053DC" w:rsidRPr="001C6AFD" w:rsidTr="00CF52F0">
        <w:trPr>
          <w:trHeight w:val="126"/>
        </w:trPr>
        <w:tc>
          <w:tcPr>
            <w:tcW w:w="2340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الملاحظات</w:t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تاريخ الانتهاء</w:t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تاريخ البدء</w:t>
            </w:r>
          </w:p>
        </w:tc>
        <w:tc>
          <w:tcPr>
            <w:tcW w:w="4873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الاجراءات</w:t>
            </w:r>
          </w:p>
        </w:tc>
        <w:tc>
          <w:tcPr>
            <w:tcW w:w="576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D053DC" w:rsidRPr="001C6AFD" w:rsidTr="00CF52F0"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بالتصويت السري –</w:t>
            </w:r>
          </w:p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إ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دارة الجمعيات العليمة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اختيار رئيس اللجنة التأسيسية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1</w:t>
            </w:r>
          </w:p>
        </w:tc>
      </w:tr>
      <w:tr w:rsidR="00D053DC" w:rsidRPr="001C6AFD" w:rsidTr="00CF52F0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اللجنة التأسيسية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الإعلان بعدة وسائل مثل: الصحف العلمية وعبر مواقع التواصل الاجتماعي ورسائل الجوال باجتماع الجمعية العلمية من خلال العلاقات العامة بالجامعة وفق ال</w:t>
            </w: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أ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نظمة المعمول بها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2</w:t>
            </w:r>
          </w:p>
        </w:tc>
      </w:tr>
      <w:tr w:rsidR="00D053DC" w:rsidRPr="001C6AFD" w:rsidTr="00CF52F0">
        <w:tc>
          <w:tcPr>
            <w:tcW w:w="2340" w:type="dxa"/>
            <w:tcBorders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اللجنة التأسيسية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5702B7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إنشاء بريد و</w:t>
            </w:r>
            <w:r w:rsidR="005702B7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صفحة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الكتروني</w:t>
            </w:r>
            <w:r w:rsidR="005702B7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ة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</w:t>
            </w:r>
            <w:r w:rsidR="005702B7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للجمعية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3</w:t>
            </w:r>
          </w:p>
        </w:tc>
      </w:tr>
      <w:tr w:rsidR="00D053DC" w:rsidRPr="001C6AFD" w:rsidTr="00CF52F0">
        <w:tc>
          <w:tcPr>
            <w:tcW w:w="2340" w:type="dxa"/>
            <w:tcBorders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اللجنة التأسيسية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إعداد كتيب مؤتمت تعريفي بالجمعية (نبذة عن الجمعية -رؤيتها-</w:t>
            </w: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رسالتها </w:t>
            </w: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-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أهدافها-</w:t>
            </w: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أنشطتها-</w:t>
            </w: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الأعضاء المؤسس</w:t>
            </w: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و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ن)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4</w:t>
            </w:r>
          </w:p>
        </w:tc>
      </w:tr>
      <w:tr w:rsidR="00D053DC" w:rsidRPr="001C6AFD" w:rsidTr="00CF52F0">
        <w:tc>
          <w:tcPr>
            <w:tcW w:w="2340" w:type="dxa"/>
            <w:tcBorders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اللجنة التأسيسية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استقطاب أعضاء شرف للجمعية وأعضاء منتسبين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5</w:t>
            </w:r>
          </w:p>
        </w:tc>
      </w:tr>
      <w:tr w:rsidR="00D053DC" w:rsidRPr="001C6AFD" w:rsidTr="00CF52F0">
        <w:trPr>
          <w:trHeight w:val="685"/>
        </w:trPr>
        <w:tc>
          <w:tcPr>
            <w:tcW w:w="2340" w:type="dxa"/>
            <w:tcBorders>
              <w:right w:val="single" w:sz="4" w:space="0" w:color="auto"/>
            </w:tcBorders>
          </w:tcPr>
          <w:p w:rsidR="00D053DC" w:rsidRPr="001C6AFD" w:rsidRDefault="00D053DC" w:rsidP="00410E81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اللجنة التأسيسية </w:t>
            </w:r>
          </w:p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9939A1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استقطاب أعضاء عاملين </w:t>
            </w:r>
            <w:r w:rsidR="00D053DC"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6</w:t>
            </w:r>
          </w:p>
        </w:tc>
      </w:tr>
      <w:tr w:rsidR="00D053DC" w:rsidRPr="001C6AFD" w:rsidTr="00CF52F0">
        <w:tc>
          <w:tcPr>
            <w:tcW w:w="2340" w:type="dxa"/>
            <w:tcBorders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اللجنة التأسيسية</w:t>
            </w:r>
          </w:p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13252A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أرسال قائمة محدثة </w:t>
            </w:r>
            <w:r w:rsidR="00E001A4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بالأعضاء العاملين على ان لا يقل عددهم عن 20عضو عامل</w:t>
            </w:r>
            <w:r w:rsidR="009939A1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 لإدارة الجمعيات العلمية 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7</w:t>
            </w:r>
          </w:p>
        </w:tc>
      </w:tr>
      <w:tr w:rsidR="00D053DC" w:rsidRPr="001C6AFD" w:rsidTr="00CF52F0">
        <w:tc>
          <w:tcPr>
            <w:tcW w:w="2340" w:type="dxa"/>
            <w:tcBorders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إ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دارة الجمعيات العلم</w:t>
            </w: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ي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9939A1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انتخاب</w:t>
            </w:r>
            <w:r w:rsidR="0013252A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ات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أعضاء مجلس الإدارة للجمعية </w:t>
            </w:r>
            <w:r w:rsidR="009939A1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الكترونيا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8</w:t>
            </w:r>
          </w:p>
        </w:tc>
      </w:tr>
      <w:tr w:rsidR="00D053DC" w:rsidRPr="001C6AFD" w:rsidTr="00CF52F0">
        <w:tc>
          <w:tcPr>
            <w:tcW w:w="2340" w:type="dxa"/>
            <w:tcBorders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اللجنة التأسيسية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إعداد تقرير شامل لأعمال اللجنة التأسيسية وعرض</w:t>
            </w:r>
            <w:r w:rsidRPr="001C6AFD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ه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 xml:space="preserve"> </w:t>
            </w:r>
          </w:p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على الجمعية العمومية الأولى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9</w:t>
            </w:r>
          </w:p>
        </w:tc>
      </w:tr>
      <w:tr w:rsidR="00D053DC" w:rsidRPr="001C6AFD" w:rsidTr="00CF52F0">
        <w:tc>
          <w:tcPr>
            <w:tcW w:w="2340" w:type="dxa"/>
            <w:tcBorders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اللجنة التأسيسية</w:t>
            </w:r>
          </w:p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متابعة ادارة الجمعيات العليمة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إعداد تقرير عن اجتماع الجمعية العمومية والذي يوضح انتخاب أعضاء مجلس الإدارة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10</w:t>
            </w:r>
          </w:p>
        </w:tc>
      </w:tr>
      <w:tr w:rsidR="00D053DC" w:rsidRPr="001C6AFD" w:rsidTr="00CF52F0">
        <w:tc>
          <w:tcPr>
            <w:tcW w:w="2340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اللجنة التأسيسية</w:t>
            </w:r>
          </w:p>
        </w:tc>
        <w:tc>
          <w:tcPr>
            <w:tcW w:w="990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</w:rPr>
            </w:pPr>
          </w:p>
        </w:tc>
        <w:tc>
          <w:tcPr>
            <w:tcW w:w="4873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053DC" w:rsidRPr="001C6AFD" w:rsidRDefault="00D053DC" w:rsidP="00CF52F0">
            <w:pPr>
              <w:tabs>
                <w:tab w:val="left" w:pos="280"/>
                <w:tab w:val="center" w:pos="2793"/>
              </w:tabs>
              <w:bidi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ab/>
              <w:t>ان وجد</w:t>
            </w: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ab/>
              <w:t xml:space="preserve">إنهاء أعمال اللجنة التأسيسية وابراء الذمة المالية لها 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053DC" w:rsidRPr="001C6AFD" w:rsidRDefault="00D053DC" w:rsidP="00CF52F0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C6AFD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11</w:t>
            </w:r>
          </w:p>
        </w:tc>
      </w:tr>
    </w:tbl>
    <w:p w:rsidR="00D053DC" w:rsidRPr="00D053DC" w:rsidRDefault="00D053DC" w:rsidP="00D053DC">
      <w:pPr>
        <w:pStyle w:val="a6"/>
        <w:numPr>
          <w:ilvl w:val="0"/>
          <w:numId w:val="14"/>
        </w:numPr>
        <w:bidi/>
        <w:rPr>
          <w:rFonts w:asciiTheme="minorBidi" w:eastAsia="Calibri" w:hAnsiTheme="minorBidi"/>
          <w:b/>
          <w:bCs/>
          <w:color w:val="76923C" w:themeColor="accent3" w:themeShade="BF"/>
          <w:sz w:val="24"/>
          <w:szCs w:val="24"/>
          <w:rtl/>
        </w:rPr>
      </w:pPr>
    </w:p>
    <w:p w:rsidR="00D053DC" w:rsidRPr="00D053DC" w:rsidRDefault="00D053DC" w:rsidP="00D053DC">
      <w:pPr>
        <w:shd w:val="clear" w:color="auto" w:fill="FFFFFF"/>
        <w:bidi/>
        <w:spacing w:before="100" w:beforeAutospacing="1" w:after="100" w:afterAutospacing="1"/>
        <w:ind w:left="360"/>
        <w:rPr>
          <w:rFonts w:ascii="Arial" w:eastAsia="Times New Roman" w:hAnsi="Arial" w:cs="Arial"/>
          <w:color w:val="333333"/>
          <w:sz w:val="28"/>
          <w:szCs w:val="28"/>
        </w:rPr>
      </w:pPr>
      <w:bookmarkStart w:id="0" w:name="_GoBack"/>
      <w:bookmarkEnd w:id="0"/>
    </w:p>
    <w:sectPr w:rsidR="00D053DC" w:rsidRPr="00D053DC" w:rsidSect="00D44D45">
      <w:headerReference w:type="default" r:id="rId8"/>
      <w:footerReference w:type="default" r:id="rId9"/>
      <w:pgSz w:w="11900" w:h="16838"/>
      <w:pgMar w:top="395" w:right="418" w:bottom="702" w:left="851" w:header="0" w:footer="1274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41" w:rsidRDefault="00FF3241" w:rsidP="00F64CA9">
      <w:r>
        <w:separator/>
      </w:r>
    </w:p>
  </w:endnote>
  <w:endnote w:type="continuationSeparator" w:id="0">
    <w:p w:rsidR="00FF3241" w:rsidRDefault="00FF3241" w:rsidP="00F6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A9" w:rsidRDefault="00D44D45">
    <w:pPr>
      <w:pStyle w:val="a5"/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404559</wp:posOffset>
          </wp:positionV>
          <wp:extent cx="7512685" cy="432667"/>
          <wp:effectExtent l="0" t="0" r="0" b="5715"/>
          <wp:wrapThrough wrapText="bothSides">
            <wp:wrapPolygon edited="0">
              <wp:start x="0" y="0"/>
              <wp:lineTo x="0" y="20934"/>
              <wp:lineTo x="21525" y="20934"/>
              <wp:lineTo x="21525" y="0"/>
              <wp:lineTo x="0" y="0"/>
            </wp:wrapPolygon>
          </wp:wrapThrough>
          <wp:docPr id="91" name="Picture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432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41" w:rsidRDefault="00FF3241" w:rsidP="00F64CA9">
      <w:r>
        <w:separator/>
      </w:r>
    </w:p>
  </w:footnote>
  <w:footnote w:type="continuationSeparator" w:id="0">
    <w:p w:rsidR="00FF3241" w:rsidRDefault="00FF3241" w:rsidP="00F6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A9" w:rsidRDefault="00F64CA9" w:rsidP="00F64CA9">
    <w:pPr>
      <w:spacing w:line="20" w:lineRule="exact"/>
      <w:rPr>
        <w:sz w:val="20"/>
        <w:szCs w:val="20"/>
      </w:rPr>
    </w:pPr>
  </w:p>
  <w:p w:rsidR="00F64CA9" w:rsidRPr="004C268A" w:rsidRDefault="00F64CA9" w:rsidP="00F64CA9">
    <w:pPr>
      <w:ind w:right="7180"/>
      <w:rPr>
        <w:sz w:val="20"/>
        <w:szCs w:val="20"/>
      </w:rPr>
    </w:pPr>
    <w:r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219710</wp:posOffset>
          </wp:positionH>
          <wp:positionV relativeFrom="page">
            <wp:posOffset>264160</wp:posOffset>
          </wp:positionV>
          <wp:extent cx="2413635" cy="640080"/>
          <wp:effectExtent l="0" t="0" r="0" b="0"/>
          <wp:wrapNone/>
          <wp:docPr id="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6C9269"/>
        <w:sz w:val="20"/>
        <w:szCs w:val="20"/>
      </w:rPr>
      <w:t xml:space="preserve"> </w:t>
    </w:r>
  </w:p>
  <w:p w:rsidR="00F64CA9" w:rsidRDefault="00CC278B" w:rsidP="00F64CA9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  <w:r>
      <w:rPr>
        <w:rFonts w:ascii="Sakkal Majalla" w:eastAsia="Sakkal Majalla" w:hAnsi="Sakkal Majalla" w:cs="Sakkal Majalla"/>
        <w:noProof/>
        <w:color w:val="6C9269"/>
        <w:sz w:val="28"/>
        <w:szCs w:val="28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4706620</wp:posOffset>
              </wp:positionH>
              <wp:positionV relativeFrom="paragraph">
                <wp:posOffset>177800</wp:posOffset>
              </wp:positionV>
              <wp:extent cx="914400" cy="86360"/>
              <wp:effectExtent l="0" t="0" r="0" b="889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6360"/>
                      </a:xfrm>
                      <a:prstGeom prst="rect">
                        <a:avLst/>
                      </a:prstGeom>
                      <a:solidFill>
                        <a:srgbClr val="6C926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C5286" id="Rectangle 4" o:spid="_x0000_s1026" style="position:absolute;left:0;text-align:left;margin-left:370.6pt;margin-top:14pt;width:1in;height:6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" o:allowincell="f" fillcolor="#6c9269" stroked="f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2150745</wp:posOffset>
              </wp:positionH>
              <wp:positionV relativeFrom="paragraph">
                <wp:posOffset>168275</wp:posOffset>
              </wp:positionV>
              <wp:extent cx="2536190" cy="8572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6190" cy="85725"/>
                      </a:xfrm>
                      <a:prstGeom prst="rect">
                        <a:avLst/>
                      </a:prstGeom>
                      <a:solidFill>
                        <a:srgbClr val="D6B25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3A0C2" id="Rectangle 2" o:spid="_x0000_s1026" style="position:absolute;left:0;text-align:left;margin-left:169.35pt;margin-top:13.25pt;width:199.7pt;height:6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" o:allowincell="f" fillcolor="#d6b252" stroked="f"/>
          </w:pict>
        </mc:Fallback>
      </mc:AlternateContent>
    </w:r>
    <w:r>
      <w:rPr>
        <w:rFonts w:ascii="Arial" w:eastAsia="Arial" w:hAnsi="Arial" w:cs="Arial"/>
        <w:noProof/>
        <w:color w:val="B38D2A"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162560</wp:posOffset>
              </wp:positionV>
              <wp:extent cx="1419225" cy="49530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92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4CA9" w:rsidRDefault="00C65CD7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إدارة </w:t>
                          </w:r>
                          <w:r w:rsidR="00F64CA9"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الجمعيات</w:t>
                          </w:r>
                          <w:proofErr w:type="gramEnd"/>
                          <w:r w:rsidR="00F64CA9"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العلمية</w:t>
                          </w:r>
                        </w:p>
                        <w:p w:rsidR="00F64CA9" w:rsidRPr="004C268A" w:rsidRDefault="00F64CA9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r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في جامعة الطائف</w:t>
                          </w:r>
                        </w:p>
                        <w:p w:rsidR="00F64CA9" w:rsidRPr="004C268A" w:rsidRDefault="00F64CA9" w:rsidP="00F64C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4.55pt;margin-top:12.8pt;width:11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" filled="f" stroked="f">
              <v:textbox>
                <w:txbxContent>
                  <w:p w:rsidR="00F64CA9" w:rsidRDefault="00C65CD7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إدارة </w:t>
                    </w:r>
                    <w:r w:rsidR="00F64CA9"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الجمعيات</w:t>
                    </w:r>
                    <w:proofErr w:type="gramEnd"/>
                    <w:r w:rsidR="00F64CA9"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العلمية</w:t>
                    </w:r>
                  </w:p>
                  <w:p w:rsidR="00F64CA9" w:rsidRPr="004C268A" w:rsidRDefault="00F64CA9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r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في جامعة الطائف</w:t>
                    </w:r>
                  </w:p>
                  <w:p w:rsidR="00F64CA9" w:rsidRPr="004C268A" w:rsidRDefault="00F64CA9" w:rsidP="00F64CA9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F64CA9"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page">
            <wp:posOffset>6246254</wp:posOffset>
          </wp:positionH>
          <wp:positionV relativeFrom="page">
            <wp:posOffset>291922</wp:posOffset>
          </wp:positionV>
          <wp:extent cx="890680" cy="435118"/>
          <wp:effectExtent l="0" t="0" r="0" b="0"/>
          <wp:wrapNone/>
          <wp:docPr id="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90680" cy="435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4CA9" w:rsidRDefault="00F64CA9" w:rsidP="00210FC6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</w:p>
  <w:p w:rsidR="008B3994" w:rsidRDefault="008B3994" w:rsidP="00F64CA9">
    <w:pPr>
      <w:ind w:right="1080"/>
      <w:jc w:val="right"/>
      <w:rPr>
        <w:rFonts w:ascii="Sakkal Majalla" w:eastAsia="Sakkal Majalla" w:hAnsi="Sakkal Majalla" w:cs="Sakkal Majalla"/>
        <w:color w:val="6C9269"/>
        <w:sz w:val="28"/>
        <w:szCs w:val="28"/>
      </w:rPr>
    </w:pPr>
  </w:p>
  <w:p w:rsidR="00F64CA9" w:rsidRDefault="00F64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21A"/>
    <w:multiLevelType w:val="hybridMultilevel"/>
    <w:tmpl w:val="E25C992C"/>
    <w:lvl w:ilvl="0" w:tplc="6346F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525B"/>
    <w:multiLevelType w:val="hybridMultilevel"/>
    <w:tmpl w:val="C4AA2DAC"/>
    <w:lvl w:ilvl="0" w:tplc="D352A956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52C4662"/>
    <w:multiLevelType w:val="hybridMultilevel"/>
    <w:tmpl w:val="B17A3944"/>
    <w:lvl w:ilvl="0" w:tplc="2A6266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362F"/>
    <w:multiLevelType w:val="hybridMultilevel"/>
    <w:tmpl w:val="D1D43B6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2E0A49"/>
    <w:multiLevelType w:val="multilevel"/>
    <w:tmpl w:val="FED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F0F71"/>
    <w:multiLevelType w:val="hybridMultilevel"/>
    <w:tmpl w:val="596AB004"/>
    <w:lvl w:ilvl="0" w:tplc="8C32047C">
      <w:start w:val="1"/>
      <w:numFmt w:val="decimal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6743970"/>
    <w:multiLevelType w:val="hybridMultilevel"/>
    <w:tmpl w:val="A878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11E5"/>
    <w:multiLevelType w:val="hybridMultilevel"/>
    <w:tmpl w:val="685E6CC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4E1081"/>
    <w:multiLevelType w:val="hybridMultilevel"/>
    <w:tmpl w:val="AEC8AF5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487AFD"/>
    <w:multiLevelType w:val="hybridMultilevel"/>
    <w:tmpl w:val="066E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AE5ACE"/>
    <w:multiLevelType w:val="hybridMultilevel"/>
    <w:tmpl w:val="91CA6154"/>
    <w:lvl w:ilvl="0" w:tplc="8E42E91C">
      <w:start w:val="1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1">
    <w:nsid w:val="607D5B30"/>
    <w:multiLevelType w:val="hybridMultilevel"/>
    <w:tmpl w:val="A44211D4"/>
    <w:lvl w:ilvl="0" w:tplc="9D82F0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82C79"/>
    <w:multiLevelType w:val="hybridMultilevel"/>
    <w:tmpl w:val="EDBAA5D6"/>
    <w:lvl w:ilvl="0" w:tplc="2B1E9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C9869"/>
    <w:multiLevelType w:val="hybridMultilevel"/>
    <w:tmpl w:val="C4F6861E"/>
    <w:lvl w:ilvl="0" w:tplc="992C9402">
      <w:start w:val="1"/>
      <w:numFmt w:val="bullet"/>
      <w:lvlText w:val="•"/>
      <w:lvlJc w:val="left"/>
    </w:lvl>
    <w:lvl w:ilvl="1" w:tplc="9A1E0B3A">
      <w:numFmt w:val="decimal"/>
      <w:lvlText w:val=""/>
      <w:lvlJc w:val="left"/>
    </w:lvl>
    <w:lvl w:ilvl="2" w:tplc="2AFEC380">
      <w:numFmt w:val="decimal"/>
      <w:lvlText w:val=""/>
      <w:lvlJc w:val="left"/>
    </w:lvl>
    <w:lvl w:ilvl="3" w:tplc="912476AC">
      <w:numFmt w:val="decimal"/>
      <w:lvlText w:val=""/>
      <w:lvlJc w:val="left"/>
    </w:lvl>
    <w:lvl w:ilvl="4" w:tplc="026C37C6">
      <w:numFmt w:val="decimal"/>
      <w:lvlText w:val=""/>
      <w:lvlJc w:val="left"/>
    </w:lvl>
    <w:lvl w:ilvl="5" w:tplc="1D500924">
      <w:numFmt w:val="decimal"/>
      <w:lvlText w:val=""/>
      <w:lvlJc w:val="left"/>
    </w:lvl>
    <w:lvl w:ilvl="6" w:tplc="1E726E54">
      <w:numFmt w:val="decimal"/>
      <w:lvlText w:val=""/>
      <w:lvlJc w:val="left"/>
    </w:lvl>
    <w:lvl w:ilvl="7" w:tplc="227C41A0">
      <w:numFmt w:val="decimal"/>
      <w:lvlText w:val=""/>
      <w:lvlJc w:val="left"/>
    </w:lvl>
    <w:lvl w:ilvl="8" w:tplc="048AA43A">
      <w:numFmt w:val="decimal"/>
      <w:lvlText w:val=""/>
      <w:lvlJc w:val="left"/>
    </w:lvl>
  </w:abstractNum>
  <w:abstractNum w:abstractNumId="14">
    <w:nsid w:val="66334873"/>
    <w:multiLevelType w:val="hybridMultilevel"/>
    <w:tmpl w:val="BCE06072"/>
    <w:lvl w:ilvl="0" w:tplc="7FF2F9A8">
      <w:start w:val="1"/>
      <w:numFmt w:val="bullet"/>
      <w:lvlText w:val="•"/>
      <w:lvlJc w:val="left"/>
    </w:lvl>
    <w:lvl w:ilvl="1" w:tplc="3D94EB16">
      <w:numFmt w:val="decimal"/>
      <w:lvlText w:val=""/>
      <w:lvlJc w:val="left"/>
    </w:lvl>
    <w:lvl w:ilvl="2" w:tplc="6CA67676">
      <w:numFmt w:val="decimal"/>
      <w:lvlText w:val=""/>
      <w:lvlJc w:val="left"/>
    </w:lvl>
    <w:lvl w:ilvl="3" w:tplc="E7401E40">
      <w:numFmt w:val="decimal"/>
      <w:lvlText w:val=""/>
      <w:lvlJc w:val="left"/>
    </w:lvl>
    <w:lvl w:ilvl="4" w:tplc="D3D2C69A">
      <w:numFmt w:val="decimal"/>
      <w:lvlText w:val=""/>
      <w:lvlJc w:val="left"/>
    </w:lvl>
    <w:lvl w:ilvl="5" w:tplc="8ADCAE22">
      <w:numFmt w:val="decimal"/>
      <w:lvlText w:val=""/>
      <w:lvlJc w:val="left"/>
    </w:lvl>
    <w:lvl w:ilvl="6" w:tplc="CCFA2A1A">
      <w:numFmt w:val="decimal"/>
      <w:lvlText w:val=""/>
      <w:lvlJc w:val="left"/>
    </w:lvl>
    <w:lvl w:ilvl="7" w:tplc="9804558E">
      <w:numFmt w:val="decimal"/>
      <w:lvlText w:val=""/>
      <w:lvlJc w:val="left"/>
    </w:lvl>
    <w:lvl w:ilvl="8" w:tplc="AC1A16D4">
      <w:numFmt w:val="decimal"/>
      <w:lvlText w:val=""/>
      <w:lvlJc w:val="left"/>
    </w:lvl>
  </w:abstractNum>
  <w:abstractNum w:abstractNumId="15">
    <w:nsid w:val="70A40F01"/>
    <w:multiLevelType w:val="hybridMultilevel"/>
    <w:tmpl w:val="F4AE3D84"/>
    <w:lvl w:ilvl="0" w:tplc="523ACB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A0249C"/>
    <w:multiLevelType w:val="hybridMultilevel"/>
    <w:tmpl w:val="3DB4AAB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16"/>
  </w:num>
  <w:num w:numId="11">
    <w:abstractNumId w:val="6"/>
  </w:num>
  <w:num w:numId="12">
    <w:abstractNumId w:val="0"/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none" stroke="f">
      <v:fill color="none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3"/>
    <w:rsid w:val="00043A07"/>
    <w:rsid w:val="000451C1"/>
    <w:rsid w:val="00052D6C"/>
    <w:rsid w:val="000857FA"/>
    <w:rsid w:val="000C0B1B"/>
    <w:rsid w:val="000F30AD"/>
    <w:rsid w:val="001132E2"/>
    <w:rsid w:val="0013252A"/>
    <w:rsid w:val="001643F6"/>
    <w:rsid w:val="001672EB"/>
    <w:rsid w:val="001843FA"/>
    <w:rsid w:val="001A46EB"/>
    <w:rsid w:val="001B00BD"/>
    <w:rsid w:val="001C3033"/>
    <w:rsid w:val="001C5230"/>
    <w:rsid w:val="001D7118"/>
    <w:rsid w:val="00210FC6"/>
    <w:rsid w:val="00226CD8"/>
    <w:rsid w:val="00227883"/>
    <w:rsid w:val="002339A6"/>
    <w:rsid w:val="00253DA9"/>
    <w:rsid w:val="00282FE3"/>
    <w:rsid w:val="002E625D"/>
    <w:rsid w:val="002E66C0"/>
    <w:rsid w:val="002F34F9"/>
    <w:rsid w:val="002F4162"/>
    <w:rsid w:val="00307B7A"/>
    <w:rsid w:val="003255F1"/>
    <w:rsid w:val="0035477A"/>
    <w:rsid w:val="00366DC2"/>
    <w:rsid w:val="00397578"/>
    <w:rsid w:val="003A7C80"/>
    <w:rsid w:val="003B09E6"/>
    <w:rsid w:val="003B264E"/>
    <w:rsid w:val="003B5994"/>
    <w:rsid w:val="003C5120"/>
    <w:rsid w:val="003D5AA4"/>
    <w:rsid w:val="003F6CB0"/>
    <w:rsid w:val="00410E81"/>
    <w:rsid w:val="004350FF"/>
    <w:rsid w:val="00447574"/>
    <w:rsid w:val="004512FA"/>
    <w:rsid w:val="00455D51"/>
    <w:rsid w:val="004A0224"/>
    <w:rsid w:val="004A11B5"/>
    <w:rsid w:val="004A71D4"/>
    <w:rsid w:val="004A790D"/>
    <w:rsid w:val="004B02CF"/>
    <w:rsid w:val="004C268A"/>
    <w:rsid w:val="004F5FC2"/>
    <w:rsid w:val="004F78DC"/>
    <w:rsid w:val="00503670"/>
    <w:rsid w:val="0050719C"/>
    <w:rsid w:val="00521192"/>
    <w:rsid w:val="00523430"/>
    <w:rsid w:val="0053030C"/>
    <w:rsid w:val="00537A6D"/>
    <w:rsid w:val="00541377"/>
    <w:rsid w:val="00546D27"/>
    <w:rsid w:val="00564F73"/>
    <w:rsid w:val="005702B7"/>
    <w:rsid w:val="00585178"/>
    <w:rsid w:val="005935D2"/>
    <w:rsid w:val="005958E1"/>
    <w:rsid w:val="005B1874"/>
    <w:rsid w:val="005B76CC"/>
    <w:rsid w:val="005C31AA"/>
    <w:rsid w:val="00600046"/>
    <w:rsid w:val="00674E54"/>
    <w:rsid w:val="00685438"/>
    <w:rsid w:val="006929C1"/>
    <w:rsid w:val="00696E0B"/>
    <w:rsid w:val="006A514A"/>
    <w:rsid w:val="006B20C3"/>
    <w:rsid w:val="006B3E6F"/>
    <w:rsid w:val="006E5B61"/>
    <w:rsid w:val="006F1912"/>
    <w:rsid w:val="006F78E7"/>
    <w:rsid w:val="00711E21"/>
    <w:rsid w:val="00717CE5"/>
    <w:rsid w:val="0072115B"/>
    <w:rsid w:val="0072146C"/>
    <w:rsid w:val="00743639"/>
    <w:rsid w:val="00746D72"/>
    <w:rsid w:val="00786100"/>
    <w:rsid w:val="00787A86"/>
    <w:rsid w:val="007F31EC"/>
    <w:rsid w:val="0080649D"/>
    <w:rsid w:val="00853E99"/>
    <w:rsid w:val="00854F9F"/>
    <w:rsid w:val="008B3994"/>
    <w:rsid w:val="008C16F5"/>
    <w:rsid w:val="008F72DE"/>
    <w:rsid w:val="0090501A"/>
    <w:rsid w:val="00920C74"/>
    <w:rsid w:val="009446DC"/>
    <w:rsid w:val="00960DA0"/>
    <w:rsid w:val="0097419B"/>
    <w:rsid w:val="00980A0A"/>
    <w:rsid w:val="009939A1"/>
    <w:rsid w:val="009A597F"/>
    <w:rsid w:val="009B39EF"/>
    <w:rsid w:val="009B554D"/>
    <w:rsid w:val="009C2463"/>
    <w:rsid w:val="009C7CA2"/>
    <w:rsid w:val="009F24D7"/>
    <w:rsid w:val="009F7478"/>
    <w:rsid w:val="00A16690"/>
    <w:rsid w:val="00A20997"/>
    <w:rsid w:val="00A43FD7"/>
    <w:rsid w:val="00A842CF"/>
    <w:rsid w:val="00A87A98"/>
    <w:rsid w:val="00AA162F"/>
    <w:rsid w:val="00AA6A73"/>
    <w:rsid w:val="00AE4940"/>
    <w:rsid w:val="00B54148"/>
    <w:rsid w:val="00BA0149"/>
    <w:rsid w:val="00BE369C"/>
    <w:rsid w:val="00C0637C"/>
    <w:rsid w:val="00C5261F"/>
    <w:rsid w:val="00C65CD7"/>
    <w:rsid w:val="00C73D42"/>
    <w:rsid w:val="00C75602"/>
    <w:rsid w:val="00C803B2"/>
    <w:rsid w:val="00C805E9"/>
    <w:rsid w:val="00C95563"/>
    <w:rsid w:val="00CA397E"/>
    <w:rsid w:val="00CB296F"/>
    <w:rsid w:val="00CC278B"/>
    <w:rsid w:val="00CE66E3"/>
    <w:rsid w:val="00CF3F48"/>
    <w:rsid w:val="00D052E8"/>
    <w:rsid w:val="00D053DC"/>
    <w:rsid w:val="00D2526A"/>
    <w:rsid w:val="00D44D45"/>
    <w:rsid w:val="00D60A2A"/>
    <w:rsid w:val="00D85353"/>
    <w:rsid w:val="00D90993"/>
    <w:rsid w:val="00DB0897"/>
    <w:rsid w:val="00DB7B23"/>
    <w:rsid w:val="00DD49AE"/>
    <w:rsid w:val="00E001A4"/>
    <w:rsid w:val="00E076D2"/>
    <w:rsid w:val="00E13C30"/>
    <w:rsid w:val="00E65A70"/>
    <w:rsid w:val="00E923FB"/>
    <w:rsid w:val="00EC792D"/>
    <w:rsid w:val="00EF4C67"/>
    <w:rsid w:val="00F06FA8"/>
    <w:rsid w:val="00F548F2"/>
    <w:rsid w:val="00F64CA9"/>
    <w:rsid w:val="00F716F9"/>
    <w:rsid w:val="00F91959"/>
    <w:rsid w:val="00F95A6C"/>
    <w:rsid w:val="00FB0D84"/>
    <w:rsid w:val="00FD6115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" stroke="f">
      <v:fill color="none" rotate="t" type="frame"/>
      <v:stroke on="f"/>
    </o:shapedefaults>
    <o:shapelayout v:ext="edit">
      <o:idmap v:ext="edit" data="1"/>
    </o:shapelayout>
  </w:shapeDefaults>
  <w:decimalSymbol w:val="."/>
  <w:listSeparator w:val=";"/>
  <w15:docId w15:val="{BD5A1254-2780-4F51-8EF1-F6BB2B05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6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26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uiPriority w:val="99"/>
    <w:rsid w:val="00F64CA9"/>
  </w:style>
  <w:style w:type="paragraph" w:styleId="a5">
    <w:name w:val="footer"/>
    <w:basedOn w:val="a"/>
    <w:link w:val="Char1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uiPriority w:val="99"/>
    <w:rsid w:val="00F64CA9"/>
  </w:style>
  <w:style w:type="paragraph" w:styleId="a6">
    <w:name w:val="List Paragraph"/>
    <w:basedOn w:val="a"/>
    <w:uiPriority w:val="1"/>
    <w:qFormat/>
    <w:rsid w:val="008B3994"/>
    <w:pPr>
      <w:ind w:left="720"/>
      <w:contextualSpacing/>
    </w:pPr>
  </w:style>
  <w:style w:type="table" w:styleId="a7">
    <w:name w:val="Table Grid"/>
    <w:basedOn w:val="a1"/>
    <w:uiPriority w:val="39"/>
    <w:rsid w:val="00E923FB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59"/>
    <w:rsid w:val="00E923FB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23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شبكة جدول5"/>
    <w:basedOn w:val="a1"/>
    <w:next w:val="a7"/>
    <w:uiPriority w:val="59"/>
    <w:rsid w:val="00E923FB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1D9C-2191-41B0-94D2-87069B35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طاهر عبدالحميد عبدالله نوفل</cp:lastModifiedBy>
  <cp:revision>2</cp:revision>
  <cp:lastPrinted>2020-05-02T04:38:00Z</cp:lastPrinted>
  <dcterms:created xsi:type="dcterms:W3CDTF">2021-01-27T10:59:00Z</dcterms:created>
  <dcterms:modified xsi:type="dcterms:W3CDTF">2021-01-27T10:59:00Z</dcterms:modified>
</cp:coreProperties>
</file>