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35E231EA" w:rsidR="00BB0DC2" w:rsidRPr="005D2DDD" w:rsidRDefault="00FD21F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>اقتصاد صناعي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B063AF7" w:rsidR="0027521F" w:rsidRPr="005D2DDD" w:rsidRDefault="001648F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605466-3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4CFCA173" w:rsidR="0027521F" w:rsidRPr="005D2DDD" w:rsidRDefault="00FD21F9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برنامج البكالوريوس في الاقتصاد والتمويل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1C997B7E" w:rsidR="0027521F" w:rsidRPr="005D2DDD" w:rsidRDefault="00FD21F9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الاقتصاد والتمويل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FA432F1" w:rsidR="00DA5A4C" w:rsidRPr="005D2DDD" w:rsidRDefault="00FD21F9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إدارة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A077A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A077A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A077A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A077A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A077A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A077A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A077A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A077A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A077A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A077A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A077A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A077A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A077A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A077A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268"/>
        <w:gridCol w:w="507"/>
        <w:gridCol w:w="268"/>
        <w:gridCol w:w="688"/>
        <w:gridCol w:w="34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47C1B9D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5E207219" w:rsidR="005C6B5C" w:rsidRPr="003302F2" w:rsidRDefault="001648F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2B33A8" w14:textId="77777777" w:rsidR="00DF20D1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6A2F0F57" w:rsidR="00C537CB" w:rsidRPr="003302F2" w:rsidRDefault="00385B2B" w:rsidP="00DF20D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المستوى السابع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FD21F9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2B9EDAD" w:rsidR="00550C20" w:rsidRPr="003302F2" w:rsidRDefault="00DF20D1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AC10238" w:rsidR="00D47214" w:rsidRPr="005D2DDD" w:rsidRDefault="00464E5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6DA23967" w:rsidR="00D47214" w:rsidRPr="005D2DDD" w:rsidRDefault="00464E5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45BCFCBB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6B94F90A" w:rsidR="00D47214" w:rsidRPr="005D2DDD" w:rsidRDefault="00D47214" w:rsidP="00464E5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723868C" w:rsidR="00D47214" w:rsidRPr="005D2DDD" w:rsidRDefault="00464E5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439BE2AB" w:rsidR="00D47214" w:rsidRPr="005D2DDD" w:rsidRDefault="00464E5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1782349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63FD2BBC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58EEA53F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6465A25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F17F4C7" w:rsidR="00026BDF" w:rsidRPr="000274EF" w:rsidRDefault="00464E50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B05BB6F" w:rsidR="00026BDF" w:rsidRPr="000274EF" w:rsidRDefault="00464E50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459741DB" w:rsidR="00026BDF" w:rsidRPr="000274EF" w:rsidRDefault="00464E50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6635193" w:rsidR="00026BDF" w:rsidRPr="000274EF" w:rsidRDefault="00DF20D1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-     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6B87DC6D" w:rsidR="00026BDF" w:rsidRPr="000274EF" w:rsidRDefault="00DF20D1" w:rsidP="00464E5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</w:t>
            </w:r>
            <w:r w:rsidR="00464E50">
              <w:rPr>
                <w:rFonts w:asciiTheme="majorBidi" w:hAnsiTheme="majorBidi" w:cstheme="majorBidi" w:hint="cs"/>
                <w:rtl/>
                <w:lang w:bidi="ar-EG"/>
              </w:rPr>
              <w:t>48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119453D9" w:rsidR="00026BDF" w:rsidRPr="000274EF" w:rsidRDefault="00BC5CCE" w:rsidP="00BC5C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25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6E3018BF" w:rsidR="00026BDF" w:rsidRPr="000274EF" w:rsidRDefault="00BC5CCE" w:rsidP="00BC5C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6227D41A" w:rsidR="005E1425" w:rsidRPr="000274EF" w:rsidRDefault="00BC5CCE" w:rsidP="00BC5C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  <w:r w:rsidR="007B1119"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2D00CB87" w:rsidR="005E1425" w:rsidRPr="000274EF" w:rsidRDefault="00BC5CCE" w:rsidP="00BC5C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  <w:r w:rsidR="007B1119"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  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19322E" w:rsidRPr="000274EF" w:rsidRDefault="000B79F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128CCAF8" w:rsidR="0019322E" w:rsidRPr="000274EF" w:rsidRDefault="00BC5CCE" w:rsidP="00BC5C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11940459" w:rsidR="009B0DDB" w:rsidRPr="000274EF" w:rsidRDefault="007B1119" w:rsidP="00BC5CC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</w:t>
            </w:r>
            <w:r w:rsidR="00BC5CCE">
              <w:rPr>
                <w:rFonts w:asciiTheme="majorBidi" w:hAnsiTheme="majorBidi" w:cstheme="majorBidi" w:hint="cs"/>
                <w:rtl/>
                <w:lang w:bidi="ar-EG"/>
              </w:rPr>
              <w:t>118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F24DF47" w14:textId="77777777" w:rsidR="00464E50" w:rsidRDefault="00464E50" w:rsidP="00416FE2">
            <w:pPr>
              <w:bidi/>
              <w:rPr>
                <w:rFonts w:ascii="Traditional Arabic" w:hAnsi="Traditional Arabic" w:cs="Traditional Arabic"/>
                <w:spacing w:val="-8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pacing w:val="-8"/>
                <w:sz w:val="28"/>
                <w:szCs w:val="28"/>
                <w:rtl/>
              </w:rPr>
              <w:t>يهدف المقرر الى اكمال متطلبات علم الاقتصاد باعتبار أن مادة الاقتصاد الصناعي تعد من الأساسيات</w:t>
            </w:r>
          </w:p>
          <w:p w14:paraId="3BB6CA10" w14:textId="113AC234" w:rsidR="00192987" w:rsidRDefault="00464E50" w:rsidP="00416FE2">
            <w:pPr>
              <w:bidi/>
              <w:rPr>
                <w:rtl/>
              </w:rPr>
            </w:pPr>
            <w:r>
              <w:rPr>
                <w:rFonts w:ascii="Traditional Arabic" w:hAnsi="Traditional Arabic" w:cs="Traditional Arabic" w:hint="cs"/>
                <w:spacing w:val="-8"/>
                <w:sz w:val="28"/>
                <w:szCs w:val="28"/>
                <w:rtl/>
              </w:rPr>
              <w:t xml:space="preserve"> العلمية والجوهرية التي تمثل جوهر دراسة علم الاقتصاد وعلاقتها بالمقررات الأخرى التي يتوجب على الطالب دراستها </w:t>
            </w:r>
            <w:r w:rsidR="001365B8">
              <w:rPr>
                <w:rFonts w:ascii="Traditional Arabic" w:hAnsi="Traditional Arabic" w:cs="Traditional Arabic" w:hint="cs"/>
                <w:spacing w:val="-8"/>
                <w:sz w:val="28"/>
                <w:szCs w:val="28"/>
                <w:rtl/>
              </w:rPr>
              <w:t>فيتناول هذا المقرر الاستراتيجيات المختل</w:t>
            </w:r>
            <w:r w:rsidR="00605A14">
              <w:rPr>
                <w:rFonts w:ascii="Traditional Arabic" w:hAnsi="Traditional Arabic" w:cs="Traditional Arabic" w:hint="cs"/>
                <w:spacing w:val="-8"/>
                <w:sz w:val="28"/>
                <w:szCs w:val="28"/>
                <w:rtl/>
              </w:rPr>
              <w:t>فة للتصنيع ،مفاهيم وتصنيف الصناعات ،البنية الصناعية ، الأداء الصناعي ، ومتطلبات التصنيع وسياسات الحكومة</w:t>
            </w:r>
            <w:r w:rsidR="001365B8">
              <w:rPr>
                <w:rFonts w:ascii="Traditional Arabic" w:hAnsi="Traditional Arabic" w:cs="Traditional Arabic" w:hint="cs"/>
                <w:spacing w:val="-8"/>
                <w:sz w:val="28"/>
                <w:szCs w:val="28"/>
                <w:rtl/>
              </w:rPr>
              <w:t xml:space="preserve"> </w:t>
            </w:r>
            <w:r w:rsidR="00B445CF">
              <w:rPr>
                <w:rFonts w:ascii="Traditional Arabic" w:hAnsi="Traditional Arabic" w:cs="Traditional Arabic" w:hint="cs"/>
                <w:spacing w:val="-8"/>
                <w:sz w:val="28"/>
                <w:szCs w:val="28"/>
                <w:rtl/>
              </w:rPr>
              <w:t>.</w:t>
            </w: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446C17E0" w:rsidR="00AA1554" w:rsidRDefault="00464E50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تهدف مادة الاقتصاد الصناعي الى التعريف بعلم الاقتصاد الصناعي والمبادئ الأساسية التي يستند اليها إضافة الى تحليل المشروع الصناعي والمعوقات التي يواجهها المشروع الصناعي بالإضافة الى </w:t>
            </w:r>
            <w:r w:rsidR="001365B8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التعرف على الصناعة </w:t>
            </w:r>
            <w:r w:rsidR="00B445CF" w:rsidRPr="00055386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.</w:t>
            </w: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3DFA6E0" w:rsidR="00416FE2" w:rsidRPr="008E51AB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51AB">
              <w:rPr>
                <w:rFonts w:ascii="Arial" w:hAnsi="Arial" w:cs="Arial"/>
                <w:color w:val="000000"/>
                <w:rtl/>
              </w:rPr>
              <w:t xml:space="preserve">أن </w:t>
            </w:r>
            <w:r w:rsidRPr="008E51AB">
              <w:rPr>
                <w:rFonts w:ascii="Arial" w:hAnsi="Arial" w:cs="Arial" w:hint="cs"/>
                <w:color w:val="000000"/>
                <w:rtl/>
              </w:rPr>
              <w:t xml:space="preserve">يعرف الطالب الاستراتيجيات المختلفة للتصنيع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1CB9C0AD" w:rsidR="00416FE2" w:rsidRPr="00B4292A" w:rsidRDefault="00B445CF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CCA21A3" w:rsidR="00416FE2" w:rsidRPr="008E51AB" w:rsidRDefault="008E51AB" w:rsidP="008E51A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51AB">
              <w:rPr>
                <w:rFonts w:ascii="Arial" w:hAnsi="Arial" w:cs="Arial"/>
                <w:color w:val="000000"/>
                <w:rtl/>
              </w:rPr>
              <w:t xml:space="preserve">أن </w:t>
            </w:r>
            <w:r w:rsidRPr="008E51AB">
              <w:rPr>
                <w:rFonts w:ascii="Arial" w:hAnsi="Arial" w:cs="Arial" w:hint="cs"/>
                <w:color w:val="000000"/>
                <w:rtl/>
              </w:rPr>
              <w:t>يشرح الطالب العلاقة بين هيكل الصناعة وسلوك المنشأت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1FF26EA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8E51AB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8E51AB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8E51AB" w:rsidRDefault="00416FE2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51AB">
              <w:rPr>
                <w:rFonts w:asciiTheme="majorBidi" w:hAnsiTheme="majorBidi" w:cstheme="majorBidi" w:hint="cs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66ADAAA" w:rsidR="00416FE2" w:rsidRPr="008E51AB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51AB">
              <w:rPr>
                <w:rFonts w:ascii="Arial" w:hAnsi="Arial" w:cs="Arial"/>
                <w:color w:val="000000"/>
                <w:rtl/>
              </w:rPr>
              <w:t xml:space="preserve">أن </w:t>
            </w:r>
            <w:r w:rsidRPr="008E51AB">
              <w:rPr>
                <w:rFonts w:ascii="Arial" w:hAnsi="Arial" w:cs="Arial" w:hint="cs"/>
                <w:color w:val="000000"/>
                <w:rtl/>
              </w:rPr>
              <w:t>يحلل الطالب أثر الخطط والسياسات على الاقتصاد الوطني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629EAF65" w:rsidR="00416FE2" w:rsidRPr="00B4292A" w:rsidRDefault="00B445CF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37976783" w:rsidR="00416FE2" w:rsidRPr="008E51AB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CBB9526" w:rsidR="00416FE2" w:rsidRPr="00B4292A" w:rsidRDefault="00B445CF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8E51AB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8E51AB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8E51AB" w:rsidRDefault="00416FE2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51AB">
              <w:rPr>
                <w:rFonts w:asciiTheme="majorBidi" w:hAnsiTheme="majorBidi" w:cstheme="majorBidi" w:hint="cs"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26FA855" w:rsidR="00416FE2" w:rsidRPr="008E51AB" w:rsidRDefault="00B445C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51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يشارك الطالب زملائه في </w:t>
            </w:r>
            <w:r w:rsidRPr="008E51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تقييم نماذج من الخطط الدراسية المعدة من قبل وملائه.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36E24198" w:rsidR="00416FE2" w:rsidRPr="00B4292A" w:rsidRDefault="00B445CF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024C3C53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071AD16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6810FF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6810F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6DB8ABD0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cs="Simplified Arabic" w:hint="cs"/>
                <w:sz w:val="28"/>
                <w:rtl/>
              </w:rPr>
              <w:t>تعريف الاقتصاد الصناعي ومنهجية البحث فيه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3B0F0E68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1ECDCD5F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7B4F6D0C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 xml:space="preserve">هيكل السوق (التركز- تغاير المنتجات- موانع الدخول- وفورات الطاقة- الاندماج </w:t>
            </w:r>
            <w:r>
              <w:rPr>
                <w:rFonts w:cs="Simplified Arabic"/>
                <w:sz w:val="28"/>
                <w:rtl/>
              </w:rPr>
              <w:t>–</w:t>
            </w:r>
            <w:r>
              <w:rPr>
                <w:rFonts w:cs="Simplified Arabic" w:hint="cs"/>
                <w:sz w:val="28"/>
                <w:rtl/>
              </w:rPr>
              <w:t xml:space="preserve"> التكامل- تنوع النتجات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128BBA5B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123517E9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67E9EADB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>هيكل السوق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4726AE1A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7575697F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04C0C7EC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>هيكل السوق</w:t>
            </w:r>
            <w:r w:rsidR="006E0A24">
              <w:rPr>
                <w:rFonts w:cs="Simplified Arabic" w:hint="cs"/>
                <w:sz w:val="28"/>
                <w:rtl/>
              </w:rPr>
              <w:t xml:space="preserve"> </w:t>
            </w:r>
            <w:r w:rsidR="006E0A24">
              <w:rPr>
                <w:rFonts w:cs="Simplified Arabic"/>
                <w:sz w:val="28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743E09B3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810FF" w:rsidRPr="005D2DDD" w14:paraId="2C0102EB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B2229B" w14:textId="11DB85EF" w:rsidR="006810FF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E6721F" w14:textId="171486B9" w:rsidR="006810FF" w:rsidRDefault="006810FF" w:rsidP="00416FE2">
            <w:pPr>
              <w:bidi/>
              <w:jc w:val="lowKashida"/>
              <w:rPr>
                <w:rFonts w:cs="Simplified Arabic"/>
                <w:sz w:val="28"/>
                <w:rtl/>
              </w:rPr>
            </w:pPr>
            <w:r>
              <w:rPr>
                <w:rFonts w:cs="Simplified Arabic" w:hint="cs"/>
                <w:sz w:val="28"/>
                <w:rtl/>
              </w:rPr>
              <w:t xml:space="preserve">هيكل السوق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B4D29F" w14:textId="33789332" w:rsidR="006810FF" w:rsidRDefault="006810F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810FF" w:rsidRPr="005D2DDD" w14:paraId="28DB04A1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3D630F" w14:textId="36C773A8" w:rsidR="006810FF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0E0B0B" w14:textId="0F905667" w:rsidR="006810FF" w:rsidRDefault="006810FF" w:rsidP="00416FE2">
            <w:pPr>
              <w:bidi/>
              <w:jc w:val="lowKashida"/>
              <w:rPr>
                <w:rFonts w:cs="Simplified Arabic"/>
                <w:sz w:val="28"/>
                <w:rtl/>
              </w:rPr>
            </w:pPr>
            <w:r>
              <w:rPr>
                <w:rFonts w:cs="Simplified Arabic" w:hint="cs"/>
                <w:sz w:val="28"/>
                <w:rtl/>
              </w:rPr>
              <w:t xml:space="preserve">هيكل السوق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9CA819C" w14:textId="159EA2A6" w:rsidR="006810FF" w:rsidRDefault="006810F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54E1ECC3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32B58C50" w:rsidR="00D225ED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D29F7E4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Arabic Transparent" w:hint="cs"/>
                <w:sz w:val="28"/>
                <w:rtl/>
              </w:rPr>
              <w:t>سلوك المنشأة الصناعية في ظل نماذج المنافسة غير الكاملة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1010BABD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2D456FE0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32F200A0" w:rsidR="00D225ED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7A3C5FFD" w:rsidR="00D225ED" w:rsidRPr="00DE07AD" w:rsidRDefault="00115DB0" w:rsidP="00115DB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سلوك المنشأة الصناعية في ظل نماذج المنافسة غير الكاملة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337954DE" w:rsidR="00D225ED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E0A24" w:rsidRPr="005D2DDD" w14:paraId="43637154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A4662" w14:textId="377D310F" w:rsidR="006E0A24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AF0C6" w14:textId="25E561A6" w:rsidR="006E0A24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سلوك المنشأة الصناعية في ظل نماذج المنافسة غير الكاملة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3A73B" w14:textId="1B690C2C" w:rsidR="006E0A24" w:rsidRPr="00DE07AD" w:rsidRDefault="00115DB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810FF" w:rsidRPr="005D2DDD" w14:paraId="3F0C1736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8EE40" w14:textId="4E44122A" w:rsidR="006810FF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8E00B" w14:textId="4D3A04D9" w:rsidR="006810FF" w:rsidRDefault="006810F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سلوك المنشأة الصناعية في ظل نماذج المنافسة غير الكاملة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17FB2E" w14:textId="5944C151" w:rsidR="006810FF" w:rsidRDefault="006810F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E0A24" w:rsidRPr="005D2DDD" w14:paraId="20DF3489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F76C2" w14:textId="64D66846" w:rsidR="006E0A24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BE91C" w14:textId="0BEF35F9" w:rsidR="006E0A24" w:rsidRPr="00DE07AD" w:rsidRDefault="006810FF" w:rsidP="00115DB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معدلات الأداء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AC1F2" w14:textId="2C0B689F" w:rsidR="006E0A24" w:rsidRPr="00DE07AD" w:rsidRDefault="006810F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E0A24" w:rsidRPr="005D2DDD" w14:paraId="4A30B9D1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27879" w14:textId="6143282F" w:rsidR="006E0A24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4A1A9" w14:textId="4CD04A2C" w:rsidR="006E0A24" w:rsidRPr="00DE07AD" w:rsidRDefault="006810FF" w:rsidP="006810F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 xml:space="preserve">معدلات </w:t>
            </w:r>
            <w:r w:rsidR="001648F4">
              <w:rPr>
                <w:rFonts w:cs="Simplified Arabic" w:hint="cs"/>
                <w:sz w:val="28"/>
                <w:rtl/>
              </w:rPr>
              <w:t>الأداء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A92DB" w14:textId="7CF2696C" w:rsidR="006E0A24" w:rsidRPr="00DE07AD" w:rsidRDefault="006810F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810FF" w:rsidRPr="005D2DDD" w14:paraId="02B95CED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39C22" w14:textId="2CD5931A" w:rsidR="006810FF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99594" w14:textId="799236B9" w:rsidR="006810FF" w:rsidRDefault="006810FF" w:rsidP="006810FF">
            <w:pPr>
              <w:bidi/>
              <w:jc w:val="lowKashida"/>
              <w:rPr>
                <w:rFonts w:cs="Simplified Arabic"/>
                <w:sz w:val="28"/>
                <w:rtl/>
              </w:rPr>
            </w:pPr>
            <w:r>
              <w:rPr>
                <w:rFonts w:cs="Simplified Arabic" w:hint="cs"/>
                <w:sz w:val="28"/>
                <w:rtl/>
              </w:rPr>
              <w:t>معدلات الأداء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DBFE59" w14:textId="6996B1BB" w:rsidR="006810FF" w:rsidRDefault="006810F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810FF" w:rsidRPr="005D2DDD" w14:paraId="319852B7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69882" w14:textId="66E213D0" w:rsidR="006810FF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59215" w14:textId="3EE20F09" w:rsidR="006810FF" w:rsidRDefault="006810FF" w:rsidP="006810FF">
            <w:pPr>
              <w:bidi/>
              <w:jc w:val="lowKashida"/>
              <w:rPr>
                <w:rFonts w:cs="Simplified Arabic"/>
                <w:sz w:val="28"/>
                <w:rtl/>
              </w:rPr>
            </w:pPr>
            <w:r>
              <w:rPr>
                <w:rFonts w:cs="Simplified Arabic" w:hint="cs"/>
                <w:sz w:val="28"/>
                <w:rtl/>
              </w:rPr>
              <w:t xml:space="preserve">معدلات </w:t>
            </w:r>
            <w:r w:rsidR="001648F4">
              <w:rPr>
                <w:rFonts w:cs="Simplified Arabic" w:hint="cs"/>
                <w:sz w:val="28"/>
                <w:rtl/>
              </w:rPr>
              <w:t>الأداء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622E55" w14:textId="0412B127" w:rsidR="006810FF" w:rsidRDefault="006810F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E0A24" w:rsidRPr="005D2DDD" w14:paraId="6CB40100" w14:textId="77777777" w:rsidTr="006810F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34119" w14:textId="450CECFF" w:rsidR="006E0A24" w:rsidRPr="00DE07AD" w:rsidRDefault="006810FF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51BFF" w14:textId="4DDDE442" w:rsidR="006E0A24" w:rsidRPr="00DE07AD" w:rsidRDefault="006810F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 xml:space="preserve">التنظيم الصناعي والسياسات العامة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5FDD28" w14:textId="73F6F4F7" w:rsidR="006E0A24" w:rsidRPr="00DE07AD" w:rsidRDefault="006810F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59B12369" w14:textId="77777777" w:rsidTr="006810FF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72F507AF" w:rsidR="00D225ED" w:rsidRPr="005D2DDD" w:rsidRDefault="006810F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6810FF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6810F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6810F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5BFBA295" w:rsidR="00AD1A5E" w:rsidRPr="00DE07AD" w:rsidRDefault="006810F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51AB">
              <w:rPr>
                <w:rFonts w:asciiTheme="majorBidi" w:hAnsiTheme="majorBidi" w:cstheme="majorBidi"/>
                <w:rtl/>
              </w:rPr>
              <w:t xml:space="preserve">أن </w:t>
            </w:r>
            <w:r w:rsidRPr="008E51AB">
              <w:rPr>
                <w:rFonts w:asciiTheme="majorBidi" w:hAnsiTheme="majorBidi" w:cstheme="majorBidi" w:hint="cs"/>
                <w:rtl/>
              </w:rPr>
              <w:t>يعرف الطالب الاستراتيجيات المختلفة للتصنيع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2E6B6511" w:rsidR="00AD1A5E" w:rsidRPr="00DE07AD" w:rsidRDefault="005A487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6D2DDFA7" w:rsidR="00AD1A5E" w:rsidRPr="00DE07AD" w:rsidRDefault="005A487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</w:t>
            </w:r>
          </w:p>
        </w:tc>
      </w:tr>
      <w:tr w:rsidR="008E51AB" w:rsidRPr="005D2DDD" w14:paraId="59024F89" w14:textId="77777777" w:rsidTr="006810F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8E51AB" w:rsidRPr="00DE07AD" w:rsidRDefault="008E51AB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2254C547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51AB">
              <w:rPr>
                <w:rFonts w:asciiTheme="majorBidi" w:hAnsiTheme="majorBidi" w:cstheme="majorBidi"/>
                <w:rtl/>
              </w:rPr>
              <w:t xml:space="preserve">أن </w:t>
            </w:r>
            <w:r w:rsidRPr="008E51AB">
              <w:rPr>
                <w:rFonts w:asciiTheme="majorBidi" w:hAnsiTheme="majorBidi" w:cstheme="majorBidi" w:hint="cs"/>
                <w:rtl/>
              </w:rPr>
              <w:t>يشرح العلاقة بين هيكل الصناعة وسلوك المنشأت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61008C06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 والنقاش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6D08AA54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</w:t>
            </w:r>
          </w:p>
        </w:tc>
      </w:tr>
      <w:tr w:rsidR="008E51AB" w:rsidRPr="005D2DDD" w14:paraId="549F71E9" w14:textId="77777777" w:rsidTr="006810F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8E51AB" w:rsidRPr="00DE07AD" w:rsidRDefault="008E51AB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E51AB" w:rsidRPr="005D2DDD" w14:paraId="1D8E4809" w14:textId="77777777" w:rsidTr="006810F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8E51AB" w:rsidRPr="005D2DDD" w:rsidRDefault="008E51A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8E51AB" w:rsidRPr="005D2DDD" w:rsidRDefault="008E51AB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8E51AB" w:rsidRPr="005D2DDD" w14:paraId="4D836130" w14:textId="77777777" w:rsidTr="006810F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8E51AB" w:rsidRPr="00DE07AD" w:rsidRDefault="008E51AB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0BA27551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51AB">
              <w:rPr>
                <w:rFonts w:asciiTheme="majorBidi" w:hAnsiTheme="majorBidi" w:cstheme="majorBidi" w:hint="cs"/>
                <w:rtl/>
              </w:rPr>
              <w:t>أ</w:t>
            </w:r>
            <w:r w:rsidRPr="008E51AB">
              <w:rPr>
                <w:rFonts w:asciiTheme="majorBidi" w:hAnsiTheme="majorBidi" w:cstheme="majorBidi"/>
                <w:rtl/>
              </w:rPr>
              <w:t xml:space="preserve">ن </w:t>
            </w:r>
            <w:r w:rsidRPr="008E51AB">
              <w:rPr>
                <w:rFonts w:asciiTheme="majorBidi" w:hAnsiTheme="majorBidi" w:cstheme="majorBidi" w:hint="cs"/>
                <w:rtl/>
              </w:rPr>
              <w:t xml:space="preserve">يحلل الطالب اثر الخطط والسياسات على الاقتصاد الوطني 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727B5C3F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تكليفات فردية وجماعية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018EC318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تقيم التكاليف والواجبات </w:t>
            </w:r>
          </w:p>
        </w:tc>
      </w:tr>
      <w:tr w:rsidR="008E51AB" w:rsidRPr="005D2DDD" w14:paraId="10F934E3" w14:textId="77777777" w:rsidTr="006810F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8E51AB" w:rsidRPr="00DE07AD" w:rsidRDefault="008E51AB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E51AB" w:rsidRPr="005D2DDD" w14:paraId="0BED268C" w14:textId="77777777" w:rsidTr="006810F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8E51AB" w:rsidRPr="005D2DDD" w:rsidRDefault="008E51A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8E51AB" w:rsidRPr="005D2DDD" w:rsidRDefault="008E51AB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8E51AB" w:rsidRPr="005D2DDD" w14:paraId="79108FDF" w14:textId="77777777" w:rsidTr="006810F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8E51AB" w:rsidRPr="00DE07AD" w:rsidRDefault="008E51AB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3CFEEECC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8E51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 يشارك الطالب زملائه في </w:t>
            </w:r>
            <w:r w:rsidRPr="008E51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تقييم نماذج من الخطط الدراسية المعدة من قبل وملائه.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17649CB4" w:rsidR="008E51AB" w:rsidRPr="008E51AB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قروب عمل 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392DF51D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عروض تقديمية</w:t>
            </w:r>
          </w:p>
        </w:tc>
      </w:tr>
      <w:tr w:rsidR="008E51AB" w:rsidRPr="005D2DDD" w14:paraId="018E1029" w14:textId="77777777" w:rsidTr="006810F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8E51AB" w:rsidRPr="00DE07AD" w:rsidRDefault="008E51AB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092890CD" w:rsidR="008E51AB" w:rsidRPr="00DE07AD" w:rsidRDefault="008E51AB" w:rsidP="002A73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52EDD59C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F3D04CC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E51AB" w:rsidRPr="005D2DDD" w14:paraId="1B550636" w14:textId="77777777" w:rsidTr="006810FF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8E51AB" w:rsidRPr="00DE07AD" w:rsidRDefault="008E51AB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8E51AB" w:rsidRPr="00DE07AD" w:rsidRDefault="008E51A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11CEFED2" w:rsidR="00E34F0F" w:rsidRPr="00DE07AD" w:rsidRDefault="00F5787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حضور ومشاركة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059A3884" w:rsidR="00E34F0F" w:rsidRPr="00DE07AD" w:rsidRDefault="00F5787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طوال الفصل الدراسي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21AB2543" w:rsidR="00E34F0F" w:rsidRPr="00DE07AD" w:rsidRDefault="00F5787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20A8B95" w:rsidR="00810DA0" w:rsidRPr="00DE07AD" w:rsidRDefault="00F5787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اختبار نصفي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0584EDE0" w:rsidR="00810DA0" w:rsidRPr="00DE07AD" w:rsidRDefault="00F5787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الأسبوع الثامن 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12E82E52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593707AF" w:rsidR="00810DA0" w:rsidRPr="00DE07AD" w:rsidRDefault="00F5787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اختبار نهائي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245BFD01" w:rsidR="00810DA0" w:rsidRPr="00DE07AD" w:rsidRDefault="00F5787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نهاية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48D06B45" w:rsidR="00810DA0" w:rsidRPr="00DE07AD" w:rsidRDefault="00F57874" w:rsidP="00F5787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0F39C97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5D59AB7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58C6611B" w:rsidR="00810DA0" w:rsidRPr="00DE07AD" w:rsidRDefault="00810DA0" w:rsidP="00F5787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lastRenderedPageBreak/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53013C77" w14:textId="5A08382D" w:rsidR="00F5787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  <w:p w14:paraId="085FFC8E" w14:textId="7F1BB3ED" w:rsidR="00F57874" w:rsidRDefault="00F57874" w:rsidP="00F57874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متابعة الأنشطة والبحوث المكلف بها الطلبة </w:t>
            </w:r>
          </w:p>
          <w:p w14:paraId="15DBEA1F" w14:textId="57A7FF13" w:rsidR="00CB09E9" w:rsidRPr="00F57874" w:rsidRDefault="00F57874" w:rsidP="00F57874">
            <w:pPr>
              <w:jc w:val="right"/>
            </w:pPr>
            <w:r>
              <w:t xml:space="preserve">    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</w:p>
    <w:p w14:paraId="3A03EAA2" w14:textId="18B1F5DF"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8E51A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2D798FA2" w14:textId="29080C52" w:rsidR="006C2707" w:rsidRPr="006C2707" w:rsidRDefault="002A7347" w:rsidP="008E51AB">
            <w:pPr>
              <w:numPr>
                <w:ilvl w:val="1"/>
                <w:numId w:val="7"/>
              </w:numPr>
              <w:bidi/>
              <w:spacing w:line="276" w:lineRule="auto"/>
              <w:ind w:left="340"/>
              <w:contextualSpacing/>
              <w:rPr>
                <w:rFonts w:cs="KacstBook"/>
                <w:lang w:val="en-AU"/>
              </w:rPr>
            </w:pPr>
            <w:r>
              <w:rPr>
                <w:rFonts w:cs="KacstBook" w:hint="cs"/>
                <w:rtl/>
                <w:lang w:val="en-AU"/>
              </w:rPr>
              <w:t xml:space="preserve">د.احمد سعيد بامخرمة :اقتصاديات الصناعة ،خوارزم العلمية للنشر والتوزيع ،جدة،2001م </w:t>
            </w:r>
          </w:p>
          <w:p w14:paraId="6E7A55AA" w14:textId="5428E3E0" w:rsidR="005612EC" w:rsidRPr="006C2707" w:rsidRDefault="005612EC" w:rsidP="008E51A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val="en-AU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8E51A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1B82A057" w14:textId="7BD0E3E8" w:rsidR="006C2707" w:rsidRPr="006C2707" w:rsidRDefault="002A7347" w:rsidP="008E51AB">
            <w:pPr>
              <w:numPr>
                <w:ilvl w:val="1"/>
                <w:numId w:val="7"/>
              </w:numPr>
              <w:bidi/>
              <w:spacing w:line="276" w:lineRule="auto"/>
              <w:ind w:left="340"/>
              <w:contextualSpacing/>
              <w:rPr>
                <w:rFonts w:cs="KacstBook"/>
                <w:rtl/>
                <w:lang w:val="en-AU"/>
              </w:rPr>
            </w:pPr>
            <w:r>
              <w:rPr>
                <w:rFonts w:cs="KacstBook" w:hint="cs"/>
                <w:rtl/>
                <w:lang w:val="en-AU"/>
              </w:rPr>
              <w:t>د. مدحت القريشي: الاقتصاد الصناعي ،دار وائل للنشر ، عمان2005</w:t>
            </w:r>
          </w:p>
          <w:p w14:paraId="4C17B5E9" w14:textId="3FBAED3B" w:rsidR="005612EC" w:rsidRPr="00E115D6" w:rsidRDefault="005612EC" w:rsidP="008E51A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8E51A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7C79C43E" w14:textId="1C11EE3C" w:rsidR="006C2707" w:rsidRPr="006C2707" w:rsidRDefault="00F57874" w:rsidP="008E51AB">
            <w:pPr>
              <w:spacing w:line="276" w:lineRule="auto"/>
              <w:contextualSpacing/>
            </w:pPr>
            <w:r>
              <w:rPr>
                <w:rFonts w:hint="cs"/>
                <w:rtl/>
                <w:lang w:val="en-AU"/>
              </w:rPr>
              <w:t>الانترنت والكتب الالكترونية والبحوث الأجنبية والعربية الحديثة</w:t>
            </w:r>
            <w:r w:rsidR="006C2707" w:rsidRPr="006C2707">
              <w:t xml:space="preserve"> </w:t>
            </w:r>
          </w:p>
          <w:p w14:paraId="1822ED46" w14:textId="012BB6A5" w:rsidR="005612EC" w:rsidRPr="00F57874" w:rsidRDefault="005612EC" w:rsidP="008E51A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8E51A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BE4C11B" w:rsidR="005612EC" w:rsidRPr="00E115D6" w:rsidRDefault="006C2707" w:rsidP="008E51A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hyperlink r:id="rId11" w:history="1">
              <w:r w:rsidR="00F57874" w:rsidRPr="00120506">
                <w:rPr>
                  <w:rStyle w:val="Hyperlink"/>
                  <w:rFonts w:ascii="Traditional Arabic" w:eastAsia="Calibri" w:hAnsi="Traditional Arabic" w:cs="Traditional Arabic"/>
                  <w:bCs/>
                  <w:sz w:val="28"/>
                  <w:szCs w:val="28"/>
                </w:rPr>
                <w:t>https://sdl.edu.sa/SDLPortal/ar/Publishers.aspx</w:t>
              </w:r>
            </w:hyperlink>
          </w:p>
        </w:tc>
      </w:tr>
    </w:tbl>
    <w:p w14:paraId="52F88B51" w14:textId="77777777" w:rsidR="004578BB" w:rsidRPr="00F57874" w:rsidRDefault="004578BB" w:rsidP="00416FE2">
      <w:pPr>
        <w:pStyle w:val="2"/>
        <w:rPr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1EDA356A" w:rsidR="00DE3C6D" w:rsidRPr="0029674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1A76">
              <w:rPr>
                <w:rFonts w:cs="KacstBook" w:hint="cs"/>
                <w:rtl/>
              </w:rPr>
              <w:t>قاعات تدريس مناسبة ومجهزة بالمرافق اللازمة لنجاح عملية التدريس.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8AFC6" w14:textId="77777777" w:rsidR="006C2707" w:rsidRPr="006C2707" w:rsidRDefault="006C2707" w:rsidP="006C2707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5C5866C4" w14:textId="347C2EF3" w:rsidR="00DE3C6D" w:rsidRPr="00296746" w:rsidRDefault="006C2707" w:rsidP="006C270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C2707">
              <w:rPr>
                <w:rFonts w:cs="KacstBook" w:hint="cs"/>
                <w:rtl/>
              </w:rPr>
              <w:t>جهاز حاسوب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A372C0D" w:rsidR="00DE3C6D" w:rsidRPr="002A7347" w:rsidRDefault="002A7347" w:rsidP="002A7347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سبورة الكترونية حديثة</w:t>
            </w: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8" w:name="_Toc526247391"/>
      <w:bookmarkStart w:id="29" w:name="_Toc337797"/>
    </w:p>
    <w:p w14:paraId="1F2CD1DB" w14:textId="693715A6" w:rsidR="008F7911" w:rsidRPr="005D2DDD" w:rsidRDefault="003C307F" w:rsidP="00416FE2">
      <w:pPr>
        <w:pStyle w:val="1"/>
        <w:rPr>
          <w:rtl/>
          <w:lang w:bidi="ar-SA"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EA73F0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EA73F0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370EE0F" w:rsidR="00C55E75" w:rsidRPr="00EA73F0" w:rsidRDefault="002A7347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r>
              <w:rPr>
                <w:rFonts w:asciiTheme="majorBidi" w:hAnsiTheme="majorBidi" w:cstheme="majorBidi" w:hint="cs"/>
                <w:rtl/>
              </w:rPr>
              <w:t>تفاعل الطلاب مع المحاضرة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07B0F59E" w:rsidR="00C55E75" w:rsidRPr="00BC6833" w:rsidRDefault="002A734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عضو </w:t>
            </w:r>
            <w:r w:rsidR="00EA73F0">
              <w:rPr>
                <w:rFonts w:asciiTheme="majorBidi" w:hAnsiTheme="majorBidi" w:cstheme="majorBidi" w:hint="cs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5E3E1F1A" w:rsidR="00C55E75" w:rsidRPr="00BC6833" w:rsidRDefault="002A734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  <w:tr w:rsidR="003D6214" w:rsidRPr="005D2DDD" w14:paraId="7C0C879C" w14:textId="77777777" w:rsidTr="00EA73F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1AE03F14" w:rsidR="003D6214" w:rsidRPr="00EA73F0" w:rsidRDefault="002A7347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استبيانات استطلاع اراء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EABD11" w:rsidR="003D6214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A236767" w:rsidR="003D6214" w:rsidRPr="00BC6833" w:rsidRDefault="002A734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  <w:tr w:rsidR="003D6214" w:rsidRPr="005D2DDD" w14:paraId="6B733EFA" w14:textId="77777777" w:rsidTr="00EA73F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2E741910" w:rsidR="003D6214" w:rsidRPr="00EA73F0" w:rsidRDefault="002A7347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التقويم الذاتي للبرنامج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5B78E58A" w:rsidR="003D6214" w:rsidRPr="00EA73F0" w:rsidRDefault="002A734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2BC9AFD2" w:rsidR="003D6214" w:rsidRPr="00BC6833" w:rsidRDefault="002A734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FD4C61" w:rsidRPr="005D2DDD" w14:paraId="0D356375" w14:textId="77777777" w:rsidTr="00302800">
        <w:trPr>
          <w:trHeight w:val="340"/>
        </w:trPr>
        <w:tc>
          <w:tcPr>
            <w:tcW w:w="961" w:type="pct"/>
          </w:tcPr>
          <w:p w14:paraId="76573AE3" w14:textId="58F856C4" w:rsidR="00FD4C61" w:rsidRPr="005D2DDD" w:rsidRDefault="00FD4C61" w:rsidP="00FD4C6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455E71CA" w:rsidR="00FD4C61" w:rsidRPr="00E115D6" w:rsidRDefault="00FD4C61" w:rsidP="00FD4C6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FD4C61" w:rsidRPr="005D2DDD" w14:paraId="386DB0EE" w14:textId="77777777" w:rsidTr="00302800">
        <w:trPr>
          <w:trHeight w:val="340"/>
        </w:trPr>
        <w:tc>
          <w:tcPr>
            <w:tcW w:w="961" w:type="pct"/>
          </w:tcPr>
          <w:p w14:paraId="54352D82" w14:textId="4A258953" w:rsidR="00FD4C61" w:rsidRPr="005D2DDD" w:rsidRDefault="00FD4C61" w:rsidP="00FD4C6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53403A15" w:rsidR="00FD4C61" w:rsidRPr="00E115D6" w:rsidRDefault="00FD4C61" w:rsidP="00FD4C6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FD4C61" w:rsidRPr="005D2DDD" w14:paraId="207D6735" w14:textId="77777777" w:rsidTr="00302800">
        <w:trPr>
          <w:trHeight w:val="340"/>
        </w:trPr>
        <w:tc>
          <w:tcPr>
            <w:tcW w:w="961" w:type="pct"/>
          </w:tcPr>
          <w:p w14:paraId="632973B3" w14:textId="1D12131D" w:rsidR="00FD4C61" w:rsidRPr="005D2DDD" w:rsidRDefault="00FD4C61" w:rsidP="00FD4C6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62012074" w:rsidR="00FD4C61" w:rsidRPr="00E115D6" w:rsidRDefault="00FD4C61" w:rsidP="00FD4C6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2"/>
      <w:bookmarkEnd w:id="35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4926" w14:textId="77777777" w:rsidR="00A077AC" w:rsidRDefault="00A077AC">
      <w:r>
        <w:separator/>
      </w:r>
    </w:p>
  </w:endnote>
  <w:endnote w:type="continuationSeparator" w:id="0">
    <w:p w14:paraId="7083E14D" w14:textId="77777777" w:rsidR="00A077AC" w:rsidRDefault="00A0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FD21F9" w:rsidRDefault="00FD2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FD21F9" w:rsidRDefault="00FD21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FD21F9" w:rsidRDefault="00FD21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0CC274AA" w:rsidR="00FD21F9" w:rsidRPr="003C532A" w:rsidRDefault="00FD21F9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4C6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0CC274AA" w:rsidR="00FD21F9" w:rsidRPr="003C532A" w:rsidRDefault="00FD21F9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D4C61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9BCDF" w14:textId="77777777" w:rsidR="00A077AC" w:rsidRDefault="00A077AC">
      <w:r>
        <w:separator/>
      </w:r>
    </w:p>
  </w:footnote>
  <w:footnote w:type="continuationSeparator" w:id="0">
    <w:p w14:paraId="40E2DB5A" w14:textId="77777777" w:rsidR="00A077AC" w:rsidRDefault="00A0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FD21F9" w:rsidRPr="001F16EB" w:rsidRDefault="00FD21F9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5AC00470" w:rsidR="00FD21F9" w:rsidRPr="00A006BB" w:rsidRDefault="00FD21F9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9FB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5DB0"/>
    <w:rsid w:val="0011701D"/>
    <w:rsid w:val="00121384"/>
    <w:rsid w:val="00124671"/>
    <w:rsid w:val="001259DE"/>
    <w:rsid w:val="00126A75"/>
    <w:rsid w:val="001310AC"/>
    <w:rsid w:val="00132FDC"/>
    <w:rsid w:val="00133A0D"/>
    <w:rsid w:val="00135E3E"/>
    <w:rsid w:val="001365B8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48F4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353E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6751"/>
    <w:rsid w:val="002A7347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07AF5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B2B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3F6E8B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4E50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3151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5A14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0FF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F6F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E51AB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28A3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077AC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6D0A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5CCE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331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37A5"/>
    <w:rsid w:val="00C94D1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3F0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57874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1F9"/>
    <w:rsid w:val="00FD24E2"/>
    <w:rsid w:val="00FD3A26"/>
    <w:rsid w:val="00FD4C61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CBD9CCF6-A250-4AB9-996F-9347E6A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l.edu.sa/SDLPortal/ar/Publisher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8FFF2-730F-4885-8B75-6FDEB9C3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6993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Saad Mahmoud Abdelraheem</cp:lastModifiedBy>
  <cp:revision>6</cp:revision>
  <cp:lastPrinted>2019-02-14T08:13:00Z</cp:lastPrinted>
  <dcterms:created xsi:type="dcterms:W3CDTF">2019-03-10T21:37:00Z</dcterms:created>
  <dcterms:modified xsi:type="dcterms:W3CDTF">2019-04-07T09:13:00Z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