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94E" w:rsidRDefault="00B071C9" w:rsidP="009E2420">
      <w:pPr>
        <w:pStyle w:val="Heading2"/>
        <w:bidi/>
        <w:rPr>
          <w:rtl/>
          <w:lang w:bidi="ar-EG"/>
        </w:rPr>
      </w:pPr>
      <w:r w:rsidRPr="00A52672">
        <w:rPr>
          <w:rFonts w:cs="PT Bold Heading" w:hint="cs"/>
          <w:b w:val="0"/>
          <w:bCs w:val="0"/>
          <w:color w:val="auto"/>
          <w:rtl/>
          <w:lang w:bidi="ar-EG"/>
        </w:rPr>
        <w:t>كلية الشريعة والأنظمة</w:t>
      </w:r>
      <w:r w:rsidR="008F6CFE">
        <w:rPr>
          <w:rFonts w:cs="PT Bold Heading" w:hint="cs"/>
          <w:b w:val="0"/>
          <w:bCs w:val="0"/>
          <w:color w:val="auto"/>
          <w:rtl/>
          <w:lang w:bidi="ar-EG"/>
        </w:rPr>
        <w:t xml:space="preserve">                                                         </w:t>
      </w:r>
      <w:r w:rsidR="00116DAF" w:rsidRPr="00116DAF">
        <w:rPr>
          <w:rFonts w:cs="Arial"/>
          <w:noProof/>
          <w:rtl/>
        </w:rPr>
        <w:drawing>
          <wp:inline distT="0" distB="0" distL="0" distR="0">
            <wp:extent cx="3060488" cy="662152"/>
            <wp:effectExtent l="19050" t="0" r="0" b="0"/>
            <wp:docPr id="4" name="صورة 1" descr="C:\Users\kkmm\Desktop\شعار_جامعة_الطائف_السعود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mm\Desktop\شعار_جامعة_الطائف_السعودي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88" cy="6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CFE">
        <w:rPr>
          <w:rFonts w:cs="PT Bold Heading" w:hint="cs"/>
          <w:b w:val="0"/>
          <w:bCs w:val="0"/>
          <w:color w:val="auto"/>
          <w:rtl/>
          <w:lang w:bidi="ar-EG"/>
        </w:rPr>
        <w:t xml:space="preserve">          </w:t>
      </w:r>
      <w:r w:rsidR="00834496" w:rsidRPr="00834496">
        <w:rPr>
          <w:rFonts w:cs="Arial"/>
          <w:noProof/>
          <w:rtl/>
        </w:rPr>
        <w:drawing>
          <wp:inline distT="0" distB="0" distL="0" distR="0">
            <wp:extent cx="1923393" cy="788276"/>
            <wp:effectExtent l="0" t="0" r="0" b="0"/>
            <wp:docPr id="6" name="صورة 1" descr="C:\Users\kkmm\Desktop\ChWai6_WMAEG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mm\Desktop\ChWai6_WMAEGe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93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63" w:rsidRDefault="008F6CFE" w:rsidP="003F227A">
      <w:pPr>
        <w:bidi/>
        <w:spacing w:after="0" w:line="360" w:lineRule="exact"/>
        <w:rPr>
          <w:rFonts w:cs="PT Bold Heading"/>
          <w:sz w:val="24"/>
          <w:szCs w:val="24"/>
          <w:rtl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t xml:space="preserve">      </w:t>
      </w:r>
      <w:r w:rsidR="00B071C9" w:rsidRPr="00B071C9">
        <w:rPr>
          <w:rFonts w:cs="PT Bold Heading" w:hint="cs"/>
          <w:sz w:val="24"/>
          <w:szCs w:val="24"/>
          <w:rtl/>
          <w:lang w:bidi="ar-EG"/>
        </w:rPr>
        <w:t>قس</w:t>
      </w:r>
      <w:r w:rsidR="00B071C9">
        <w:rPr>
          <w:rFonts w:cs="PT Bold Heading" w:hint="cs"/>
          <w:sz w:val="24"/>
          <w:szCs w:val="24"/>
          <w:rtl/>
          <w:lang w:bidi="ar-EG"/>
        </w:rPr>
        <w:t>ـــ</w:t>
      </w:r>
      <w:r w:rsidR="00B071C9" w:rsidRPr="00B071C9">
        <w:rPr>
          <w:rFonts w:cs="PT Bold Heading" w:hint="cs"/>
          <w:sz w:val="24"/>
          <w:szCs w:val="24"/>
          <w:rtl/>
          <w:lang w:bidi="ar-EG"/>
        </w:rPr>
        <w:t>م الأنظمة</w:t>
      </w:r>
      <w:r>
        <w:rPr>
          <w:rFonts w:cs="PT Bold Heading" w:hint="cs"/>
          <w:sz w:val="24"/>
          <w:szCs w:val="24"/>
          <w:rtl/>
          <w:lang w:bidi="ar-EG"/>
        </w:rPr>
        <w:t xml:space="preserve">                                                                                    </w:t>
      </w:r>
      <w:r w:rsidR="00BB0963" w:rsidRPr="00BB0963">
        <w:rPr>
          <w:rFonts w:cs="PT Bold Heading" w:hint="cs"/>
          <w:sz w:val="32"/>
          <w:szCs w:val="32"/>
          <w:rtl/>
          <w:lang w:bidi="ar-EG"/>
        </w:rPr>
        <w:t>جــــــــدول</w:t>
      </w:r>
    </w:p>
    <w:p w:rsidR="00060354" w:rsidRDefault="00BB0963" w:rsidP="00A52672">
      <w:pPr>
        <w:bidi/>
        <w:spacing w:after="0" w:line="240" w:lineRule="auto"/>
        <w:rPr>
          <w:rFonts w:cs="PT Bold Heading"/>
          <w:sz w:val="24"/>
          <w:szCs w:val="24"/>
          <w:rtl/>
          <w:lang w:bidi="ar-EG"/>
        </w:rPr>
      </w:pPr>
      <w:r>
        <w:rPr>
          <w:rFonts w:cs="PT Bold Heading" w:hint="cs"/>
          <w:sz w:val="24"/>
          <w:szCs w:val="24"/>
          <w:rtl/>
          <w:lang w:bidi="ar-EG"/>
        </w:rPr>
        <w:t xml:space="preserve">  لجنة الاختب</w:t>
      </w:r>
      <w:r w:rsidR="00A57C03">
        <w:rPr>
          <w:rFonts w:cs="PT Bold Heading" w:hint="cs"/>
          <w:sz w:val="24"/>
          <w:szCs w:val="24"/>
          <w:rtl/>
          <w:lang w:bidi="ar-EG"/>
        </w:rPr>
        <w:t>ــــ</w:t>
      </w:r>
      <w:r>
        <w:rPr>
          <w:rFonts w:cs="PT Bold Heading" w:hint="cs"/>
          <w:sz w:val="24"/>
          <w:szCs w:val="24"/>
          <w:rtl/>
          <w:lang w:bidi="ar-EG"/>
        </w:rPr>
        <w:t xml:space="preserve">ارات              </w:t>
      </w:r>
      <w:r w:rsidR="008F6CFE">
        <w:rPr>
          <w:rFonts w:cs="PT Bold Heading" w:hint="cs"/>
          <w:sz w:val="24"/>
          <w:szCs w:val="24"/>
          <w:rtl/>
          <w:lang w:bidi="ar-EG"/>
        </w:rPr>
        <w:t xml:space="preserve">       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880631" w:rsidRPr="00B54DD7">
        <w:rPr>
          <w:rFonts w:ascii="Simplified Arabic" w:hAnsi="Simplified Arabic" w:cs="PT Bold Heading" w:hint="cs"/>
          <w:color w:val="000000" w:themeColor="text1"/>
          <w:sz w:val="28"/>
          <w:szCs w:val="28"/>
          <w:rtl/>
        </w:rPr>
        <w:t>الاختبارات</w:t>
      </w:r>
      <w:r w:rsidR="00880631" w:rsidRPr="00B54DD7">
        <w:rPr>
          <w:rFonts w:ascii="Simplified Arabic" w:hAnsi="Simplified Arabic" w:cs="PT Bold Heading"/>
          <w:color w:val="000000" w:themeColor="text1"/>
          <w:sz w:val="28"/>
          <w:szCs w:val="28"/>
          <w:rtl/>
        </w:rPr>
        <w:t xml:space="preserve"> النهائية </w:t>
      </w:r>
      <w:r w:rsidR="00A52672">
        <w:rPr>
          <w:rFonts w:ascii="Simplified Arabic" w:hAnsi="Simplified Arabic" w:cs="PT Bold Heading" w:hint="cs"/>
          <w:color w:val="000000" w:themeColor="text1"/>
          <w:sz w:val="28"/>
          <w:szCs w:val="28"/>
          <w:rtl/>
        </w:rPr>
        <w:t>(البكالوريوس)</w:t>
      </w:r>
      <w:r w:rsidR="00880631" w:rsidRPr="00B54DD7">
        <w:rPr>
          <w:rFonts w:ascii="Simplified Arabic" w:hAnsi="Simplified Arabic" w:cs="PT Bold Heading"/>
          <w:color w:val="000000" w:themeColor="text1"/>
          <w:sz w:val="28"/>
          <w:szCs w:val="28"/>
          <w:rtl/>
        </w:rPr>
        <w:t xml:space="preserve">لقسم الأنظمة للفصل الدراسي </w:t>
      </w:r>
      <w:r w:rsidR="00A52672">
        <w:rPr>
          <w:rFonts w:ascii="Simplified Arabic" w:hAnsi="Simplified Arabic" w:cs="PT Bold Heading" w:hint="cs"/>
          <w:color w:val="000000" w:themeColor="text1"/>
          <w:sz w:val="28"/>
          <w:szCs w:val="28"/>
          <w:rtl/>
          <w:lang w:bidi="ar-EG"/>
        </w:rPr>
        <w:t>الثاني</w:t>
      </w:r>
    </w:p>
    <w:p w:rsidR="00880631" w:rsidRPr="00880631" w:rsidRDefault="00880631" w:rsidP="00F53768">
      <w:pPr>
        <w:bidi/>
        <w:spacing w:after="0" w:line="360" w:lineRule="exact"/>
        <w:jc w:val="center"/>
        <w:rPr>
          <w:rFonts w:cs="PT Bold Heading"/>
          <w:sz w:val="24"/>
          <w:szCs w:val="24"/>
          <w:rtl/>
          <w:lang w:bidi="ar-EG"/>
        </w:rPr>
      </w:pPr>
      <w:r w:rsidRPr="00A176D8">
        <w:rPr>
          <w:rFonts w:ascii="Bernard MT Condensed" w:hAnsi="Bernard MT Condensed" w:cs="PT Bold Heading"/>
          <w:color w:val="000000" w:themeColor="text1"/>
          <w:sz w:val="28"/>
          <w:szCs w:val="28"/>
          <w:rtl/>
        </w:rPr>
        <w:t>بشطر الطلاب لعام 144</w:t>
      </w:r>
      <w:r w:rsidR="00F53768">
        <w:rPr>
          <w:rFonts w:ascii="Bernard MT Condensed" w:hAnsi="Bernard MT Condensed" w:cs="PT Bold Heading" w:hint="cs"/>
          <w:color w:val="000000" w:themeColor="text1"/>
          <w:sz w:val="28"/>
          <w:szCs w:val="28"/>
          <w:rtl/>
        </w:rPr>
        <w:t>5</w:t>
      </w:r>
      <w:r w:rsidR="00D47B44">
        <w:rPr>
          <w:rFonts w:ascii="Bernard MT Condensed" w:hAnsi="Bernard MT Condensed" w:cs="PT Bold Heading" w:hint="cs"/>
          <w:color w:val="000000" w:themeColor="text1"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8"/>
        <w:gridCol w:w="886"/>
        <w:gridCol w:w="2448"/>
        <w:gridCol w:w="900"/>
        <w:gridCol w:w="990"/>
        <w:gridCol w:w="1080"/>
        <w:gridCol w:w="2250"/>
        <w:gridCol w:w="4122"/>
      </w:tblGrid>
      <w:tr w:rsidR="00F53768" w:rsidRPr="009847FA" w:rsidTr="004A7E66">
        <w:trPr>
          <w:tblHeader/>
          <w:jc w:val="center"/>
        </w:trPr>
        <w:tc>
          <w:tcPr>
            <w:tcW w:w="1688" w:type="dxa"/>
            <w:shd w:val="clear" w:color="auto" w:fill="D0CECE" w:themeFill="background2" w:themeFillShade="E6"/>
            <w:vAlign w:val="center"/>
          </w:tcPr>
          <w:p w:rsidR="00F53768" w:rsidRPr="009847FA" w:rsidRDefault="00F53768" w:rsidP="0011540C">
            <w:pPr>
              <w:spacing w:line="36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</w:rPr>
            </w:pP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</w:rPr>
              <w:t>اليوم والتاريخ</w:t>
            </w:r>
          </w:p>
        </w:tc>
        <w:tc>
          <w:tcPr>
            <w:tcW w:w="886" w:type="dxa"/>
            <w:shd w:val="clear" w:color="auto" w:fill="D0CECE" w:themeFill="background2" w:themeFillShade="E6"/>
            <w:vAlign w:val="center"/>
          </w:tcPr>
          <w:p w:rsidR="00F53768" w:rsidRPr="009847FA" w:rsidRDefault="00F53768" w:rsidP="0011540C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</w:rPr>
            </w:pPr>
            <w:r w:rsidRPr="009847FA"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  <w:t>الفترة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:rsidR="00F53768" w:rsidRPr="009847FA" w:rsidRDefault="00F53768" w:rsidP="0011540C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</w:rPr>
            </w:pPr>
            <w:r w:rsidRPr="009847FA"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  <w:t xml:space="preserve">المقرر </w:t>
            </w:r>
            <w:r w:rsidR="001A2D2B">
              <w:rPr>
                <w:rFonts w:ascii="Times New Roman" w:hAnsi="Times New Roman" w:cs="Times New Roman" w:hint="cs"/>
                <w:color w:val="000000" w:themeColor="text1"/>
                <w:sz w:val="26"/>
                <w:szCs w:val="26"/>
                <w:rtl/>
              </w:rPr>
              <w:t>–</w:t>
            </w:r>
            <w:r w:rsidRPr="009847FA"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  <w:t xml:space="preserve"> الرمز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:rsidR="00F53768" w:rsidRPr="009847FA" w:rsidRDefault="00F53768" w:rsidP="0011540C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</w:rPr>
            </w:pPr>
            <w:r w:rsidRPr="009847FA"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  <w:t>الشعبة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F53768" w:rsidRPr="009847FA" w:rsidRDefault="00F53768" w:rsidP="0011540C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</w:rPr>
            </w:pPr>
            <w:r w:rsidRPr="009847FA"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  <w:t>العدد الإجمالي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F53768" w:rsidRPr="009847FA" w:rsidRDefault="00F53768" w:rsidP="0011540C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</w:rPr>
            </w:pPr>
            <w:r w:rsidRPr="009847FA"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  <w:t>القاعة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:rsidR="00F53768" w:rsidRPr="009847FA" w:rsidRDefault="00F53768" w:rsidP="0011540C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9847FA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>أستاذ المادة</w:t>
            </w:r>
          </w:p>
        </w:tc>
        <w:tc>
          <w:tcPr>
            <w:tcW w:w="4122" w:type="dxa"/>
            <w:shd w:val="clear" w:color="auto" w:fill="D0CECE" w:themeFill="background2" w:themeFillShade="E6"/>
            <w:vAlign w:val="center"/>
          </w:tcPr>
          <w:p w:rsidR="00F53768" w:rsidRPr="009847FA" w:rsidRDefault="00F53768" w:rsidP="0011540C">
            <w:pPr>
              <w:spacing w:line="36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</w:rPr>
            </w:pPr>
            <w:r w:rsidRPr="009847FA"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  <w:t>المراقـبون</w:t>
            </w:r>
          </w:p>
        </w:tc>
      </w:tr>
      <w:tr w:rsidR="00A03B81" w:rsidRPr="009847FA" w:rsidTr="004A7E66">
        <w:trPr>
          <w:trHeight w:val="404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الثلاثاء</w:t>
            </w:r>
          </w:p>
          <w:p w:rsidR="00A03B81" w:rsidRPr="00DA6F11" w:rsidRDefault="00A03B81" w:rsidP="00F60262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13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11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/144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هـ</w:t>
            </w:r>
          </w:p>
          <w:p w:rsidR="00A03B81" w:rsidRPr="00DA6F11" w:rsidRDefault="00A03B81" w:rsidP="00F2049A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21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/202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4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النظام الجزائي العام</w:t>
            </w:r>
          </w:p>
          <w:p w:rsidR="00A03B81" w:rsidRPr="00DA6F11" w:rsidRDefault="00A03B81" w:rsidP="00F2049A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DA6F11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 w:rsidRPr="00DA6F11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>-</w:t>
            </w:r>
            <w:r w:rsidRPr="00DA6F11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20032</w:t>
            </w: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265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د.سامر القضاة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A03B81" w:rsidRPr="00FF4B22" w:rsidRDefault="00A03B81" w:rsidP="00F53768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د.سامر + </w:t>
            </w:r>
            <w:r w:rsidR="00EA23B3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</w:t>
            </w:r>
            <w:r w:rsidR="00680747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.</w:t>
            </w:r>
            <w:r w:rsidR="00EA23B3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الباشا</w:t>
            </w:r>
            <w:r w:rsidR="0069562A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د.ياسر</w:t>
            </w:r>
          </w:p>
        </w:tc>
      </w:tr>
      <w:tr w:rsidR="00A03B81" w:rsidRPr="009847FA" w:rsidTr="004A7E66">
        <w:trPr>
          <w:trHeight w:val="44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270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29207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A03B81" w:rsidRPr="00FF4B22" w:rsidRDefault="00EA23B3" w:rsidP="00182113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د.هيكل + أ. الروقي</w:t>
            </w:r>
            <w:r w:rsidR="0069562A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+ د.صالح</w:t>
            </w:r>
          </w:p>
        </w:tc>
      </w:tr>
      <w:tr w:rsidR="00A03B81" w:rsidRPr="009847FA" w:rsidTr="004A7E66">
        <w:trPr>
          <w:trHeight w:val="35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275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29209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د.طارق العراقي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A03B81" w:rsidRPr="00FF4B22" w:rsidRDefault="00A03B81" w:rsidP="00F53768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د.طارق</w:t>
            </w:r>
            <w:r w:rsidR="00EA23B3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د.عبد النبي</w:t>
            </w:r>
          </w:p>
        </w:tc>
      </w:tr>
      <w:tr w:rsidR="00A03B81" w:rsidRPr="009847FA" w:rsidTr="004A7E66">
        <w:trPr>
          <w:trHeight w:val="40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280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29208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A03B81" w:rsidRPr="00FF4B22" w:rsidRDefault="00EA23B3" w:rsidP="00F53768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د.شريف + د.عبد المهدي</w:t>
            </w:r>
          </w:p>
        </w:tc>
      </w:tr>
      <w:tr w:rsidR="00A03B81" w:rsidRPr="009847FA" w:rsidTr="004A7E66">
        <w:trPr>
          <w:trHeight w:val="40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A03B81" w:rsidRPr="00CF57AC" w:rsidRDefault="00A03B81" w:rsidP="00CF57AC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CF57AC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النظام الجزائي الخاص</w:t>
            </w:r>
          </w:p>
          <w:p w:rsidR="00A03B81" w:rsidRPr="00CF57AC" w:rsidRDefault="00A03B81" w:rsidP="00CF57AC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CF57AC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3-2003323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290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29204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A03B81" w:rsidRPr="00CF57AC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</w:rPr>
            </w:pPr>
            <w:r w:rsidRPr="00CF57AC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النبي أبو العينين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A03B81" w:rsidRPr="00FF4B22" w:rsidRDefault="00EA23B3" w:rsidP="00182113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د.نوفل</w:t>
            </w:r>
            <w:r w:rsidR="0069562A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+ د.ياسر</w:t>
            </w:r>
          </w:p>
        </w:tc>
      </w:tr>
      <w:tr w:rsidR="00A03B81" w:rsidRPr="009847FA" w:rsidTr="00A03B81">
        <w:trPr>
          <w:trHeight w:val="22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A03B8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A03B81" w:rsidRDefault="00A03B81" w:rsidP="00CF57AC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297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29205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A03B81" w:rsidRPr="00FF4B22" w:rsidRDefault="00EA23B3" w:rsidP="00F53768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د.عجبنا</w:t>
            </w:r>
            <w:r w:rsidR="0006245C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د.صالح</w:t>
            </w:r>
          </w:p>
        </w:tc>
      </w:tr>
      <w:tr w:rsidR="00A03B81" w:rsidRPr="009847FA" w:rsidTr="004A7E66">
        <w:trPr>
          <w:trHeight w:val="223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A03B8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A03B81" w:rsidRDefault="00A03B81" w:rsidP="00CF57AC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A03B81" w:rsidRDefault="00EA23B3" w:rsidP="00F53768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النبي + د،نزار</w:t>
            </w:r>
          </w:p>
        </w:tc>
      </w:tr>
      <w:tr w:rsidR="00A03B81" w:rsidRPr="009847FA" w:rsidTr="00A03B81">
        <w:trPr>
          <w:trHeight w:val="22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A03B81" w:rsidRPr="00DA6F1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A03B81" w:rsidRDefault="00A03B81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A03B81" w:rsidRDefault="00A03B81" w:rsidP="00CF57AC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2453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A03B8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A03B81" w:rsidRPr="00DA6F11" w:rsidRDefault="00A03B81" w:rsidP="00DA1062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</w:t>
            </w:r>
            <w:r w:rsidR="00DA106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A03B81" w:rsidRPr="00DA6F11" w:rsidRDefault="00A03B81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أ.عبد الرحمن الروقي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A03B81" w:rsidRPr="00FF4B22" w:rsidRDefault="00DA1062" w:rsidP="00C02E71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</w:t>
            </w:r>
            <w:r w:rsidR="00C02E7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شريف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 الباشا</w:t>
            </w:r>
          </w:p>
        </w:tc>
      </w:tr>
      <w:tr w:rsidR="00EA23B3" w:rsidRPr="009847FA" w:rsidTr="004A7E66">
        <w:trPr>
          <w:trHeight w:val="223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EA23B3" w:rsidRPr="00DA6F11" w:rsidRDefault="00EA23B3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EA23B3" w:rsidRDefault="00EA23B3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EA23B3" w:rsidRDefault="00EA23B3" w:rsidP="00CF57AC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EA23B3" w:rsidRDefault="00EA23B3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EA23B3" w:rsidRDefault="00EA23B3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EA23B3" w:rsidRDefault="00EA23B3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EA23B3" w:rsidRDefault="00EA23B3" w:rsidP="00F53768">
            <w:pPr>
              <w:spacing w:after="80" w:line="30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EA23B3" w:rsidRPr="00FF4B22" w:rsidRDefault="00EA23B3" w:rsidP="00384ABF">
            <w:pPr>
              <w:bidi/>
              <w:spacing w:line="30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أ.الروقي + د.فضيل</w:t>
            </w:r>
            <w:r w:rsidR="00757B3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د.عبد العزيز</w:t>
            </w:r>
          </w:p>
        </w:tc>
      </w:tr>
      <w:tr w:rsidR="00030912" w:rsidRPr="009847FA" w:rsidTr="001545A5">
        <w:trPr>
          <w:trHeight w:val="368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الأربعاء</w:t>
            </w:r>
          </w:p>
          <w:p w:rsidR="00030912" w:rsidRPr="00DA6F11" w:rsidRDefault="00030912" w:rsidP="007A02A2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14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11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/144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هـ</w:t>
            </w:r>
          </w:p>
          <w:p w:rsidR="00030912" w:rsidRPr="00DA6F11" w:rsidRDefault="00030912" w:rsidP="007A02A2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22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/202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4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الأولى</w:t>
            </w: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مبادئ القانون</w:t>
            </w:r>
          </w:p>
          <w:p w:rsidR="00030912" w:rsidRPr="00DA6F11" w:rsidRDefault="00030912" w:rsidP="007A02A2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 w:rsidRPr="00DA6F11"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  <w:t>-2003</w:t>
            </w: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111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2313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29203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أ.أحمد الجميعي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أ. الجميعي</w:t>
            </w:r>
          </w:p>
        </w:tc>
      </w:tr>
      <w:tr w:rsidR="00030912" w:rsidRPr="009847FA" w:rsidTr="00D578CA">
        <w:trPr>
          <w:trHeight w:val="199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7A02A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7A02A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نظام التحكيم</w:t>
            </w:r>
          </w:p>
          <w:p w:rsidR="00030912" w:rsidRPr="007A02A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7A02A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2-2203456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322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  <w:lang w:bidi="ar-EG"/>
              </w:rPr>
              <w:t>29201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د.شريف رمضان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D6079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د.نزار</w:t>
            </w:r>
          </w:p>
        </w:tc>
      </w:tr>
      <w:tr w:rsidR="00030912" w:rsidRPr="009847FA" w:rsidTr="004A7E66">
        <w:trPr>
          <w:trHeight w:val="198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7A02A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29212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384ABF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د.شريف + د.هيكل</w:t>
            </w:r>
            <w:r w:rsidR="00165E3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د.بندر</w:t>
            </w:r>
          </w:p>
        </w:tc>
      </w:tr>
      <w:tr w:rsidR="00030912" w:rsidRPr="009847FA" w:rsidTr="001A2D2B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328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29211</w:t>
            </w: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384ABF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د.صالح + د.طارق</w:t>
            </w:r>
            <w:r w:rsidR="00182113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030912" w:rsidRPr="009847FA" w:rsidTr="001A2D2B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مصادر الالتزام</w:t>
            </w:r>
          </w:p>
          <w:p w:rsidR="00030912" w:rsidRPr="00100E18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-20032210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251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56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29206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  <w:lang w:bidi="ar-EG"/>
              </w:rPr>
              <w:t>د.نوفل الشاذلي</w:t>
            </w: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A479F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د.نوفل + د.فضيل</w:t>
            </w:r>
          </w:p>
        </w:tc>
      </w:tr>
      <w:tr w:rsidR="00030912" w:rsidRPr="009847FA" w:rsidTr="001A2D2B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255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37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1A2D2B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د.الباشا</w:t>
            </w:r>
          </w:p>
        </w:tc>
      </w:tr>
      <w:tr w:rsidR="00030912" w:rsidRPr="009847FA" w:rsidTr="001A2D2B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258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76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29203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1A2D2B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د.سامر</w:t>
            </w:r>
          </w:p>
        </w:tc>
      </w:tr>
      <w:tr w:rsidR="00030912" w:rsidRPr="009847FA" w:rsidTr="001A2D2B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1A2D2B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د.عجبنا + د.آل عبدان</w:t>
            </w:r>
            <w:r w:rsidR="005E5FE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د.فايز</w:t>
            </w:r>
          </w:p>
        </w:tc>
      </w:tr>
      <w:tr w:rsidR="00030912" w:rsidRPr="009847FA" w:rsidTr="001A2D2B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261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83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29202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1A2D2B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المهدي</w:t>
            </w:r>
            <w:r w:rsidR="00335F98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أ.الروقي</w:t>
            </w:r>
          </w:p>
        </w:tc>
      </w:tr>
      <w:tr w:rsidR="00030912" w:rsidRPr="009847FA" w:rsidTr="004A7E66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29210</w:t>
            </w: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A479F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النبي + د.فيصل</w:t>
            </w:r>
          </w:p>
        </w:tc>
      </w:tr>
      <w:tr w:rsidR="00030912" w:rsidRPr="009847FA" w:rsidTr="00384ABF">
        <w:trPr>
          <w:trHeight w:val="199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الثانية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FC2EE0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FC2EE0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العقود الإدارية</w:t>
            </w:r>
          </w:p>
          <w:p w:rsidR="00030912" w:rsidRPr="00FC2EE0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FC2EE0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2-2003426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291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29205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د.الباشا إسماعيل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D6079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أ.الجميعي</w:t>
            </w:r>
            <w:r w:rsidR="005E5FE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د.فايز</w:t>
            </w:r>
            <w:r w:rsidR="0069562A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  <w:r w:rsidR="0069562A" w:rsidRPr="00757B3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+ د.عبد العزيز</w:t>
            </w:r>
          </w:p>
        </w:tc>
      </w:tr>
      <w:tr w:rsidR="00030912" w:rsidRPr="009847FA" w:rsidTr="004A7E66">
        <w:trPr>
          <w:trHeight w:val="198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FC2EE0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C02E71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د.الباشا + </w:t>
            </w:r>
            <w:r w:rsidR="00C02E7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د.طارق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  <w:r w:rsidR="0069562A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+د.بندر</w:t>
            </w:r>
          </w:p>
        </w:tc>
      </w:tr>
      <w:tr w:rsidR="00030912" w:rsidRPr="009847FA" w:rsidTr="004A7E66">
        <w:trPr>
          <w:trHeight w:val="323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299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29204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د.صالح العصيمي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D6079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د.صالح</w:t>
            </w:r>
            <w:r w:rsidR="00335F98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أ.الروقي</w:t>
            </w:r>
          </w:p>
        </w:tc>
      </w:tr>
      <w:tr w:rsidR="00030912" w:rsidRPr="009847FA" w:rsidTr="004A7E66">
        <w:trPr>
          <w:trHeight w:val="26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مبادئ القانون التجاري</w:t>
            </w:r>
          </w:p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FC2EE0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2-2003230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2419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DA1062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29208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د.نزارالفطناسي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D6079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د.نزار + د.فضيل</w:t>
            </w:r>
            <w:r w:rsidR="007E642E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د.آل عبدان</w:t>
            </w:r>
            <w:r w:rsidR="001156C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د.فيصل</w:t>
            </w:r>
          </w:p>
        </w:tc>
      </w:tr>
      <w:tr w:rsidR="00030912" w:rsidRPr="009847FA" w:rsidTr="004A7E66">
        <w:trPr>
          <w:trHeight w:val="26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الثالثة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القانون الدولي العام</w:t>
            </w:r>
          </w:p>
          <w:p w:rsidR="00030912" w:rsidRPr="00C02890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-2003226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266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93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د.صالح العصيمي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1A2D2B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د.نوفل</w:t>
            </w:r>
            <w:r w:rsidR="005E5FE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د.فايز</w:t>
            </w:r>
            <w:r w:rsidR="00F423C9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أ.الجميعي</w:t>
            </w:r>
          </w:p>
        </w:tc>
      </w:tr>
      <w:tr w:rsidR="00030912" w:rsidRPr="009847FA" w:rsidTr="004A7E66">
        <w:trPr>
          <w:trHeight w:val="26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1A2D2B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د.صالح + د.عجبنا</w:t>
            </w:r>
            <w:r w:rsidR="00165E3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د.بندر</w:t>
            </w:r>
            <w:r w:rsidR="00757B3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د.عبد العزيز</w:t>
            </w:r>
          </w:p>
        </w:tc>
      </w:tr>
      <w:tr w:rsidR="00030912" w:rsidRPr="009847FA" w:rsidTr="004A7E66">
        <w:trPr>
          <w:trHeight w:val="26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271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49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29206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1A2D2B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د.طارق + د.هيكل</w:t>
            </w:r>
            <w:r w:rsidR="007E642E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د.آل عبدان</w:t>
            </w:r>
          </w:p>
        </w:tc>
      </w:tr>
      <w:tr w:rsidR="00030912" w:rsidRPr="009847FA" w:rsidTr="004A7E66">
        <w:trPr>
          <w:trHeight w:val="26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276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40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29208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1A2D2B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د.فضيل + د.الباشا</w:t>
            </w:r>
            <w:r w:rsidR="001156C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د.فيصل</w:t>
            </w:r>
            <w:r w:rsidR="00A60948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د.بندر</w:t>
            </w:r>
          </w:p>
        </w:tc>
      </w:tr>
      <w:tr w:rsidR="00030912" w:rsidRPr="009847FA" w:rsidTr="004A7E66">
        <w:trPr>
          <w:trHeight w:val="26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after="8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281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47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29207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C02E71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</w:t>
            </w:r>
            <w:r w:rsidR="00C02E7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شريف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د.عبد المهدي</w:t>
            </w:r>
            <w:r w:rsidR="00367FFE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أ.الروقي</w:t>
            </w:r>
          </w:p>
        </w:tc>
      </w:tr>
      <w:tr w:rsidR="00030912" w:rsidRPr="009847FA" w:rsidTr="004A7E66">
        <w:trPr>
          <w:trHeight w:val="356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الخميس</w:t>
            </w:r>
          </w:p>
          <w:p w:rsidR="00030912" w:rsidRPr="00DA6F11" w:rsidRDefault="00030912" w:rsidP="009B5EA2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11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/144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هـ</w:t>
            </w:r>
          </w:p>
          <w:p w:rsidR="00030912" w:rsidRPr="00DA6F11" w:rsidRDefault="00030912" w:rsidP="009B5EA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23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/20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4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الأولى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4A7E6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4A7E66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الإجراءات الجزائية</w:t>
            </w:r>
          </w:p>
          <w:p w:rsidR="00030912" w:rsidRPr="004A7E6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4A7E66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3-2003489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323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29207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4A7E6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DA6F11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</w:t>
            </w: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طارق العراقي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FB7EC7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د.طارق + د.عجبنا</w:t>
            </w:r>
          </w:p>
        </w:tc>
      </w:tr>
      <w:tr w:rsidR="00030912" w:rsidRPr="009847FA" w:rsidTr="004A7E66">
        <w:trPr>
          <w:trHeight w:val="35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329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29204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2134E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د.نوفل</w:t>
            </w:r>
            <w:r w:rsidR="007D2A14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030912" w:rsidRPr="009847FA" w:rsidTr="004A7E66">
        <w:trPr>
          <w:trHeight w:val="35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2745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29205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4A7E6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rtl/>
              </w:rPr>
            </w:pPr>
            <w:r w:rsidRPr="004A7E66">
              <w:rPr>
                <w:rFonts w:ascii="Bernard MT Condensed" w:hAnsi="Bernard MT Condensed" w:cs="PT Bold Heading" w:hint="cs"/>
                <w:color w:val="000000" w:themeColor="text1"/>
                <w:rtl/>
              </w:rPr>
              <w:t>د.عبد النبي أبو العينين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FF4B2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النبي</w:t>
            </w:r>
          </w:p>
        </w:tc>
      </w:tr>
      <w:tr w:rsidR="00030912" w:rsidRPr="009847FA" w:rsidTr="004A7E66">
        <w:trPr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4A7E6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4A7E66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نظام الإجراءات الجزائية</w:t>
            </w:r>
          </w:p>
          <w:p w:rsidR="00030912" w:rsidRPr="004A7E66" w:rsidRDefault="00030912" w:rsidP="004A7E6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4A7E66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1-2003328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137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DA6F11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د.طارق العراقي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FF4B2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المهدي + د.فضيل</w:t>
            </w:r>
          </w:p>
        </w:tc>
      </w:tr>
      <w:tr w:rsidR="00030912" w:rsidRPr="009847FA" w:rsidTr="00F24E08">
        <w:trPr>
          <w:trHeight w:val="359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147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29203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د.سامر القضاة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C734C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د.سامر</w:t>
            </w:r>
          </w:p>
        </w:tc>
      </w:tr>
      <w:tr w:rsidR="00030912" w:rsidRPr="009847FA" w:rsidTr="004A7E66">
        <w:trPr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030912" w:rsidRPr="004A7E6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4A7E66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علم الإجرام والعقاب</w:t>
            </w:r>
          </w:p>
          <w:p w:rsidR="00030912" w:rsidRPr="004A7E6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4A7E66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2-2003221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2274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29201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 عمار نصر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D3381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د.شريف</w:t>
            </w:r>
          </w:p>
        </w:tc>
      </w:tr>
      <w:tr w:rsidR="00030912" w:rsidRPr="009847FA" w:rsidTr="009B5EA2">
        <w:trPr>
          <w:trHeight w:val="341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الثانية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F24E08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F24E08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الملكية الفكرية</w:t>
            </w:r>
          </w:p>
          <w:p w:rsidR="00030912" w:rsidRPr="00F24E08" w:rsidRDefault="00030912" w:rsidP="00F24E08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F24E08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3-20033201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541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29207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0F1B42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العزيز عجبنا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B1685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د.عجبنا + د.</w:t>
            </w:r>
            <w:r w:rsidR="00B1685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نوفل</w:t>
            </w:r>
          </w:p>
        </w:tc>
      </w:tr>
      <w:tr w:rsidR="00030912" w:rsidRPr="009847FA" w:rsidTr="009B5EA2">
        <w:trPr>
          <w:trHeight w:val="251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F24E08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542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29208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0F1B42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B1685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</w:t>
            </w:r>
            <w:r w:rsidR="00B1685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طارق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</w:t>
            </w:r>
            <w:r w:rsidR="00C02E71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شريف</w:t>
            </w:r>
            <w:r w:rsidR="00757B3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د.عبد العزيز</w:t>
            </w:r>
          </w:p>
        </w:tc>
      </w:tr>
      <w:tr w:rsidR="00030912" w:rsidRPr="009847FA" w:rsidTr="004A7E66">
        <w:trPr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الأحد</w:t>
            </w:r>
          </w:p>
          <w:p w:rsidR="00030912" w:rsidRPr="00DA6F11" w:rsidRDefault="00030912" w:rsidP="009B5EA2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18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11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/144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هـ</w:t>
            </w:r>
          </w:p>
          <w:p w:rsidR="00030912" w:rsidRPr="00DA6F11" w:rsidRDefault="00030912" w:rsidP="009B5EA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26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/20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4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الأولى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9B5EA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9B5EA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وسائل الإثبات</w:t>
            </w:r>
          </w:p>
          <w:p w:rsidR="00030912" w:rsidRPr="009B5EA2" w:rsidRDefault="00030912" w:rsidP="009B5EA2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9B5EA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2-2003352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  <w:lang w:bidi="ar-EG"/>
              </w:rPr>
              <w:t>269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  <w:lang w:bidi="ar-EG"/>
              </w:rPr>
              <w:t>29208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د.ياسر القرشي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B1685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د.ياسر + د.</w:t>
            </w:r>
            <w:r w:rsidR="00B1685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نوفل</w:t>
            </w:r>
            <w:r w:rsidR="005E0529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أ.الجميعي</w:t>
            </w:r>
          </w:p>
        </w:tc>
      </w:tr>
      <w:tr w:rsidR="00030912" w:rsidRPr="009847FA" w:rsidTr="004A7E66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274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9A22E8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29209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د.بندر السيف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8349E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د.بندر + د.طارق</w:t>
            </w:r>
            <w:r w:rsidR="00614F48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د.الشمراني</w:t>
            </w:r>
          </w:p>
        </w:tc>
      </w:tr>
      <w:tr w:rsidR="00030912" w:rsidRPr="009847FA" w:rsidTr="00A862C1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279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29205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د.ياسر القرشي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د.خالد</w:t>
            </w:r>
          </w:p>
        </w:tc>
      </w:tr>
      <w:tr w:rsidR="00030912" w:rsidRPr="009847FA" w:rsidTr="004A7E66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د.هيكل + د.الباشا</w:t>
            </w:r>
          </w:p>
        </w:tc>
      </w:tr>
      <w:tr w:rsidR="00030912" w:rsidRPr="009847FA" w:rsidTr="00384ABF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284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29204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ED7CE8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د.نزار</w:t>
            </w:r>
          </w:p>
        </w:tc>
      </w:tr>
      <w:tr w:rsidR="00030912" w:rsidRPr="009847FA" w:rsidTr="004A7E66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29207</w:t>
            </w: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230BB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 </w:t>
            </w:r>
            <w:r w:rsidR="00230BB0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شريف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د.عبد المهدي</w:t>
            </w:r>
          </w:p>
        </w:tc>
      </w:tr>
      <w:tr w:rsidR="00030912" w:rsidRPr="009847FA" w:rsidTr="004A7E66">
        <w:trPr>
          <w:trHeight w:val="35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FB40AA">
            <w:pPr>
              <w:bidi/>
              <w:spacing w:line="28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  <w:t>الثانية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9B5EA2" w:rsidRDefault="00030912" w:rsidP="00FB40AA">
            <w:pPr>
              <w:spacing w:after="4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9B5EA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العقود التجارية وعمليات البنوك</w:t>
            </w:r>
          </w:p>
          <w:p w:rsidR="00030912" w:rsidRPr="009B5EA2" w:rsidRDefault="00030912" w:rsidP="009B5EA2">
            <w:pPr>
              <w:spacing w:after="4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9B5EA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3-2003433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FB40AA">
            <w:pPr>
              <w:spacing w:after="4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2271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1529EF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د.خالد الغامدي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B0A47">
            <w:pPr>
              <w:bidi/>
              <w:spacing w:after="4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د.خالد + د.بندر</w:t>
            </w:r>
            <w:r w:rsidR="00C142F4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د.سامر</w:t>
            </w:r>
          </w:p>
        </w:tc>
      </w:tr>
      <w:tr w:rsidR="00030912" w:rsidRPr="009847FA" w:rsidTr="00447A4D">
        <w:trPr>
          <w:trHeight w:val="30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29205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C032FB">
            <w:pPr>
              <w:bidi/>
              <w:spacing w:after="4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د.ياسر</w:t>
            </w:r>
            <w:r w:rsidR="00614F48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د.الشمراني</w:t>
            </w:r>
          </w:p>
        </w:tc>
      </w:tr>
      <w:tr w:rsidR="00030912" w:rsidRPr="009847FA" w:rsidTr="009B5EA2">
        <w:trPr>
          <w:trHeight w:val="30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29204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4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757B32">
            <w:pPr>
              <w:bidi/>
              <w:spacing w:after="4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عجبنا</w:t>
            </w:r>
            <w:r w:rsidR="00757B3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  <w:r w:rsidR="005E0529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+ أ.الجميعي</w:t>
            </w:r>
          </w:p>
        </w:tc>
      </w:tr>
      <w:tr w:rsidR="00030912" w:rsidRPr="009847FA" w:rsidTr="003807AE">
        <w:trPr>
          <w:trHeight w:val="174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الاثنين</w:t>
            </w:r>
          </w:p>
          <w:p w:rsidR="00030912" w:rsidRPr="00DA6F11" w:rsidRDefault="00030912" w:rsidP="00ED56B1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19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11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/144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هـ</w:t>
            </w:r>
          </w:p>
          <w:p w:rsidR="00030912" w:rsidRPr="00DA6F11" w:rsidRDefault="00030912" w:rsidP="00ED56B1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27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/20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4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الثالثة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3E2B77" w:rsidRDefault="00030912" w:rsidP="00B611B6">
            <w:pPr>
              <w:spacing w:line="320" w:lineRule="exact"/>
              <w:jc w:val="center"/>
              <w:rPr>
                <w:rFonts w:ascii="SimSun" w:eastAsia="SimSun" w:hAnsi="SimSun" w:cs="PT Bold Heading"/>
                <w:color w:val="000000" w:themeColor="text1"/>
                <w:sz w:val="24"/>
                <w:szCs w:val="24"/>
                <w:rtl/>
              </w:rPr>
            </w:pPr>
            <w:r w:rsidRPr="003E2B77">
              <w:rPr>
                <w:rFonts w:ascii="SimSun" w:eastAsia="SimSun" w:hAnsi="SimSun" w:cs="PT Bold Heading" w:hint="cs"/>
                <w:color w:val="000000" w:themeColor="text1"/>
                <w:sz w:val="24"/>
                <w:szCs w:val="24"/>
                <w:rtl/>
              </w:rPr>
              <w:t>إجراءات التنفيذ القضائي</w:t>
            </w:r>
          </w:p>
          <w:p w:rsidR="00030912" w:rsidRPr="003E2B77" w:rsidRDefault="00030912" w:rsidP="00B611B6">
            <w:pPr>
              <w:spacing w:line="320" w:lineRule="exact"/>
              <w:jc w:val="center"/>
              <w:rPr>
                <w:rFonts w:ascii="SimSun" w:eastAsia="SimSun" w:hAnsi="SimSun" w:cs="PT Bold Heading"/>
                <w:color w:val="000000" w:themeColor="text1"/>
                <w:sz w:val="24"/>
                <w:szCs w:val="24"/>
                <w:rtl/>
              </w:rPr>
            </w:pPr>
            <w:r w:rsidRPr="003E2B77">
              <w:rPr>
                <w:rFonts w:ascii="SimSun" w:eastAsia="SimSun" w:hAnsi="SimSun" w:cs="PT Bold Heading" w:hint="cs"/>
                <w:color w:val="000000" w:themeColor="text1"/>
                <w:sz w:val="24"/>
                <w:szCs w:val="24"/>
                <w:rtl/>
              </w:rPr>
              <w:t>3-2003492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324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29204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د.شريف رمضان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د.الباشا</w:t>
            </w:r>
          </w:p>
        </w:tc>
      </w:tr>
      <w:tr w:rsidR="00030912" w:rsidRPr="009847FA" w:rsidTr="004A7E66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3E2B77" w:rsidRDefault="00030912" w:rsidP="00B611B6">
            <w:pPr>
              <w:spacing w:line="320" w:lineRule="exact"/>
              <w:jc w:val="center"/>
              <w:rPr>
                <w:rFonts w:ascii="SimSun" w:eastAsia="SimSun" w:hAnsi="SimSun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29205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د.نوفل</w:t>
            </w:r>
          </w:p>
        </w:tc>
      </w:tr>
      <w:tr w:rsidR="00030912" w:rsidRPr="009847FA" w:rsidTr="003E2B77">
        <w:trPr>
          <w:trHeight w:val="305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330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E76DF3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د.شريف + د.طارق </w:t>
            </w:r>
          </w:p>
        </w:tc>
      </w:tr>
      <w:tr w:rsidR="00030912" w:rsidRPr="009847FA" w:rsidTr="003E2B77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29207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757C18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د.سامر + د. فضيل</w:t>
            </w:r>
          </w:p>
        </w:tc>
      </w:tr>
      <w:tr w:rsidR="00030912" w:rsidRPr="009847FA" w:rsidTr="003E2B77">
        <w:trPr>
          <w:trHeight w:val="287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3E2B77" w:rsidRDefault="00030912" w:rsidP="003E2B77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3E2B77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المدخل إلى دراسة الأنظمة</w:t>
            </w:r>
          </w:p>
          <w:p w:rsidR="00030912" w:rsidRPr="003E2B77" w:rsidRDefault="00030912" w:rsidP="003E2B77">
            <w:pPr>
              <w:spacing w:after="80" w:line="28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3E2B77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2-20032202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101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29208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العزيز بن حميد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العزيز + د. هيكل</w:t>
            </w:r>
          </w:p>
        </w:tc>
      </w:tr>
      <w:tr w:rsidR="00030912" w:rsidRPr="009847FA" w:rsidTr="00083323">
        <w:trPr>
          <w:trHeight w:val="233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F30E23">
            <w:pPr>
              <w:spacing w:after="80" w:line="28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114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29203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العزيز عجبنا</w:t>
            </w:r>
          </w:p>
        </w:tc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030912" w:rsidRPr="00FF4B22" w:rsidRDefault="00030912" w:rsidP="00B04229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د.عجبنا</w:t>
            </w:r>
          </w:p>
        </w:tc>
      </w:tr>
      <w:tr w:rsidR="00030912" w:rsidRPr="009847FA" w:rsidTr="004A7E66">
        <w:trPr>
          <w:trHeight w:val="32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123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D66E0C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29202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العزيز بن حميد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د.نزار</w:t>
            </w:r>
            <w:r w:rsidR="001A594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د.خالد</w:t>
            </w:r>
          </w:p>
        </w:tc>
      </w:tr>
      <w:tr w:rsidR="00030912" w:rsidRPr="009847FA" w:rsidTr="003E2B77">
        <w:trPr>
          <w:trHeight w:val="7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after="80"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78000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د. عبد النبي + د. عبد المهدي</w:t>
            </w:r>
          </w:p>
        </w:tc>
      </w:tr>
      <w:tr w:rsidR="00030912" w:rsidRPr="009847FA" w:rsidTr="0029330C">
        <w:trPr>
          <w:trHeight w:val="265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الثلاثاء</w:t>
            </w:r>
          </w:p>
          <w:p w:rsidR="00030912" w:rsidRPr="00DA6F11" w:rsidRDefault="00030912" w:rsidP="00DF5721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20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11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/144</w:t>
            </w:r>
            <w:r w:rsidRPr="00DA6F11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هـ</w:t>
            </w:r>
          </w:p>
          <w:p w:rsidR="00030912" w:rsidRPr="00DA6F11" w:rsidRDefault="00030912" w:rsidP="00DF5721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28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5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/202</w:t>
            </w:r>
            <w:r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4</w:t>
            </w:r>
            <w:r w:rsidRPr="00DA6F11">
              <w:rPr>
                <w:rFonts w:ascii="Bernard MT Condensed" w:hAnsi="Bernard MT Condensed" w:cs="PT Bold Heading"/>
                <w:sz w:val="24"/>
                <w:szCs w:val="24"/>
                <w:rtl/>
              </w:rPr>
              <w:t>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الأولى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العقود المدنية</w:t>
            </w:r>
          </w:p>
          <w:p w:rsidR="00030912" w:rsidRPr="00DA6F11" w:rsidRDefault="00030912" w:rsidP="00DF5721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 w:rsidRPr="00DA6F11"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3-2003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315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267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DA6F11" w:rsidRDefault="00030912" w:rsidP="0029330C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29207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د.فايز الحارثي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CF6A4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د.فايز </w:t>
            </w:r>
            <w:r w:rsidR="00BC464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+ د.ياسر</w:t>
            </w:r>
          </w:p>
        </w:tc>
      </w:tr>
      <w:tr w:rsidR="00030912" w:rsidRPr="009847FA" w:rsidTr="004A7E66">
        <w:trPr>
          <w:trHeight w:val="265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D313A8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29208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78000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الشمراني + د. فضيل</w:t>
            </w:r>
            <w:r w:rsidR="00BC464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د.بندر</w:t>
            </w:r>
          </w:p>
        </w:tc>
      </w:tr>
      <w:tr w:rsidR="00030912" w:rsidRPr="009847FA" w:rsidTr="00083323">
        <w:trPr>
          <w:trHeight w:val="31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272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20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6B5EC1" w:rsidRDefault="00030912" w:rsidP="00D313A8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29204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المهدي الشرع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78000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المهدي</w:t>
            </w:r>
          </w:p>
        </w:tc>
      </w:tr>
      <w:tr w:rsidR="00030912" w:rsidRPr="009847FA" w:rsidTr="0029330C">
        <w:trPr>
          <w:trHeight w:val="282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277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65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6B5EC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29203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أ.د.عبد الله النفاعي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855579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عبد النبي</w:t>
            </w:r>
            <w:r w:rsidR="00367FFE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أ.الروقي</w:t>
            </w:r>
          </w:p>
        </w:tc>
      </w:tr>
      <w:tr w:rsidR="00030912" w:rsidRPr="009847FA" w:rsidTr="004A7E66">
        <w:trPr>
          <w:trHeight w:val="281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4655F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النفاعي + د. نزار</w:t>
            </w:r>
          </w:p>
        </w:tc>
      </w:tr>
      <w:tr w:rsidR="00030912" w:rsidRPr="009847FA" w:rsidTr="0029330C">
        <w:trPr>
          <w:trHeight w:val="282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282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83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6B5EC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29202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7C2589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 طارق </w:t>
            </w:r>
          </w:p>
        </w:tc>
      </w:tr>
      <w:tr w:rsidR="00030912" w:rsidRPr="009847FA" w:rsidTr="004A7E66">
        <w:trPr>
          <w:trHeight w:val="281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29210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4655F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د.هيكل + د. الباشا</w:t>
            </w:r>
            <w:r w:rsidR="001A594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د.خالد</w:t>
            </w:r>
          </w:p>
        </w:tc>
      </w:tr>
      <w:tr w:rsidR="00030912" w:rsidRPr="009847FA" w:rsidTr="004A7E66">
        <w:trPr>
          <w:trHeight w:val="503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الثانية</w:t>
            </w: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النظام القضائي في المملكة</w:t>
            </w:r>
          </w:p>
          <w:p w:rsidR="00030912" w:rsidRPr="00F85B0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6"/>
                <w:szCs w:val="26"/>
                <w:rtl/>
              </w:rPr>
              <w:t>-20034102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2255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32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6B5EC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29204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د.عمار السيد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4655F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شريف</w:t>
            </w:r>
          </w:p>
        </w:tc>
      </w:tr>
      <w:tr w:rsidR="00030912" w:rsidRPr="009847FA" w:rsidTr="000E276D">
        <w:trPr>
          <w:trHeight w:val="35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القانون الرياضي</w:t>
            </w:r>
          </w:p>
          <w:p w:rsidR="00030912" w:rsidRPr="00F85B0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6"/>
                <w:szCs w:val="26"/>
                <w:rtl/>
              </w:rPr>
              <w:t>-2003403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325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62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6B5EC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29207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د.فيصل الشريف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4655F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د.فيصل + د.فايز</w:t>
            </w:r>
            <w:r w:rsidR="00335F98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د.ياسر</w:t>
            </w:r>
            <w:r w:rsidR="008349E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د.بندر</w:t>
            </w:r>
            <w:r w:rsidR="003737CE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د.نزار</w:t>
            </w:r>
          </w:p>
        </w:tc>
      </w:tr>
      <w:tr w:rsidR="00030912" w:rsidRPr="009847FA" w:rsidTr="004A7E66">
        <w:trPr>
          <w:trHeight w:val="35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331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41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6B5EC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29208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4655F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الشمراني د. نوفل</w:t>
            </w:r>
            <w:r w:rsidR="00367FFE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أ.الروقي</w:t>
            </w:r>
            <w:r w:rsidR="001A594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د.خالد</w:t>
            </w:r>
          </w:p>
        </w:tc>
      </w:tr>
      <w:tr w:rsidR="00030912" w:rsidRPr="009847FA" w:rsidTr="00855579">
        <w:trPr>
          <w:trHeight w:val="35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تاريخ القانون</w:t>
            </w:r>
          </w:p>
          <w:p w:rsidR="00030912" w:rsidRPr="00F85B06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6"/>
                <w:szCs w:val="26"/>
                <w:rtl/>
              </w:rPr>
              <w:t>-2003405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2403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75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6B5EC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29205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د.نزار الفطناسي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4655F5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عجبنا</w:t>
            </w:r>
            <w:r w:rsidR="00335F98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د.ياسر</w:t>
            </w:r>
            <w:r w:rsidR="008349E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د.بندر</w:t>
            </w:r>
            <w:r w:rsidR="001A594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د.خالد</w:t>
            </w:r>
            <w:r w:rsidR="00A60948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+د.فايز</w:t>
            </w:r>
          </w:p>
        </w:tc>
      </w:tr>
      <w:tr w:rsidR="00030912" w:rsidRPr="009847FA" w:rsidTr="004A7E66">
        <w:trPr>
          <w:trHeight w:val="35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29206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855579" w:rsidRDefault="00030912" w:rsidP="00384ABF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vertAlign w:val="subscript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د. الشمراني + د.نزار</w:t>
            </w:r>
            <w:r w:rsidR="00367FFE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أ.الروقي</w:t>
            </w:r>
            <w:r w:rsidR="001156C5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د.فيصل</w:t>
            </w:r>
          </w:p>
        </w:tc>
      </w:tr>
      <w:tr w:rsidR="00030912" w:rsidRPr="009847FA" w:rsidTr="004A7E66">
        <w:trPr>
          <w:trHeight w:val="557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</w:rPr>
              <w:t>الأربعاء</w:t>
            </w:r>
          </w:p>
          <w:p w:rsidR="00030912" w:rsidRPr="009847FA" w:rsidRDefault="00030912" w:rsidP="00EC40C7">
            <w:pPr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</w:rPr>
              <w:t>21</w:t>
            </w: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6"/>
                <w:szCs w:val="26"/>
                <w:rtl/>
              </w:rPr>
              <w:t>11</w:t>
            </w: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</w:rPr>
              <w:t>/144</w:t>
            </w:r>
            <w:r>
              <w:rPr>
                <w:rFonts w:ascii="Bernard MT Condensed" w:hAnsi="Bernard MT Condensed" w:cs="PT Bold Heading" w:hint="cs"/>
                <w:sz w:val="26"/>
                <w:szCs w:val="26"/>
                <w:rtl/>
              </w:rPr>
              <w:t>5</w:t>
            </w: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</w:rPr>
              <w:t>هـ</w:t>
            </w:r>
          </w:p>
          <w:p w:rsidR="00030912" w:rsidRPr="009847FA" w:rsidRDefault="00030912" w:rsidP="00EC40C7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</w:rPr>
              <w:t>29</w:t>
            </w: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</w:rPr>
              <w:t>/</w:t>
            </w:r>
            <w:r>
              <w:rPr>
                <w:rFonts w:ascii="Bernard MT Condensed" w:hAnsi="Bernard MT Condensed" w:cs="PT Bold Heading" w:hint="cs"/>
                <w:sz w:val="26"/>
                <w:szCs w:val="26"/>
                <w:rtl/>
              </w:rPr>
              <w:t>5</w:t>
            </w: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</w:rPr>
              <w:t>/202</w:t>
            </w:r>
            <w:r>
              <w:rPr>
                <w:rFonts w:ascii="Bernard MT Condensed" w:hAnsi="Bernard MT Condensed" w:cs="PT Bold Heading" w:hint="cs"/>
                <w:sz w:val="26"/>
                <w:szCs w:val="26"/>
                <w:rtl/>
              </w:rPr>
              <w:t>4</w:t>
            </w: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</w:rPr>
              <w:t>م</w:t>
            </w:r>
          </w:p>
        </w:tc>
        <w:tc>
          <w:tcPr>
            <w:tcW w:w="886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  <w:t>الأولى</w:t>
            </w: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نظام العمل والتأمينات الاجتماعية</w:t>
            </w:r>
          </w:p>
          <w:p w:rsidR="00030912" w:rsidRPr="00FA65DE" w:rsidRDefault="00030912" w:rsidP="00DE1C2D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Times New Roman" w:hint="cs"/>
                <w:color w:val="000000" w:themeColor="text1"/>
                <w:sz w:val="26"/>
                <w:szCs w:val="26"/>
                <w:rtl/>
              </w:rPr>
              <w:t>3-2003413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2270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36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د.محمود هيكل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F03D57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د.هيكل</w:t>
            </w:r>
            <w:r w:rsidR="00C142F4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030912" w:rsidRPr="009847FA" w:rsidTr="00D578CA">
        <w:trPr>
          <w:trHeight w:val="68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 w:rsidRPr="009847FA"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  <w:t>الثانية</w:t>
            </w: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030912" w:rsidRPr="00DA6F11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حقوق الإنسان</w:t>
            </w:r>
          </w:p>
          <w:p w:rsidR="00030912" w:rsidRPr="00CD1066" w:rsidRDefault="00030912" w:rsidP="00DE1C2D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Times New Roman" w:hint="cs"/>
                <w:color w:val="000000" w:themeColor="text1"/>
                <w:sz w:val="26"/>
                <w:szCs w:val="26"/>
                <w:rtl/>
              </w:rPr>
              <w:t>2-2003215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2273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38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د.طارق العراقي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F03D57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د.طارق</w:t>
            </w:r>
            <w:r w:rsidR="00C142F4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 آل عبدان</w:t>
            </w:r>
            <w:r w:rsidR="00757B3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030912" w:rsidRPr="009847FA" w:rsidTr="00C76F85">
        <w:trPr>
          <w:trHeight w:val="178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الأوراق التجارية والإفلاس</w:t>
            </w:r>
          </w:p>
          <w:p w:rsidR="00030912" w:rsidRPr="00DE1C2D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-2003321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268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د.فيصل الشريف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الباشا</w:t>
            </w:r>
          </w:p>
        </w:tc>
      </w:tr>
      <w:tr w:rsidR="00030912" w:rsidRPr="009847FA" w:rsidTr="00CF6457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273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63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29205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د.فضيل</w:t>
            </w:r>
          </w:p>
        </w:tc>
      </w:tr>
      <w:tr w:rsidR="00030912" w:rsidRPr="009847FA" w:rsidTr="004A7E66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29206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د.فيصل + د. الشمراني</w:t>
            </w:r>
          </w:p>
        </w:tc>
      </w:tr>
      <w:tr w:rsidR="00030912" w:rsidRPr="009847FA" w:rsidTr="00CF6457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278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76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29203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د.أحمد آل عبدان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د.نوفل</w:t>
            </w:r>
          </w:p>
        </w:tc>
      </w:tr>
      <w:tr w:rsidR="00030912" w:rsidRPr="009847FA" w:rsidTr="004A7E66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د.آل عبدان + د.عجبنا</w:t>
            </w:r>
          </w:p>
        </w:tc>
      </w:tr>
      <w:tr w:rsidR="00030912" w:rsidRPr="009847FA" w:rsidTr="00CF6457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283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85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29202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CA0D3E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د.شريف</w:t>
            </w:r>
            <w:r w:rsidR="00757B3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د.عبد العزيز</w:t>
            </w:r>
          </w:p>
        </w:tc>
      </w:tr>
      <w:tr w:rsidR="00030912" w:rsidRPr="009847FA" w:rsidTr="004A7E66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29210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د.هيكل + د.سامر</w:t>
            </w:r>
          </w:p>
        </w:tc>
      </w:tr>
      <w:tr w:rsidR="004D6A13" w:rsidRPr="009847FA" w:rsidTr="00DB3F73">
        <w:trPr>
          <w:trHeight w:val="174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الخميس</w:t>
            </w:r>
          </w:p>
          <w:p w:rsidR="004D6A13" w:rsidRDefault="004D6A13" w:rsidP="009E544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22/11/1445هـ</w:t>
            </w:r>
          </w:p>
          <w:p w:rsidR="004D6A13" w:rsidRPr="009847FA" w:rsidRDefault="004D6A13" w:rsidP="009E544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30/5/2024م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الأولى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نظام المرافعات الشرعية</w:t>
            </w:r>
          </w:p>
          <w:p w:rsidR="004D6A13" w:rsidRPr="00A6705E" w:rsidRDefault="004D6A13" w:rsidP="009E5440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-2003325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131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74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29205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4D6A13" w:rsidRPr="009847FA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المهدي الشرع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Pr="00FF4B22" w:rsidRDefault="004D6A13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د.فايز + د.صالح + د.نزار</w:t>
            </w:r>
          </w:p>
        </w:tc>
      </w:tr>
      <w:tr w:rsidR="004D6A13" w:rsidRPr="009847FA" w:rsidTr="004A7E66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29206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Pr="00960F24" w:rsidRDefault="004D6A13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rtl/>
                <w:lang w:bidi="ar-EG"/>
              </w:rPr>
              <w:t>د.آل عبدان+</w:t>
            </w:r>
            <w:r w:rsidRPr="00960F24">
              <w:rPr>
                <w:rFonts w:ascii="Bernard MT Condensed" w:hAnsi="Bernard MT Condensed" w:cs="PT Bold Heading" w:hint="cs"/>
                <w:rtl/>
                <w:lang w:bidi="ar-EG"/>
              </w:rPr>
              <w:t>د. الشمراني+ أ.الجميعي</w:t>
            </w:r>
            <w:r>
              <w:rPr>
                <w:rFonts w:ascii="Bernard MT Condensed" w:hAnsi="Bernard MT Condensed" w:cs="PT Bold Heading" w:hint="cs"/>
                <w:rtl/>
                <w:lang w:bidi="ar-EG"/>
              </w:rPr>
              <w:t xml:space="preserve"> +</w:t>
            </w:r>
            <w:r w:rsidRPr="00960F24">
              <w:rPr>
                <w:rFonts w:ascii="Bernard MT Condensed" w:hAnsi="Bernard MT Condensed" w:cs="PT Bold Heading" w:hint="cs"/>
                <w:rtl/>
                <w:lang w:bidi="ar-EG"/>
              </w:rPr>
              <w:t>د.طارق</w:t>
            </w:r>
          </w:p>
        </w:tc>
      </w:tr>
      <w:tr w:rsidR="004D6A13" w:rsidRPr="009847FA" w:rsidTr="009E5440">
        <w:trPr>
          <w:trHeight w:val="35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141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45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29208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4D6A13" w:rsidRPr="009847FA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Pr="00FF4B22" w:rsidRDefault="004D6A13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المهدي  + د.عبد النبي</w:t>
            </w:r>
          </w:p>
        </w:tc>
      </w:tr>
      <w:tr w:rsidR="004D6A13" w:rsidRPr="009847FA" w:rsidTr="004A7E66">
        <w:trPr>
          <w:trHeight w:val="211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الثانية</w:t>
            </w: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القضاء الإداري</w:t>
            </w:r>
          </w:p>
          <w:p w:rsidR="004D6A13" w:rsidRPr="00A6705E" w:rsidRDefault="004D6A13" w:rsidP="009E5440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-2003381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4D6A13" w:rsidRDefault="004D6A13" w:rsidP="00BC0708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2275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33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العزيز عجبنا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Pr="00FF4B22" w:rsidRDefault="004D6A13" w:rsidP="0032134E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د.عجبنا + د.صالح + الشمراني + د.فايز</w:t>
            </w:r>
          </w:p>
        </w:tc>
      </w:tr>
      <w:tr w:rsidR="004D6A13" w:rsidRPr="009847FA" w:rsidTr="00BC0708">
        <w:trPr>
          <w:trHeight w:val="35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النظام الدولي الخاص</w:t>
            </w:r>
          </w:p>
          <w:p w:rsidR="004D6A13" w:rsidRPr="00100E18" w:rsidRDefault="004D6A13" w:rsidP="009E5440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-2003442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321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51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29206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4D6A13" w:rsidRPr="009847FA" w:rsidRDefault="004D6A13" w:rsidP="00BC0708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د.محمد فضيل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Pr="00FF4B22" w:rsidRDefault="004D6A13" w:rsidP="00D42BF8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د.فضيل + د.عبد المهدي +د.صالح</w:t>
            </w:r>
          </w:p>
        </w:tc>
      </w:tr>
      <w:tr w:rsidR="004D6A13" w:rsidRPr="009847FA" w:rsidTr="004A7E66">
        <w:trPr>
          <w:trHeight w:val="356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327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52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29207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Pr="00FF4B22" w:rsidRDefault="004D6A13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د.نزار + د. سامر + أ. الجميعي</w:t>
            </w:r>
          </w:p>
        </w:tc>
      </w:tr>
      <w:tr w:rsidR="004D6A13" w:rsidRPr="009847FA" w:rsidTr="004A7E66">
        <w:trPr>
          <w:trHeight w:val="179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القانون الإداري</w:t>
            </w:r>
          </w:p>
          <w:p w:rsidR="004D6A13" w:rsidRPr="009E5440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- 2003243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253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51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29208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د.الباشا إسماعيل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Pr="00FF4B22" w:rsidRDefault="004D6A13" w:rsidP="00190F6C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د.الباشا + د. هيكل </w:t>
            </w:r>
          </w:p>
        </w:tc>
      </w:tr>
      <w:tr w:rsidR="004D6A13" w:rsidRPr="009847FA" w:rsidTr="004A7E66">
        <w:trPr>
          <w:trHeight w:val="179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256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35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Default="00190F6C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د.الشمراتي</w:t>
            </w:r>
          </w:p>
        </w:tc>
      </w:tr>
      <w:tr w:rsidR="004D6A13" w:rsidRPr="009847FA" w:rsidTr="004D6A13">
        <w:trPr>
          <w:trHeight w:val="158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259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82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29202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د.فايز الحارثي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Default="008C7E90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د.صالح </w:t>
            </w:r>
          </w:p>
        </w:tc>
      </w:tr>
      <w:tr w:rsidR="004D6A13" w:rsidRPr="009847FA" w:rsidTr="004A7E66">
        <w:trPr>
          <w:trHeight w:val="157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29211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Default="00190F6C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د.فايز</w:t>
            </w:r>
          </w:p>
        </w:tc>
      </w:tr>
      <w:tr w:rsidR="004D6A13" w:rsidRPr="009847FA" w:rsidTr="004D6A13">
        <w:trPr>
          <w:trHeight w:val="158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262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85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Default="00F03D57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د.آل عبدان + أ.الجميعي</w:t>
            </w:r>
          </w:p>
        </w:tc>
      </w:tr>
      <w:tr w:rsidR="004D6A13" w:rsidRPr="009847FA" w:rsidTr="004A7E66">
        <w:trPr>
          <w:trHeight w:val="157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4D6A13" w:rsidRPr="009847FA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29210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4D6A13" w:rsidRDefault="004D6A13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4D6A13" w:rsidRDefault="00F03D57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العزيز</w:t>
            </w:r>
          </w:p>
        </w:tc>
      </w:tr>
      <w:tr w:rsidR="00030912" w:rsidRPr="009847FA" w:rsidTr="00231C6A">
        <w:trPr>
          <w:trHeight w:val="737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الأحد</w:t>
            </w:r>
          </w:p>
          <w:p w:rsidR="00030912" w:rsidRDefault="00030912" w:rsidP="00BC0708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25/11/1445هـ</w:t>
            </w:r>
          </w:p>
          <w:p w:rsidR="00030912" w:rsidRPr="009847FA" w:rsidRDefault="00030912" w:rsidP="004A3803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2/6/2024م</w:t>
            </w:r>
          </w:p>
        </w:tc>
        <w:tc>
          <w:tcPr>
            <w:tcW w:w="886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الأولى</w:t>
            </w: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الحقوق العينية</w:t>
            </w:r>
          </w:p>
          <w:p w:rsidR="00030912" w:rsidRPr="00100E18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-2003441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2269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37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29208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د.محمد فضيل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د.فضيل + د.سامر</w:t>
            </w:r>
          </w:p>
        </w:tc>
      </w:tr>
      <w:tr w:rsidR="00030912" w:rsidRPr="009847FA" w:rsidTr="00A84E2D">
        <w:trPr>
          <w:trHeight w:val="397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الثانية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القانون البحري والجوي</w:t>
            </w:r>
          </w:p>
          <w:p w:rsidR="00030912" w:rsidRPr="00100E18" w:rsidRDefault="00030912" w:rsidP="004A3803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-20034101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2267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84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29205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4A3803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د.عمار السيد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النبي</w:t>
            </w:r>
            <w:r w:rsidR="00757B3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د.عبد العزيز</w:t>
            </w:r>
          </w:p>
        </w:tc>
      </w:tr>
      <w:tr w:rsidR="00030912" w:rsidRPr="009847FA" w:rsidTr="00D578CA">
        <w:trPr>
          <w:trHeight w:val="397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29206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4A3803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المهدي + د.عجبنا</w:t>
            </w:r>
          </w:p>
        </w:tc>
      </w:tr>
      <w:tr w:rsidR="00030912" w:rsidRPr="009847FA" w:rsidTr="00A84E2D">
        <w:trPr>
          <w:trHeight w:val="199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الاثنين</w:t>
            </w:r>
          </w:p>
          <w:p w:rsidR="00030912" w:rsidRDefault="00030912" w:rsidP="004A3803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26/11/1445هـ</w:t>
            </w:r>
          </w:p>
          <w:p w:rsidR="00030912" w:rsidRPr="009847FA" w:rsidRDefault="00030912" w:rsidP="004A3803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3/6/2024م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الأولى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نظام التجارة الالكتروني</w:t>
            </w:r>
          </w:p>
          <w:p w:rsidR="00030912" w:rsidRPr="00BA7A74" w:rsidRDefault="00030912" w:rsidP="007256E2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-2003329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66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29203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د.عبد المهدي الشرع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736052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د.سامر </w:t>
            </w:r>
          </w:p>
        </w:tc>
      </w:tr>
      <w:tr w:rsidR="00030912" w:rsidRPr="009847FA" w:rsidTr="004A7E66">
        <w:trPr>
          <w:trHeight w:val="198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د.عبد المهدي + د. عبد النبي</w:t>
            </w:r>
            <w:r w:rsidR="00BC464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د.خالد</w:t>
            </w:r>
            <w:r w:rsidR="009F06FB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د.ياسر</w:t>
            </w:r>
          </w:p>
        </w:tc>
      </w:tr>
      <w:tr w:rsidR="00030912" w:rsidRPr="009847FA" w:rsidTr="00A84E2D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298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76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د.هيكل</w:t>
            </w:r>
            <w:r w:rsidR="00A86A17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د.فيصل</w:t>
            </w:r>
          </w:p>
        </w:tc>
      </w:tr>
      <w:tr w:rsidR="00030912" w:rsidRPr="009847FA" w:rsidTr="00564C87">
        <w:trPr>
          <w:trHeight w:val="174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29208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7D4281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د.نوفل + د.</w:t>
            </w:r>
            <w:r w:rsidR="00EE64EC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نزار</w:t>
            </w:r>
            <w:r w:rsidR="00103890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030912" w:rsidRPr="009847FA" w:rsidTr="007256E2">
        <w:trPr>
          <w:trHeight w:val="238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الثانية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المدخل لدراسة الأنظمة</w:t>
            </w:r>
          </w:p>
          <w:p w:rsidR="00030912" w:rsidRPr="00BA7A74" w:rsidRDefault="00030912" w:rsidP="007256E2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-2003220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406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27</w:t>
            </w:r>
          </w:p>
        </w:tc>
        <w:tc>
          <w:tcPr>
            <w:tcW w:w="1080" w:type="dxa"/>
            <w:vMerge w:val="restart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29206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د.سامر القضاة</w:t>
            </w:r>
          </w:p>
        </w:tc>
        <w:tc>
          <w:tcPr>
            <w:tcW w:w="4122" w:type="dxa"/>
            <w:vMerge w:val="restart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د.سامر + د.فضيل</w:t>
            </w:r>
            <w:r w:rsidR="00A86A17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د.فيصل</w:t>
            </w:r>
          </w:p>
        </w:tc>
      </w:tr>
      <w:tr w:rsidR="00030912" w:rsidRPr="009847FA" w:rsidTr="004A7E66">
        <w:trPr>
          <w:trHeight w:val="237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572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</w:t>
            </w:r>
          </w:p>
        </w:tc>
        <w:tc>
          <w:tcPr>
            <w:tcW w:w="108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vMerge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</w:p>
        </w:tc>
      </w:tr>
      <w:tr w:rsidR="00030912" w:rsidRPr="009847FA" w:rsidTr="004A7E66">
        <w:trPr>
          <w:trHeight w:val="237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563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Default="00030912" w:rsidP="001A2D2B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د.الباشا إسماعيل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1F785C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د.الباشا </w:t>
            </w:r>
            <w:r w:rsidR="009F06FB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+ د.ياسر</w:t>
            </w:r>
          </w:p>
        </w:tc>
      </w:tr>
      <w:tr w:rsidR="00030912" w:rsidRPr="009847FA" w:rsidTr="00D578CA">
        <w:trPr>
          <w:trHeight w:val="722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030912" w:rsidRPr="009847FA" w:rsidRDefault="00030912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:rsidR="00030912" w:rsidRPr="007256E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7256E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نظام المرافعات</w:t>
            </w:r>
          </w:p>
          <w:p w:rsidR="00030912" w:rsidRPr="007256E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 w:rsidRPr="007256E2"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3-2003453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2272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46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030912" w:rsidRDefault="00030912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29208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030912" w:rsidRPr="009847FA" w:rsidRDefault="00030912" w:rsidP="007256E2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د.محمود هيكل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030912" w:rsidRPr="00FF4B22" w:rsidRDefault="00030912" w:rsidP="003F3FC0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د.هيكل + د.عبد النبي</w:t>
            </w:r>
            <w:r w:rsidR="00BC464D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د.خالد</w:t>
            </w:r>
            <w:r w:rsidR="00103890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+ أ.الجميعي</w:t>
            </w:r>
          </w:p>
        </w:tc>
      </w:tr>
      <w:tr w:rsidR="00222E61" w:rsidRPr="009847FA" w:rsidTr="00D37272">
        <w:trPr>
          <w:trHeight w:val="422"/>
          <w:jc w:val="center"/>
        </w:trPr>
        <w:tc>
          <w:tcPr>
            <w:tcW w:w="1688" w:type="dxa"/>
            <w:vMerge w:val="restart"/>
            <w:shd w:val="clear" w:color="auto" w:fill="D0CECE" w:themeFill="background2" w:themeFillShade="E6"/>
            <w:vAlign w:val="center"/>
          </w:tcPr>
          <w:p w:rsidR="00222E61" w:rsidRDefault="00222E61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الثلاثاء</w:t>
            </w:r>
          </w:p>
          <w:p w:rsidR="00222E61" w:rsidRDefault="00222E61" w:rsidP="00564C87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27/11/1445هـ</w:t>
            </w:r>
          </w:p>
          <w:p w:rsidR="00222E61" w:rsidRPr="009847FA" w:rsidRDefault="00222E61" w:rsidP="00564C87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4/6/2024م</w:t>
            </w:r>
          </w:p>
        </w:tc>
        <w:tc>
          <w:tcPr>
            <w:tcW w:w="886" w:type="dxa"/>
            <w:vMerge w:val="restart"/>
            <w:shd w:val="clear" w:color="auto" w:fill="FBE4D5" w:themeFill="accent2" w:themeFillTint="33"/>
            <w:vAlign w:val="center"/>
          </w:tcPr>
          <w:p w:rsidR="00222E61" w:rsidRPr="009847FA" w:rsidRDefault="00222E61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6"/>
                <w:szCs w:val="26"/>
                <w:rtl/>
                <w:lang w:bidi="ar-EG"/>
              </w:rPr>
              <w:t>الثانية</w:t>
            </w:r>
          </w:p>
        </w:tc>
        <w:tc>
          <w:tcPr>
            <w:tcW w:w="2448" w:type="dxa"/>
            <w:vMerge w:val="restart"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المحاماة وأخلاقيات المهنة</w:t>
            </w:r>
          </w:p>
          <w:p w:rsidR="00222E61" w:rsidRPr="00C02890" w:rsidRDefault="00222E61" w:rsidP="00564C87">
            <w:pPr>
              <w:spacing w:line="320" w:lineRule="exact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ascii="Bernard MT Condensed" w:hAnsi="Bernard MT Condensed" w:cs="Times New Roman" w:hint="cs"/>
                <w:color w:val="000000" w:themeColor="text1"/>
                <w:sz w:val="24"/>
                <w:szCs w:val="24"/>
                <w:rtl/>
              </w:rPr>
              <w:t>-2003216</w:t>
            </w:r>
          </w:p>
        </w:tc>
        <w:tc>
          <w:tcPr>
            <w:tcW w:w="900" w:type="dxa"/>
            <w:vMerge w:val="restart"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2327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82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29204</w:t>
            </w:r>
          </w:p>
        </w:tc>
        <w:tc>
          <w:tcPr>
            <w:tcW w:w="2250" w:type="dxa"/>
            <w:vMerge w:val="restart"/>
            <w:shd w:val="clear" w:color="auto" w:fill="FBE4D5" w:themeFill="accent2" w:themeFillTint="33"/>
            <w:vAlign w:val="center"/>
          </w:tcPr>
          <w:p w:rsidR="00222E61" w:rsidRPr="009847FA" w:rsidRDefault="00222E61" w:rsidP="00494A2F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4"/>
                <w:szCs w:val="24"/>
                <w:rtl/>
              </w:rPr>
              <w:t>د.خالد الغامدي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222E61" w:rsidRPr="00FF4B22" w:rsidRDefault="00222E61" w:rsidP="00222E61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د.سامر </w:t>
            </w:r>
            <w:r w:rsidR="002611C3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+ أ.الروقي</w:t>
            </w:r>
          </w:p>
        </w:tc>
      </w:tr>
      <w:tr w:rsidR="00222E61" w:rsidRPr="009847FA" w:rsidTr="00D37272">
        <w:trPr>
          <w:trHeight w:val="260"/>
          <w:jc w:val="center"/>
        </w:trPr>
        <w:tc>
          <w:tcPr>
            <w:tcW w:w="1688" w:type="dxa"/>
            <w:vMerge/>
            <w:shd w:val="clear" w:color="auto" w:fill="D0CECE" w:themeFill="background2" w:themeFillShade="E6"/>
            <w:vAlign w:val="center"/>
          </w:tcPr>
          <w:p w:rsidR="00222E61" w:rsidRDefault="00222E61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6"/>
                <w:szCs w:val="26"/>
                <w:rtl/>
                <w:lang w:bidi="ar-EG"/>
              </w:rPr>
            </w:pPr>
          </w:p>
        </w:tc>
        <w:tc>
          <w:tcPr>
            <w:tcW w:w="2448" w:type="dxa"/>
            <w:vMerge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:rsidR="00222E61" w:rsidRDefault="00222E61" w:rsidP="00B611B6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ernard MT Condensed" w:hAnsi="Bernard MT Condensed" w:cs="PT Bold Heading" w:hint="cs"/>
                <w:color w:val="000000" w:themeColor="text1"/>
                <w:sz w:val="26"/>
                <w:szCs w:val="26"/>
                <w:rtl/>
              </w:rPr>
              <w:t>29209</w:t>
            </w:r>
          </w:p>
        </w:tc>
        <w:tc>
          <w:tcPr>
            <w:tcW w:w="2250" w:type="dxa"/>
            <w:vMerge/>
            <w:shd w:val="clear" w:color="auto" w:fill="FBE4D5" w:themeFill="accent2" w:themeFillTint="33"/>
            <w:vAlign w:val="center"/>
          </w:tcPr>
          <w:p w:rsidR="00222E61" w:rsidRDefault="00222E61" w:rsidP="00494A2F">
            <w:pPr>
              <w:spacing w:line="320" w:lineRule="exact"/>
              <w:jc w:val="center"/>
              <w:rPr>
                <w:rFonts w:ascii="Bernard MT Condensed" w:hAnsi="Bernard MT Condensed" w:cs="PT Bold Heading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222E61" w:rsidRDefault="00222E61" w:rsidP="002611C3">
            <w:pPr>
              <w:bidi/>
              <w:spacing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  <w:lang w:bidi="ar-EG"/>
              </w:rPr>
            </w:pPr>
            <w:r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>د. خالد + د.عبد العزيز</w:t>
            </w:r>
            <w:r w:rsidR="00CF6A42">
              <w:rPr>
                <w:rFonts w:ascii="Bernard MT Condensed" w:hAnsi="Bernard MT Condensed" w:cs="PT Bold Heading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</w:tbl>
    <w:p w:rsidR="006972C6" w:rsidRDefault="006972C6" w:rsidP="006972C6">
      <w:pPr>
        <w:spacing w:after="120" w:line="320" w:lineRule="exact"/>
        <w:rPr>
          <w:rFonts w:cs="PT Bold Heading"/>
          <w:sz w:val="2"/>
          <w:szCs w:val="2"/>
          <w:rtl/>
        </w:rPr>
      </w:pPr>
    </w:p>
    <w:p w:rsidR="0058661B" w:rsidRPr="006972C6" w:rsidRDefault="0058661B" w:rsidP="00CE72D1">
      <w:pPr>
        <w:spacing w:after="120" w:line="320" w:lineRule="exact"/>
        <w:jc w:val="center"/>
        <w:rPr>
          <w:rFonts w:cs="PT Bold Heading"/>
          <w:sz w:val="2"/>
          <w:szCs w:val="2"/>
          <w:rtl/>
        </w:rPr>
      </w:pPr>
      <w:r w:rsidRPr="0061107F">
        <w:rPr>
          <w:rFonts w:cs="PT Bold Heading" w:hint="cs"/>
          <w:sz w:val="28"/>
          <w:szCs w:val="28"/>
          <w:rtl/>
        </w:rPr>
        <w:t>مواعيد فترات انعقاد الاختبار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4680"/>
      </w:tblGrid>
      <w:tr w:rsidR="0058661B" w:rsidTr="00035039">
        <w:trPr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:rsidR="0058661B" w:rsidRPr="00A46580" w:rsidRDefault="0058661B" w:rsidP="00CE72D1">
            <w:pPr>
              <w:spacing w:after="120" w:line="320" w:lineRule="exact"/>
              <w:jc w:val="center"/>
              <w:rPr>
                <w:rFonts w:ascii="Bernard MT Condensed" w:hAnsi="Bernard MT Condensed" w:cs="PT Bold Heading"/>
                <w:sz w:val="32"/>
                <w:szCs w:val="32"/>
                <w:rtl/>
              </w:rPr>
            </w:pPr>
            <w:r w:rsidRPr="00A46580">
              <w:rPr>
                <w:rFonts w:ascii="Bernard MT Condensed" w:hAnsi="Bernard MT Condensed" w:cs="PT Bold Heading"/>
                <w:sz w:val="32"/>
                <w:szCs w:val="32"/>
                <w:rtl/>
              </w:rPr>
              <w:t>الفترة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:rsidR="0058661B" w:rsidRPr="00A46580" w:rsidRDefault="0058661B" w:rsidP="00CE72D1">
            <w:pPr>
              <w:spacing w:after="120" w:line="320" w:lineRule="exact"/>
              <w:jc w:val="center"/>
              <w:rPr>
                <w:rFonts w:ascii="Bernard MT Condensed" w:hAnsi="Bernard MT Condensed" w:cs="PT Bold Heading"/>
                <w:sz w:val="32"/>
                <w:szCs w:val="32"/>
                <w:rtl/>
              </w:rPr>
            </w:pPr>
            <w:r w:rsidRPr="00A46580">
              <w:rPr>
                <w:rFonts w:ascii="Bernard MT Condensed" w:hAnsi="Bernard MT Condensed" w:cs="PT Bold Heading"/>
                <w:sz w:val="32"/>
                <w:szCs w:val="32"/>
                <w:rtl/>
              </w:rPr>
              <w:t>الوقت</w:t>
            </w:r>
          </w:p>
        </w:tc>
      </w:tr>
      <w:tr w:rsidR="0058661B" w:rsidTr="00035039">
        <w:trPr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:rsidR="0058661B" w:rsidRPr="00A46580" w:rsidRDefault="0058661B" w:rsidP="00CE72D1">
            <w:pPr>
              <w:spacing w:after="12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>الأولى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:rsidR="0058661B" w:rsidRPr="00A46580" w:rsidRDefault="0058661B" w:rsidP="00780000">
            <w:pPr>
              <w:spacing w:after="12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من </w:t>
            </w:r>
            <w:r w:rsidR="00780000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8.30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</w:t>
            </w:r>
            <w:r w:rsidRPr="00A46580">
              <w:rPr>
                <w:rFonts w:ascii="Bernard MT Condensed" w:hAnsi="Bernard MT Condensed"/>
                <w:sz w:val="24"/>
                <w:szCs w:val="24"/>
                <w:rtl/>
              </w:rPr>
              <w:t>–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</w:t>
            </w:r>
            <w:r w:rsidR="00780000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10.30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صباحاً.</w:t>
            </w:r>
          </w:p>
        </w:tc>
      </w:tr>
      <w:tr w:rsidR="0058661B" w:rsidTr="00035039">
        <w:trPr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:rsidR="0058661B" w:rsidRPr="00A46580" w:rsidRDefault="0058661B" w:rsidP="00CE72D1">
            <w:pPr>
              <w:spacing w:after="12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>الثانية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:rsidR="0058661B" w:rsidRPr="00A46580" w:rsidRDefault="0058661B" w:rsidP="00780000">
            <w:pPr>
              <w:spacing w:after="12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من </w:t>
            </w:r>
            <w:r w:rsidR="00780000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11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</w:t>
            </w:r>
            <w:r w:rsidRPr="00A46580">
              <w:rPr>
                <w:rFonts w:ascii="Bernard MT Condensed" w:hAnsi="Bernard MT Condensed"/>
                <w:sz w:val="24"/>
                <w:szCs w:val="24"/>
                <w:rtl/>
              </w:rPr>
              <w:t>–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</w:t>
            </w:r>
            <w:r w:rsidR="00780000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ظهراً</w:t>
            </w:r>
          </w:p>
        </w:tc>
      </w:tr>
      <w:tr w:rsidR="0058661B" w:rsidTr="00035039">
        <w:trPr>
          <w:jc w:val="center"/>
        </w:trPr>
        <w:tc>
          <w:tcPr>
            <w:tcW w:w="2790" w:type="dxa"/>
            <w:shd w:val="clear" w:color="auto" w:fill="D0CECE" w:themeFill="background2" w:themeFillShade="E6"/>
          </w:tcPr>
          <w:p w:rsidR="0058661B" w:rsidRPr="00A46580" w:rsidRDefault="0058661B" w:rsidP="00CE72D1">
            <w:pPr>
              <w:spacing w:after="12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>الثالثة</w:t>
            </w:r>
          </w:p>
        </w:tc>
        <w:tc>
          <w:tcPr>
            <w:tcW w:w="4680" w:type="dxa"/>
            <w:shd w:val="clear" w:color="auto" w:fill="FBE4D5" w:themeFill="accent2" w:themeFillTint="33"/>
          </w:tcPr>
          <w:p w:rsidR="0058661B" w:rsidRPr="00A46580" w:rsidRDefault="0058661B" w:rsidP="00780000">
            <w:pPr>
              <w:spacing w:after="120" w:line="320" w:lineRule="exact"/>
              <w:jc w:val="center"/>
              <w:rPr>
                <w:rFonts w:ascii="Bernard MT Condensed" w:hAnsi="Bernard MT Condensed" w:cs="PT Bold Heading"/>
                <w:sz w:val="24"/>
                <w:szCs w:val="24"/>
                <w:rtl/>
              </w:rPr>
            </w:pP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من </w:t>
            </w:r>
            <w:r w:rsidR="00780000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1.30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</w:t>
            </w:r>
            <w:r w:rsidRPr="00A46580">
              <w:rPr>
                <w:rFonts w:ascii="Bernard MT Condensed" w:hAnsi="Bernard MT Condensed"/>
                <w:sz w:val="24"/>
                <w:szCs w:val="24"/>
                <w:rtl/>
              </w:rPr>
              <w:t>–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</w:t>
            </w:r>
            <w:r w:rsidR="00780000">
              <w:rPr>
                <w:rFonts w:ascii="Bernard MT Condensed" w:hAnsi="Bernard MT Condensed" w:cs="PT Bold Heading" w:hint="cs"/>
                <w:sz w:val="24"/>
                <w:szCs w:val="24"/>
                <w:rtl/>
              </w:rPr>
              <w:t>3.30</w:t>
            </w:r>
            <w:r w:rsidRPr="00A46580">
              <w:rPr>
                <w:rFonts w:ascii="Bernard MT Condensed" w:hAnsi="Bernard MT Condensed" w:cs="PT Bold Heading"/>
                <w:sz w:val="24"/>
                <w:szCs w:val="24"/>
                <w:rtl/>
              </w:rPr>
              <w:t xml:space="preserve"> عصراً</w:t>
            </w:r>
          </w:p>
        </w:tc>
      </w:tr>
    </w:tbl>
    <w:p w:rsidR="00B071C9" w:rsidRPr="00B071C9" w:rsidRDefault="00B071C9" w:rsidP="009A71EE">
      <w:pPr>
        <w:bidi/>
        <w:spacing w:after="0" w:line="320" w:lineRule="exact"/>
        <w:rPr>
          <w:rFonts w:cs="PT Bold Heading"/>
          <w:sz w:val="28"/>
          <w:szCs w:val="28"/>
          <w:rtl/>
          <w:lang w:bidi="ar-EG"/>
        </w:rPr>
      </w:pPr>
      <w:r w:rsidRPr="00B071C9">
        <w:rPr>
          <w:rFonts w:cs="PT Bold Heading" w:hint="cs"/>
          <w:sz w:val="28"/>
          <w:szCs w:val="28"/>
          <w:rtl/>
          <w:lang w:bidi="ar-EG"/>
        </w:rPr>
        <w:t>لجنة الاختب</w:t>
      </w:r>
      <w:r>
        <w:rPr>
          <w:rFonts w:cs="PT Bold Heading" w:hint="cs"/>
          <w:sz w:val="28"/>
          <w:szCs w:val="28"/>
          <w:rtl/>
          <w:lang w:bidi="ar-EG"/>
        </w:rPr>
        <w:t>ارات</w:t>
      </w:r>
    </w:p>
    <w:p w:rsidR="00B071C9" w:rsidRDefault="009A71EE" w:rsidP="00C31A92">
      <w:pPr>
        <w:bidi/>
        <w:spacing w:after="0" w:line="320" w:lineRule="exact"/>
        <w:jc w:val="center"/>
        <w:rPr>
          <w:rFonts w:cs="PT Bold Heading"/>
          <w:sz w:val="2"/>
          <w:szCs w:val="2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                   </w:t>
      </w:r>
      <w:r w:rsidR="00B071C9" w:rsidRPr="00B071C9">
        <w:rPr>
          <w:rFonts w:cs="PT Bold Heading" w:hint="cs"/>
          <w:sz w:val="28"/>
          <w:szCs w:val="28"/>
          <w:rtl/>
          <w:lang w:bidi="ar-EG"/>
        </w:rPr>
        <w:t>رئيس قسم الأنظمة</w:t>
      </w: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وكيل الكلية (رئيس لجنة الاختبارات المركزية)</w:t>
      </w:r>
    </w:p>
    <w:p w:rsidR="00B071C9" w:rsidRPr="00B071C9" w:rsidRDefault="00B071C9" w:rsidP="00C31A92">
      <w:pPr>
        <w:bidi/>
        <w:spacing w:after="0" w:line="320" w:lineRule="exact"/>
        <w:jc w:val="center"/>
        <w:rPr>
          <w:rFonts w:cs="PT Bold Heading"/>
          <w:sz w:val="2"/>
          <w:szCs w:val="2"/>
          <w:rtl/>
          <w:lang w:bidi="ar-EG"/>
        </w:rPr>
      </w:pPr>
    </w:p>
    <w:p w:rsidR="00B071C9" w:rsidRPr="00D171EF" w:rsidRDefault="009A71EE" w:rsidP="00183BA2">
      <w:pPr>
        <w:bidi/>
        <w:spacing w:after="0" w:line="320" w:lineRule="exact"/>
        <w:jc w:val="center"/>
        <w:rPr>
          <w:sz w:val="24"/>
          <w:szCs w:val="24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</w:t>
      </w:r>
      <w:r w:rsidR="00B071C9" w:rsidRPr="00B071C9">
        <w:rPr>
          <w:rFonts w:cs="PT Bold Heading" w:hint="cs"/>
          <w:sz w:val="28"/>
          <w:szCs w:val="28"/>
          <w:rtl/>
          <w:lang w:bidi="ar-EG"/>
        </w:rPr>
        <w:t>د.مهن</w:t>
      </w:r>
      <w:r w:rsidR="00183BA2">
        <w:rPr>
          <w:rFonts w:cs="PT Bold Heading" w:hint="cs"/>
          <w:sz w:val="28"/>
          <w:szCs w:val="28"/>
          <w:rtl/>
          <w:lang w:bidi="ar-EG"/>
        </w:rPr>
        <w:t>ـــ</w:t>
      </w:r>
      <w:r w:rsidR="00B071C9" w:rsidRPr="00B071C9">
        <w:rPr>
          <w:rFonts w:cs="PT Bold Heading" w:hint="cs"/>
          <w:sz w:val="28"/>
          <w:szCs w:val="28"/>
          <w:rtl/>
          <w:lang w:bidi="ar-EG"/>
        </w:rPr>
        <w:t>ا راش</w:t>
      </w:r>
      <w:r w:rsidR="00183BA2">
        <w:rPr>
          <w:rFonts w:cs="PT Bold Heading" w:hint="cs"/>
          <w:sz w:val="28"/>
          <w:szCs w:val="28"/>
          <w:rtl/>
          <w:lang w:bidi="ar-EG"/>
        </w:rPr>
        <w:t>ـــ</w:t>
      </w:r>
      <w:r w:rsidR="00B071C9" w:rsidRPr="00B071C9">
        <w:rPr>
          <w:rFonts w:cs="PT Bold Heading" w:hint="cs"/>
          <w:sz w:val="28"/>
          <w:szCs w:val="28"/>
          <w:rtl/>
          <w:lang w:bidi="ar-EG"/>
        </w:rPr>
        <w:t>د الزه</w:t>
      </w:r>
      <w:r w:rsidR="00183BA2">
        <w:rPr>
          <w:rFonts w:cs="PT Bold Heading" w:hint="cs"/>
          <w:sz w:val="28"/>
          <w:szCs w:val="28"/>
          <w:rtl/>
          <w:lang w:bidi="ar-EG"/>
        </w:rPr>
        <w:t>ــــــ</w:t>
      </w:r>
      <w:r w:rsidR="00B071C9" w:rsidRPr="00B071C9">
        <w:rPr>
          <w:rFonts w:cs="PT Bold Heading" w:hint="cs"/>
          <w:sz w:val="28"/>
          <w:szCs w:val="28"/>
          <w:rtl/>
          <w:lang w:bidi="ar-EG"/>
        </w:rPr>
        <w:t>راني</w:t>
      </w: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    د.عبد الرحمن فايز الزايدي</w:t>
      </w:r>
    </w:p>
    <w:sectPr w:rsidR="00B071C9" w:rsidRPr="00D171EF" w:rsidSect="00667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D57" w:rsidRDefault="00F03D57" w:rsidP="00520A18">
      <w:pPr>
        <w:spacing w:after="0" w:line="240" w:lineRule="auto"/>
      </w:pPr>
      <w:r>
        <w:separator/>
      </w:r>
    </w:p>
  </w:endnote>
  <w:endnote w:type="continuationSeparator" w:id="0">
    <w:p w:rsidR="00F03D57" w:rsidRDefault="00F03D57" w:rsidP="0052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57" w:rsidRDefault="00F03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57" w:rsidRDefault="00F03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57" w:rsidRDefault="00F0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D57" w:rsidRDefault="00F03D57" w:rsidP="00520A18">
      <w:pPr>
        <w:spacing w:after="0" w:line="240" w:lineRule="auto"/>
      </w:pPr>
      <w:r>
        <w:separator/>
      </w:r>
    </w:p>
  </w:footnote>
  <w:footnote w:type="continuationSeparator" w:id="0">
    <w:p w:rsidR="00F03D57" w:rsidRDefault="00F03D57" w:rsidP="0052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57" w:rsidRDefault="007703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935" cy="2320290"/>
              <wp:effectExtent l="0" t="0" r="0" b="0"/>
              <wp:wrapNone/>
              <wp:docPr id="3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935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3D9" w:rsidRDefault="007703D9" w:rsidP="007703D9">
                          <w:pPr>
                            <w:bidi/>
                            <w:jc w:val="center"/>
                            <w:rPr>
                              <w:rFonts w:ascii="Calibri"/>
                              <w:color w:val="767171" w:themeColor="background2" w:themeShade="80"/>
                              <w:sz w:val="16"/>
                              <w:szCs w:val="16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/>
                              <w:color w:val="767171" w:themeColor="background2" w:themeShade="80"/>
                              <w:sz w:val="16"/>
                              <w:szCs w:val="16"/>
                              <w:rtl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لجنة الإختبارات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1" o:spid="_x0000_s1026" type="#_x0000_t202" style="position:absolute;margin-left:0;margin-top:0;width:609.05pt;height:182.7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" o:allowincell="f" filled="f" stroked="f">
              <v:stroke joinstyle="round"/>
              <v:path arrowok="t"/>
              <v:textbox>
                <w:txbxContent>
                  <w:p w:rsidR="007703D9" w:rsidRDefault="007703D9" w:rsidP="007703D9">
                    <w:pPr>
                      <w:bidi/>
                      <w:jc w:val="center"/>
                      <w:rPr>
                        <w:rFonts w:ascii="Calibri"/>
                        <w:color w:val="767171" w:themeColor="background2" w:themeShade="80"/>
                        <w:sz w:val="16"/>
                        <w:szCs w:val="16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/>
                        <w:color w:val="767171" w:themeColor="background2" w:themeShade="80"/>
                        <w:sz w:val="16"/>
                        <w:szCs w:val="16"/>
                        <w:rtl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لجنة الإختبارات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57" w:rsidRDefault="007703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935" cy="2320290"/>
              <wp:effectExtent l="0" t="0" r="0" b="0"/>
              <wp:wrapNone/>
              <wp:docPr id="2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935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3D9" w:rsidRDefault="007703D9" w:rsidP="007703D9">
                          <w:pPr>
                            <w:bidi/>
                            <w:jc w:val="center"/>
                            <w:rPr>
                              <w:rFonts w:ascii="Calibri"/>
                              <w:color w:val="767171" w:themeColor="background2" w:themeShade="80"/>
                              <w:sz w:val="16"/>
                              <w:szCs w:val="16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/>
                              <w:color w:val="767171" w:themeColor="background2" w:themeShade="80"/>
                              <w:sz w:val="16"/>
                              <w:szCs w:val="16"/>
                              <w:rtl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لجنة الإختبارات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2" o:spid="_x0000_s1027" type="#_x0000_t202" style="position:absolute;margin-left:0;margin-top:0;width:609.05pt;height:182.7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" o:allowincell="f" filled="f" stroked="f">
              <v:stroke joinstyle="round"/>
              <v:path arrowok="t"/>
              <v:textbox>
                <w:txbxContent>
                  <w:p w:rsidR="007703D9" w:rsidRDefault="007703D9" w:rsidP="007703D9">
                    <w:pPr>
                      <w:bidi/>
                      <w:jc w:val="center"/>
                      <w:rPr>
                        <w:rFonts w:ascii="Calibri"/>
                        <w:color w:val="767171" w:themeColor="background2" w:themeShade="80"/>
                        <w:sz w:val="16"/>
                        <w:szCs w:val="16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/>
                        <w:color w:val="767171" w:themeColor="background2" w:themeShade="80"/>
                        <w:sz w:val="16"/>
                        <w:szCs w:val="16"/>
                        <w:rtl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لجنة الإختبارات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57" w:rsidRDefault="007703D9">
    <w:pPr>
      <w:pStyle w:val="Header"/>
    </w:pPr>
    <w:r>
      <w:rPr>
        <w:noProof/>
      </w:rPr>
    </w:r>
    <w:r w:rsidR="007703D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34" type="#_x0000_t136" style="position:absolute;margin-left:0;margin-top:0;width:609.05pt;height:182.7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لجنة الإختبارات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B5"/>
    <w:rsid w:val="00003FB0"/>
    <w:rsid w:val="00015FCD"/>
    <w:rsid w:val="0001744E"/>
    <w:rsid w:val="0002449F"/>
    <w:rsid w:val="00027AFE"/>
    <w:rsid w:val="00030912"/>
    <w:rsid w:val="00032FAD"/>
    <w:rsid w:val="00035039"/>
    <w:rsid w:val="00036F8F"/>
    <w:rsid w:val="000464D0"/>
    <w:rsid w:val="00047807"/>
    <w:rsid w:val="000504F5"/>
    <w:rsid w:val="000509B8"/>
    <w:rsid w:val="000512B0"/>
    <w:rsid w:val="00053038"/>
    <w:rsid w:val="00053D22"/>
    <w:rsid w:val="00054AD6"/>
    <w:rsid w:val="00060354"/>
    <w:rsid w:val="000610D4"/>
    <w:rsid w:val="0006245C"/>
    <w:rsid w:val="000729B7"/>
    <w:rsid w:val="00073E14"/>
    <w:rsid w:val="00075D21"/>
    <w:rsid w:val="00076EF8"/>
    <w:rsid w:val="00083323"/>
    <w:rsid w:val="00090D70"/>
    <w:rsid w:val="000A5889"/>
    <w:rsid w:val="000A7A47"/>
    <w:rsid w:val="000B73FD"/>
    <w:rsid w:val="000C4D63"/>
    <w:rsid w:val="000E276D"/>
    <w:rsid w:val="000F0A8C"/>
    <w:rsid w:val="000F1B42"/>
    <w:rsid w:val="000F43D9"/>
    <w:rsid w:val="00100E18"/>
    <w:rsid w:val="00103890"/>
    <w:rsid w:val="00105372"/>
    <w:rsid w:val="0011540C"/>
    <w:rsid w:val="001156C5"/>
    <w:rsid w:val="00116DAF"/>
    <w:rsid w:val="0012767F"/>
    <w:rsid w:val="00134FD2"/>
    <w:rsid w:val="001432A1"/>
    <w:rsid w:val="001529EF"/>
    <w:rsid w:val="00153BBA"/>
    <w:rsid w:val="001545A5"/>
    <w:rsid w:val="00161A58"/>
    <w:rsid w:val="00164590"/>
    <w:rsid w:val="0016494E"/>
    <w:rsid w:val="001650A7"/>
    <w:rsid w:val="00165E31"/>
    <w:rsid w:val="00170316"/>
    <w:rsid w:val="0017266C"/>
    <w:rsid w:val="001802DC"/>
    <w:rsid w:val="00182113"/>
    <w:rsid w:val="001837E5"/>
    <w:rsid w:val="00183BA2"/>
    <w:rsid w:val="00187733"/>
    <w:rsid w:val="00190F6C"/>
    <w:rsid w:val="001A0360"/>
    <w:rsid w:val="001A2D2B"/>
    <w:rsid w:val="001A594D"/>
    <w:rsid w:val="001B2063"/>
    <w:rsid w:val="001B4078"/>
    <w:rsid w:val="001C19D8"/>
    <w:rsid w:val="001C3179"/>
    <w:rsid w:val="001D2EA1"/>
    <w:rsid w:val="001E56BB"/>
    <w:rsid w:val="001F40B0"/>
    <w:rsid w:val="001F416C"/>
    <w:rsid w:val="001F785C"/>
    <w:rsid w:val="00202C79"/>
    <w:rsid w:val="0021303C"/>
    <w:rsid w:val="00214D4F"/>
    <w:rsid w:val="0022123A"/>
    <w:rsid w:val="00222E61"/>
    <w:rsid w:val="0022346F"/>
    <w:rsid w:val="002235AE"/>
    <w:rsid w:val="00227C64"/>
    <w:rsid w:val="00230BB0"/>
    <w:rsid w:val="00231C6A"/>
    <w:rsid w:val="00231D4C"/>
    <w:rsid w:val="00236424"/>
    <w:rsid w:val="00250004"/>
    <w:rsid w:val="00251677"/>
    <w:rsid w:val="00255F57"/>
    <w:rsid w:val="002611C3"/>
    <w:rsid w:val="00261F50"/>
    <w:rsid w:val="00263AAC"/>
    <w:rsid w:val="00263C70"/>
    <w:rsid w:val="00274427"/>
    <w:rsid w:val="00287003"/>
    <w:rsid w:val="0029330C"/>
    <w:rsid w:val="002A13FD"/>
    <w:rsid w:val="002B5ABA"/>
    <w:rsid w:val="002B7485"/>
    <w:rsid w:val="002E003F"/>
    <w:rsid w:val="002E20A4"/>
    <w:rsid w:val="002E3EB4"/>
    <w:rsid w:val="002E3F14"/>
    <w:rsid w:val="002E6CE3"/>
    <w:rsid w:val="00304E4A"/>
    <w:rsid w:val="003050B4"/>
    <w:rsid w:val="00311AF1"/>
    <w:rsid w:val="003160A6"/>
    <w:rsid w:val="0032134E"/>
    <w:rsid w:val="00330231"/>
    <w:rsid w:val="00335F98"/>
    <w:rsid w:val="00345D05"/>
    <w:rsid w:val="0035088B"/>
    <w:rsid w:val="00351DFB"/>
    <w:rsid w:val="003534F9"/>
    <w:rsid w:val="00354F6B"/>
    <w:rsid w:val="00357268"/>
    <w:rsid w:val="00367FFE"/>
    <w:rsid w:val="003737CE"/>
    <w:rsid w:val="003807AE"/>
    <w:rsid w:val="00384ABF"/>
    <w:rsid w:val="0038572E"/>
    <w:rsid w:val="00392A08"/>
    <w:rsid w:val="003A057B"/>
    <w:rsid w:val="003A1740"/>
    <w:rsid w:val="003A21F3"/>
    <w:rsid w:val="003A4024"/>
    <w:rsid w:val="003A74EE"/>
    <w:rsid w:val="003B0A47"/>
    <w:rsid w:val="003C00BA"/>
    <w:rsid w:val="003C734C"/>
    <w:rsid w:val="003D21A7"/>
    <w:rsid w:val="003D2FDA"/>
    <w:rsid w:val="003E2B77"/>
    <w:rsid w:val="003E4E3D"/>
    <w:rsid w:val="003E6B6C"/>
    <w:rsid w:val="003E6BC6"/>
    <w:rsid w:val="003F227A"/>
    <w:rsid w:val="003F3FC0"/>
    <w:rsid w:val="003F697A"/>
    <w:rsid w:val="004054FC"/>
    <w:rsid w:val="00413DC2"/>
    <w:rsid w:val="00413E5B"/>
    <w:rsid w:val="00414A85"/>
    <w:rsid w:val="00416900"/>
    <w:rsid w:val="004209C9"/>
    <w:rsid w:val="00425CF4"/>
    <w:rsid w:val="00432DE5"/>
    <w:rsid w:val="00443842"/>
    <w:rsid w:val="00444151"/>
    <w:rsid w:val="00447A4D"/>
    <w:rsid w:val="00464775"/>
    <w:rsid w:val="0046480D"/>
    <w:rsid w:val="00464BF4"/>
    <w:rsid w:val="004655F5"/>
    <w:rsid w:val="0047317D"/>
    <w:rsid w:val="00474BBA"/>
    <w:rsid w:val="00475E77"/>
    <w:rsid w:val="004769C0"/>
    <w:rsid w:val="00494A2F"/>
    <w:rsid w:val="00495AF2"/>
    <w:rsid w:val="00497379"/>
    <w:rsid w:val="004A04FD"/>
    <w:rsid w:val="004A30F3"/>
    <w:rsid w:val="004A3803"/>
    <w:rsid w:val="004A4FFA"/>
    <w:rsid w:val="004A7E66"/>
    <w:rsid w:val="004B26FF"/>
    <w:rsid w:val="004B2915"/>
    <w:rsid w:val="004B4A63"/>
    <w:rsid w:val="004B4FEE"/>
    <w:rsid w:val="004B7AE1"/>
    <w:rsid w:val="004C4B5D"/>
    <w:rsid w:val="004C6B0D"/>
    <w:rsid w:val="004C74C9"/>
    <w:rsid w:val="004D0AB6"/>
    <w:rsid w:val="004D6A13"/>
    <w:rsid w:val="004E0500"/>
    <w:rsid w:val="004E505D"/>
    <w:rsid w:val="004F1893"/>
    <w:rsid w:val="004F42C3"/>
    <w:rsid w:val="004F59CF"/>
    <w:rsid w:val="004F6A6F"/>
    <w:rsid w:val="0050020F"/>
    <w:rsid w:val="00517D4D"/>
    <w:rsid w:val="00520A18"/>
    <w:rsid w:val="00522025"/>
    <w:rsid w:val="00525CDC"/>
    <w:rsid w:val="00526A22"/>
    <w:rsid w:val="00530930"/>
    <w:rsid w:val="00530F57"/>
    <w:rsid w:val="0054527B"/>
    <w:rsid w:val="00550B4B"/>
    <w:rsid w:val="005626BA"/>
    <w:rsid w:val="00564C87"/>
    <w:rsid w:val="00566085"/>
    <w:rsid w:val="0056759F"/>
    <w:rsid w:val="00570ADD"/>
    <w:rsid w:val="00573EB3"/>
    <w:rsid w:val="00577F94"/>
    <w:rsid w:val="005826B4"/>
    <w:rsid w:val="00582CD5"/>
    <w:rsid w:val="0058661B"/>
    <w:rsid w:val="00597441"/>
    <w:rsid w:val="00597896"/>
    <w:rsid w:val="005A078D"/>
    <w:rsid w:val="005B04EC"/>
    <w:rsid w:val="005C5B6E"/>
    <w:rsid w:val="005D1F3B"/>
    <w:rsid w:val="005D2048"/>
    <w:rsid w:val="005D307C"/>
    <w:rsid w:val="005E0529"/>
    <w:rsid w:val="005E52C0"/>
    <w:rsid w:val="005E5FED"/>
    <w:rsid w:val="005F3002"/>
    <w:rsid w:val="00604D87"/>
    <w:rsid w:val="0061107F"/>
    <w:rsid w:val="00614F48"/>
    <w:rsid w:val="00621DA2"/>
    <w:rsid w:val="006328AA"/>
    <w:rsid w:val="00635626"/>
    <w:rsid w:val="00654071"/>
    <w:rsid w:val="00655D11"/>
    <w:rsid w:val="00662081"/>
    <w:rsid w:val="006664DD"/>
    <w:rsid w:val="006670EB"/>
    <w:rsid w:val="00680747"/>
    <w:rsid w:val="00691A94"/>
    <w:rsid w:val="0069562A"/>
    <w:rsid w:val="006972C6"/>
    <w:rsid w:val="006A36F7"/>
    <w:rsid w:val="006A5B20"/>
    <w:rsid w:val="006A79DF"/>
    <w:rsid w:val="006B3055"/>
    <w:rsid w:val="006B346A"/>
    <w:rsid w:val="006B5EC1"/>
    <w:rsid w:val="006D727C"/>
    <w:rsid w:val="007019F5"/>
    <w:rsid w:val="00706BBB"/>
    <w:rsid w:val="00717F39"/>
    <w:rsid w:val="00722BC6"/>
    <w:rsid w:val="00723A33"/>
    <w:rsid w:val="007256E2"/>
    <w:rsid w:val="007336DB"/>
    <w:rsid w:val="00736052"/>
    <w:rsid w:val="00750200"/>
    <w:rsid w:val="00756094"/>
    <w:rsid w:val="00756183"/>
    <w:rsid w:val="00757B32"/>
    <w:rsid w:val="00757C18"/>
    <w:rsid w:val="007702FE"/>
    <w:rsid w:val="007703D9"/>
    <w:rsid w:val="00772039"/>
    <w:rsid w:val="007754FD"/>
    <w:rsid w:val="00775C26"/>
    <w:rsid w:val="0077643F"/>
    <w:rsid w:val="00780000"/>
    <w:rsid w:val="007817B5"/>
    <w:rsid w:val="00784CE7"/>
    <w:rsid w:val="007865B4"/>
    <w:rsid w:val="007928FC"/>
    <w:rsid w:val="0079745C"/>
    <w:rsid w:val="00797E0B"/>
    <w:rsid w:val="007A02A2"/>
    <w:rsid w:val="007A22A7"/>
    <w:rsid w:val="007A50EB"/>
    <w:rsid w:val="007B32B1"/>
    <w:rsid w:val="007C2589"/>
    <w:rsid w:val="007D2A14"/>
    <w:rsid w:val="007D4281"/>
    <w:rsid w:val="007E642E"/>
    <w:rsid w:val="00803647"/>
    <w:rsid w:val="00814177"/>
    <w:rsid w:val="00822F46"/>
    <w:rsid w:val="00824CBE"/>
    <w:rsid w:val="00830A27"/>
    <w:rsid w:val="00833899"/>
    <w:rsid w:val="00834496"/>
    <w:rsid w:val="008349E5"/>
    <w:rsid w:val="0083681D"/>
    <w:rsid w:val="00836874"/>
    <w:rsid w:val="00846656"/>
    <w:rsid w:val="00846854"/>
    <w:rsid w:val="0085164E"/>
    <w:rsid w:val="00855579"/>
    <w:rsid w:val="00856B87"/>
    <w:rsid w:val="008629BF"/>
    <w:rsid w:val="00862AB4"/>
    <w:rsid w:val="0086529D"/>
    <w:rsid w:val="00871823"/>
    <w:rsid w:val="0087213F"/>
    <w:rsid w:val="008777CD"/>
    <w:rsid w:val="00880631"/>
    <w:rsid w:val="00894FC1"/>
    <w:rsid w:val="008B4DA5"/>
    <w:rsid w:val="008C7E90"/>
    <w:rsid w:val="008D3FFE"/>
    <w:rsid w:val="008D576F"/>
    <w:rsid w:val="008D60FC"/>
    <w:rsid w:val="008E6090"/>
    <w:rsid w:val="008E7CF5"/>
    <w:rsid w:val="008E7E3E"/>
    <w:rsid w:val="008F2BF3"/>
    <w:rsid w:val="008F6CFE"/>
    <w:rsid w:val="00906673"/>
    <w:rsid w:val="0091580F"/>
    <w:rsid w:val="00920062"/>
    <w:rsid w:val="0092163E"/>
    <w:rsid w:val="00932BC0"/>
    <w:rsid w:val="00954317"/>
    <w:rsid w:val="009574B1"/>
    <w:rsid w:val="00960F24"/>
    <w:rsid w:val="009703E0"/>
    <w:rsid w:val="00972A54"/>
    <w:rsid w:val="00977A64"/>
    <w:rsid w:val="009847FA"/>
    <w:rsid w:val="009A020F"/>
    <w:rsid w:val="009A1A11"/>
    <w:rsid w:val="009A22E8"/>
    <w:rsid w:val="009A71EE"/>
    <w:rsid w:val="009B073E"/>
    <w:rsid w:val="009B23B5"/>
    <w:rsid w:val="009B5EA2"/>
    <w:rsid w:val="009C2395"/>
    <w:rsid w:val="009E2420"/>
    <w:rsid w:val="009E31E7"/>
    <w:rsid w:val="009E5440"/>
    <w:rsid w:val="009E5601"/>
    <w:rsid w:val="009E73C1"/>
    <w:rsid w:val="009F06FB"/>
    <w:rsid w:val="00A02239"/>
    <w:rsid w:val="00A03B81"/>
    <w:rsid w:val="00A22FCC"/>
    <w:rsid w:val="00A30282"/>
    <w:rsid w:val="00A3082C"/>
    <w:rsid w:val="00A313CF"/>
    <w:rsid w:val="00A32F59"/>
    <w:rsid w:val="00A35465"/>
    <w:rsid w:val="00A479F5"/>
    <w:rsid w:val="00A51A50"/>
    <w:rsid w:val="00A52672"/>
    <w:rsid w:val="00A56A49"/>
    <w:rsid w:val="00A57C03"/>
    <w:rsid w:val="00A60948"/>
    <w:rsid w:val="00A60E35"/>
    <w:rsid w:val="00A6272A"/>
    <w:rsid w:val="00A6705E"/>
    <w:rsid w:val="00A67638"/>
    <w:rsid w:val="00A72777"/>
    <w:rsid w:val="00A74995"/>
    <w:rsid w:val="00A84E2D"/>
    <w:rsid w:val="00A862C1"/>
    <w:rsid w:val="00A86A17"/>
    <w:rsid w:val="00A905BC"/>
    <w:rsid w:val="00A9212F"/>
    <w:rsid w:val="00A93E23"/>
    <w:rsid w:val="00AA5360"/>
    <w:rsid w:val="00AC1B4B"/>
    <w:rsid w:val="00AC71CA"/>
    <w:rsid w:val="00AD74BF"/>
    <w:rsid w:val="00AE4538"/>
    <w:rsid w:val="00AE4B96"/>
    <w:rsid w:val="00AF3922"/>
    <w:rsid w:val="00B01B91"/>
    <w:rsid w:val="00B04229"/>
    <w:rsid w:val="00B071C9"/>
    <w:rsid w:val="00B16852"/>
    <w:rsid w:val="00B16FED"/>
    <w:rsid w:val="00B1739D"/>
    <w:rsid w:val="00B22199"/>
    <w:rsid w:val="00B24B11"/>
    <w:rsid w:val="00B27F2A"/>
    <w:rsid w:val="00B30570"/>
    <w:rsid w:val="00B355FB"/>
    <w:rsid w:val="00B426DE"/>
    <w:rsid w:val="00B4492D"/>
    <w:rsid w:val="00B5056F"/>
    <w:rsid w:val="00B611B6"/>
    <w:rsid w:val="00B6726E"/>
    <w:rsid w:val="00B71EB2"/>
    <w:rsid w:val="00B80115"/>
    <w:rsid w:val="00B94BAC"/>
    <w:rsid w:val="00B979F2"/>
    <w:rsid w:val="00BA3991"/>
    <w:rsid w:val="00BA7A74"/>
    <w:rsid w:val="00BB0963"/>
    <w:rsid w:val="00BB7724"/>
    <w:rsid w:val="00BC04EE"/>
    <w:rsid w:val="00BC0708"/>
    <w:rsid w:val="00BC1959"/>
    <w:rsid w:val="00BC3262"/>
    <w:rsid w:val="00BC464D"/>
    <w:rsid w:val="00BD18D9"/>
    <w:rsid w:val="00BE448D"/>
    <w:rsid w:val="00BE7BE7"/>
    <w:rsid w:val="00BF29B8"/>
    <w:rsid w:val="00BF34ED"/>
    <w:rsid w:val="00C02890"/>
    <w:rsid w:val="00C02E71"/>
    <w:rsid w:val="00C032FB"/>
    <w:rsid w:val="00C0394C"/>
    <w:rsid w:val="00C142F4"/>
    <w:rsid w:val="00C23CD8"/>
    <w:rsid w:val="00C25FB8"/>
    <w:rsid w:val="00C271FC"/>
    <w:rsid w:val="00C31A92"/>
    <w:rsid w:val="00C41E5D"/>
    <w:rsid w:val="00C46203"/>
    <w:rsid w:val="00C51FB4"/>
    <w:rsid w:val="00C5318E"/>
    <w:rsid w:val="00C60AAC"/>
    <w:rsid w:val="00C7363B"/>
    <w:rsid w:val="00C76F85"/>
    <w:rsid w:val="00C830A7"/>
    <w:rsid w:val="00C876E4"/>
    <w:rsid w:val="00CA0D3E"/>
    <w:rsid w:val="00CA0FE2"/>
    <w:rsid w:val="00CA1573"/>
    <w:rsid w:val="00CA3D6E"/>
    <w:rsid w:val="00CB1195"/>
    <w:rsid w:val="00CB6D3E"/>
    <w:rsid w:val="00CC0AF3"/>
    <w:rsid w:val="00CC176E"/>
    <w:rsid w:val="00CD1066"/>
    <w:rsid w:val="00CE3B1B"/>
    <w:rsid w:val="00CE72D1"/>
    <w:rsid w:val="00CF57AC"/>
    <w:rsid w:val="00CF6457"/>
    <w:rsid w:val="00CF6A42"/>
    <w:rsid w:val="00D171EF"/>
    <w:rsid w:val="00D22663"/>
    <w:rsid w:val="00D23A74"/>
    <w:rsid w:val="00D27AFC"/>
    <w:rsid w:val="00D313A8"/>
    <w:rsid w:val="00D33816"/>
    <w:rsid w:val="00D33B71"/>
    <w:rsid w:val="00D37272"/>
    <w:rsid w:val="00D4156A"/>
    <w:rsid w:val="00D42480"/>
    <w:rsid w:val="00D42BF8"/>
    <w:rsid w:val="00D47B44"/>
    <w:rsid w:val="00D53806"/>
    <w:rsid w:val="00D578CA"/>
    <w:rsid w:val="00D60796"/>
    <w:rsid w:val="00D65276"/>
    <w:rsid w:val="00D65B54"/>
    <w:rsid w:val="00D667A0"/>
    <w:rsid w:val="00D66E0C"/>
    <w:rsid w:val="00D67220"/>
    <w:rsid w:val="00D8008E"/>
    <w:rsid w:val="00D811F7"/>
    <w:rsid w:val="00D82D5F"/>
    <w:rsid w:val="00D86B87"/>
    <w:rsid w:val="00D9691A"/>
    <w:rsid w:val="00D97078"/>
    <w:rsid w:val="00D971A9"/>
    <w:rsid w:val="00DA004C"/>
    <w:rsid w:val="00DA064B"/>
    <w:rsid w:val="00DA1062"/>
    <w:rsid w:val="00DA6AA2"/>
    <w:rsid w:val="00DA6F11"/>
    <w:rsid w:val="00DB3F73"/>
    <w:rsid w:val="00DB6605"/>
    <w:rsid w:val="00DC4037"/>
    <w:rsid w:val="00DD1D52"/>
    <w:rsid w:val="00DE1C2D"/>
    <w:rsid w:val="00DE24AE"/>
    <w:rsid w:val="00DE5D17"/>
    <w:rsid w:val="00DF0790"/>
    <w:rsid w:val="00DF155C"/>
    <w:rsid w:val="00DF5721"/>
    <w:rsid w:val="00E121DC"/>
    <w:rsid w:val="00E1475C"/>
    <w:rsid w:val="00E1565F"/>
    <w:rsid w:val="00E271CF"/>
    <w:rsid w:val="00E27D57"/>
    <w:rsid w:val="00E35143"/>
    <w:rsid w:val="00E45C06"/>
    <w:rsid w:val="00E4617A"/>
    <w:rsid w:val="00E51449"/>
    <w:rsid w:val="00E65344"/>
    <w:rsid w:val="00E76DF3"/>
    <w:rsid w:val="00E82ADE"/>
    <w:rsid w:val="00E93460"/>
    <w:rsid w:val="00EA21EF"/>
    <w:rsid w:val="00EA23B3"/>
    <w:rsid w:val="00EB0EA9"/>
    <w:rsid w:val="00EC3A9A"/>
    <w:rsid w:val="00EC40C7"/>
    <w:rsid w:val="00ED1C1D"/>
    <w:rsid w:val="00ED56B1"/>
    <w:rsid w:val="00ED7CE8"/>
    <w:rsid w:val="00EE16A8"/>
    <w:rsid w:val="00EE62B3"/>
    <w:rsid w:val="00EE64EC"/>
    <w:rsid w:val="00EE79F1"/>
    <w:rsid w:val="00EF053A"/>
    <w:rsid w:val="00EF5FBB"/>
    <w:rsid w:val="00EF6F76"/>
    <w:rsid w:val="00F01137"/>
    <w:rsid w:val="00F03D57"/>
    <w:rsid w:val="00F05425"/>
    <w:rsid w:val="00F07C3E"/>
    <w:rsid w:val="00F2049A"/>
    <w:rsid w:val="00F24E08"/>
    <w:rsid w:val="00F30E23"/>
    <w:rsid w:val="00F35661"/>
    <w:rsid w:val="00F423C9"/>
    <w:rsid w:val="00F446DF"/>
    <w:rsid w:val="00F53768"/>
    <w:rsid w:val="00F545C0"/>
    <w:rsid w:val="00F56B48"/>
    <w:rsid w:val="00F60262"/>
    <w:rsid w:val="00F67EC9"/>
    <w:rsid w:val="00F70312"/>
    <w:rsid w:val="00F763B3"/>
    <w:rsid w:val="00F80D97"/>
    <w:rsid w:val="00F85043"/>
    <w:rsid w:val="00F85B06"/>
    <w:rsid w:val="00F9311C"/>
    <w:rsid w:val="00FA0FE0"/>
    <w:rsid w:val="00FA5874"/>
    <w:rsid w:val="00FA5964"/>
    <w:rsid w:val="00FA65DE"/>
    <w:rsid w:val="00FB30D1"/>
    <w:rsid w:val="00FB398A"/>
    <w:rsid w:val="00FB3E9C"/>
    <w:rsid w:val="00FB40AA"/>
    <w:rsid w:val="00FB6A92"/>
    <w:rsid w:val="00FB7EC7"/>
    <w:rsid w:val="00FC1340"/>
    <w:rsid w:val="00FC1C9F"/>
    <w:rsid w:val="00FC2EE0"/>
    <w:rsid w:val="00FC4739"/>
    <w:rsid w:val="00FD5206"/>
    <w:rsid w:val="00FD53B7"/>
    <w:rsid w:val="00FE24F1"/>
    <w:rsid w:val="00FE651E"/>
    <w:rsid w:val="00FE6572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docId w15:val="{7E66E112-050E-A64A-B355-D3F11B5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4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A18"/>
  </w:style>
  <w:style w:type="paragraph" w:styleId="Footer">
    <w:name w:val="footer"/>
    <w:basedOn w:val="Normal"/>
    <w:link w:val="FooterChar"/>
    <w:uiPriority w:val="99"/>
    <w:semiHidden/>
    <w:unhideWhenUsed/>
    <w:rsid w:val="0052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A18"/>
  </w:style>
  <w:style w:type="character" w:customStyle="1" w:styleId="Heading2Char">
    <w:name w:val="Heading 2 Char"/>
    <w:basedOn w:val="DefaultParagraphFont"/>
    <w:link w:val="Heading2"/>
    <w:uiPriority w:val="9"/>
    <w:rsid w:val="009E24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61CB-1DDC-42F4-B2FE-E3DD988F08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kkmm</dc:creator>
  <cp:lastModifiedBy>Guest User</cp:lastModifiedBy>
  <cp:revision>2</cp:revision>
  <dcterms:created xsi:type="dcterms:W3CDTF">2024-05-15T15:49:00Z</dcterms:created>
  <dcterms:modified xsi:type="dcterms:W3CDTF">2024-05-15T15:49:00Z</dcterms:modified>
</cp:coreProperties>
</file>