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3C2F4D60" w:rsidR="00BB0DC2" w:rsidRPr="005D2DDD" w:rsidRDefault="00FF26DE" w:rsidP="005964E7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نظم معلومات إدارية متقدمة</w:t>
            </w:r>
            <w:r w:rsidR="005B704B">
              <w:rPr>
                <w:rFonts w:ascii="Arial" w:hAnsi="Arial" w:cs="AL-Mohanad" w:hint="cs"/>
                <w:b/>
                <w:rtl/>
              </w:rPr>
              <w:t xml:space="preserve">  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141C387D" w:rsidR="0027521F" w:rsidRPr="005D2DDD" w:rsidRDefault="00F8475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603413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3782A7C1" w:rsidR="0027521F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نظم المعلومات الادارية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4BE9EFEC" w:rsidR="0027521F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نظم المعلومات الادارية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DCA375B" w:rsidR="00DA5A4C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ادارة الاعمال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40C3AC39" w:rsidR="0027521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BA2AA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BA2AA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BA2AA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BA2AA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BA2AA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BA2AA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BA2AA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BA2AA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BA2AA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BA2AA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BA2AA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BA2AA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BA2AA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BA2AA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268"/>
        <w:gridCol w:w="507"/>
        <w:gridCol w:w="268"/>
        <w:gridCol w:w="688"/>
        <w:gridCol w:w="349"/>
        <w:gridCol w:w="200"/>
        <w:gridCol w:w="433"/>
        <w:gridCol w:w="348"/>
        <w:gridCol w:w="1984"/>
        <w:gridCol w:w="269"/>
        <w:gridCol w:w="178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E466C84" w:rsidR="00807FAF" w:rsidRPr="003302F2" w:rsidRDefault="007B1119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3 ساعات معتمدة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2DB2CD4A" w:rsidR="00A506A9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8477F53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69EC8052" w:rsidR="005C6B5C" w:rsidRPr="003302F2" w:rsidRDefault="00FF26D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242B33A8" w14:textId="77777777" w:rsidR="00DF20D1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  <w:p w14:paraId="4E828D73" w14:textId="5124D6C2" w:rsidR="00C537CB" w:rsidRPr="003302F2" w:rsidRDefault="00DF20D1" w:rsidP="00F15C4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المستوى </w:t>
            </w:r>
            <w:r w:rsidR="00FF26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السابع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05D773D5" w:rsidR="00550C20" w:rsidRPr="003302F2" w:rsidRDefault="00FF26DE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مبادئ نظم المعلومات الإدارية</w:t>
            </w: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6AC7ED4B" w:rsidR="00807FA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6E29777E" w:rsidR="00D47214" w:rsidRPr="005D2DDD" w:rsidRDefault="00EC4B1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34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FF0312C" w:rsidR="00D47214" w:rsidRPr="005D2DDD" w:rsidRDefault="00EC4B1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75</w:t>
            </w:r>
            <w:r w:rsidR="00DF20D1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1A6272F8" w:rsidR="00D47214" w:rsidRPr="005D2DDD" w:rsidRDefault="0091599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22409944" w:rsidR="00D47214" w:rsidRPr="005D2DDD" w:rsidRDefault="0091599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915993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915993" w:rsidRPr="005D2DDD" w:rsidRDefault="0091599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915993" w:rsidRPr="005D2DDD" w:rsidRDefault="00915993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8CE0BCD" w:rsidR="00915993" w:rsidRPr="005D2DDD" w:rsidRDefault="00DF76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CAC732D" w:rsidR="00915993" w:rsidRPr="005D2DDD" w:rsidRDefault="00EC4B1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25</w:t>
            </w:r>
            <w:r w:rsidR="00915993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61782349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63FD2BBC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58EEA53F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56465A25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53B05FA7" w:rsidR="00026BDF" w:rsidRPr="000274EF" w:rsidRDefault="00260BD4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5B1F6E21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="00217597" w:rsidRPr="000274EF">
              <w:rPr>
                <w:rFonts w:asciiTheme="majorBidi" w:hAnsiTheme="majorBidi" w:cstheme="majorBidi" w:hint="cs"/>
                <w:rtl/>
                <w:lang w:bidi="ar-EG"/>
              </w:rPr>
              <w:t>أستوديو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1AE211D2" w:rsidR="00026BDF" w:rsidRPr="000274EF" w:rsidRDefault="00915993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30527AD0" w:rsidR="00026BDF" w:rsidRPr="000274EF" w:rsidRDefault="00026BDF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6322BA5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  <w:r w:rsidR="00260BD4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ساعات مكتبية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2110BE1F" w:rsidR="00026BDF" w:rsidRPr="000274EF" w:rsidRDefault="00DF20D1" w:rsidP="00DF76E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</w:t>
            </w:r>
            <w:r w:rsidR="00DF76ED">
              <w:rPr>
                <w:rFonts w:asciiTheme="majorBidi" w:hAnsiTheme="majorBidi" w:cstheme="majorBidi" w:hint="cs"/>
                <w:rtl/>
                <w:lang w:bidi="ar-EG"/>
              </w:rPr>
              <w:t>0</w:t>
            </w: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1A2D5099" w:rsidR="00026BDF" w:rsidRPr="000274EF" w:rsidRDefault="00DF20D1" w:rsidP="00DF76E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 </w:t>
            </w:r>
            <w:r w:rsidR="00DF76ED"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316E0EBD" w:rsidR="00026BDF" w:rsidRPr="000274EF" w:rsidRDefault="00260BD4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19EB0746" w:rsidR="00026BDF" w:rsidRPr="000274EF" w:rsidRDefault="00A51072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602B3DE8" w:rsidR="005E1425" w:rsidRPr="000274EF" w:rsidRDefault="00260BD4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48E8E15A" w:rsidR="005E1425" w:rsidRPr="000274EF" w:rsidRDefault="00A51072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7456E4F7" w:rsidR="0019322E" w:rsidRPr="000274EF" w:rsidRDefault="000B79F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عروض تقديمية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1BB15E41" w:rsidR="0019322E" w:rsidRPr="000274EF" w:rsidRDefault="0019322E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760E15A4" w:rsidR="009B0DDB" w:rsidRPr="000274EF" w:rsidRDefault="007B1119" w:rsidP="00DF76E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</w:t>
            </w:r>
            <w:r w:rsidR="00DF76ED">
              <w:rPr>
                <w:rFonts w:asciiTheme="majorBidi" w:hAnsiTheme="majorBidi" w:cstheme="majorBidi" w:hint="cs"/>
                <w:rtl/>
                <w:lang w:bidi="ar-EG"/>
              </w:rPr>
              <w:t>120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ساعة تعلم فعلية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6752CEEA" w:rsidR="00192987" w:rsidRPr="005964E7" w:rsidRDefault="00AE57B1" w:rsidP="005964E7">
            <w:pPr>
              <w:pStyle w:val="2"/>
              <w:rPr>
                <w:rtl/>
              </w:rPr>
            </w:pPr>
            <w:bookmarkStart w:id="7" w:name="_Toc337786"/>
            <w:r w:rsidRPr="005964E7">
              <w:rPr>
                <w:rFonts w:hint="cs"/>
                <w:rtl/>
              </w:rPr>
              <w:t>ال</w:t>
            </w:r>
            <w:r w:rsidR="00192987" w:rsidRPr="005964E7">
              <w:rPr>
                <w:rFonts w:hint="cs"/>
                <w:rtl/>
              </w:rPr>
              <w:t xml:space="preserve">وصف </w:t>
            </w:r>
            <w:r w:rsidRPr="005964E7">
              <w:rPr>
                <w:rFonts w:hint="cs"/>
                <w:rtl/>
              </w:rPr>
              <w:t>العام ل</w:t>
            </w:r>
            <w:r w:rsidR="00192987" w:rsidRPr="005964E7">
              <w:rPr>
                <w:rFonts w:hint="cs"/>
                <w:rtl/>
              </w:rPr>
              <w:t>لمقرر:</w:t>
            </w:r>
            <w:bookmarkEnd w:id="7"/>
          </w:p>
          <w:p w14:paraId="155410B2" w14:textId="12A4C7B9" w:rsidR="00FF26DE" w:rsidRDefault="00FF26DE" w:rsidP="00FC7B52">
            <w:pPr>
              <w:bidi/>
              <w:jc w:val="both"/>
              <w:rPr>
                <w:rFonts w:ascii="Arial" w:hAnsi="Arial" w:cs="AL-Mohanad"/>
                <w:b/>
                <w:bCs/>
                <w:sz w:val="28"/>
                <w:szCs w:val="28"/>
                <w:rtl/>
                <w:lang w:val="en-AU" w:eastAsia="x-none" w:bidi="ar-EG"/>
              </w:rPr>
            </w:pPr>
            <w:r>
              <w:rPr>
                <w:rFonts w:ascii="Arial" w:hAnsi="Arial" w:cs="AL-Mohanad" w:hint="cs"/>
                <w:rtl/>
              </w:rPr>
              <w:t>يهدف هذا المقرر الى تزويد الطلاب بالمعرفة حول موضوعات متقدمة في مجال نظم المعلومات الإدارية التي لم يتم تناولها في مقرر مبادئ نظم المعلومات الإدارية ، سيغطي هذا المقرر الموضوعات التالية: دور وأهمية نظم المعلومات للمنظمات من خلال دعم الميزة التنافسية وتحقيق ريادة الأعمال والتأثير على الأداء المنظم</w:t>
            </w:r>
            <w:r w:rsidR="00FC7B52">
              <w:rPr>
                <w:rFonts w:ascii="Arial" w:hAnsi="Arial" w:cs="AL-Mohanad" w:hint="cs"/>
                <w:rtl/>
              </w:rPr>
              <w:t>ة</w:t>
            </w:r>
            <w:bookmarkStart w:id="8" w:name="_GoBack"/>
            <w:bookmarkEnd w:id="8"/>
            <w:r>
              <w:rPr>
                <w:rFonts w:ascii="Arial" w:hAnsi="Arial" w:cs="AL-Mohanad" w:hint="cs"/>
                <w:rtl/>
              </w:rPr>
              <w:t xml:space="preserve"> بشكل عام</w:t>
            </w:r>
            <w:r>
              <w:rPr>
                <w:rFonts w:ascii="Arial" w:hAnsi="Arial" w:cs="AL-Mohanad" w:hint="cs"/>
                <w:rtl/>
                <w:lang w:bidi="ar-EG"/>
              </w:rPr>
              <w:t>، تنظيم وظيفة نظم المعلومات، النظم من منظور وظيفي، نظم المعلومات وذكاء الأعمال، نظم المعلومات واستراتيجية المنظمة، حوكمة تكنولوجيا المعلومات، والاتجاهات الحديثة في مجال نظم المعلومات الإدارية.</w:t>
            </w:r>
          </w:p>
          <w:p w14:paraId="72D97E3A" w14:textId="1A7BFB06" w:rsidR="000F27E2" w:rsidRPr="003F320E" w:rsidRDefault="000F27E2" w:rsidP="005964E7">
            <w:pPr>
              <w:bidi/>
              <w:jc w:val="both"/>
              <w:rPr>
                <w:rFonts w:ascii="Arial" w:hAnsi="Arial" w:cs="AL-Mohanad"/>
                <w:rtl/>
                <w:lang w:val="en-AU" w:bidi="ar-EG"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BC2F86" w14:textId="77777777" w:rsidR="000F27E2" w:rsidRPr="00FF26DE" w:rsidRDefault="00192987" w:rsidP="00FF26DE">
            <w:pPr>
              <w:numPr>
                <w:ilvl w:val="0"/>
                <w:numId w:val="14"/>
              </w:numPr>
              <w:shd w:val="clear" w:color="auto" w:fill="FFFFFF"/>
              <w:bidi/>
              <w:spacing w:line="320" w:lineRule="atLeast"/>
              <w:ind w:right="284"/>
              <w:jc w:val="both"/>
              <w:rPr>
                <w:rFonts w:ascii="Arial" w:hAnsi="Arial" w:cs="AL-Mohanad"/>
                <w:b/>
                <w:rtl/>
              </w:rPr>
            </w:pPr>
            <w:bookmarkStart w:id="9" w:name="_Toc526247380"/>
            <w:bookmarkStart w:id="10" w:name="_Toc337787"/>
            <w:r w:rsidRPr="00FF26DE">
              <w:rPr>
                <w:rFonts w:ascii="Arial" w:hAnsi="Arial" w:cs="AL-Mohanad" w:hint="cs"/>
                <w:b/>
                <w:rtl/>
              </w:rPr>
              <w:t>2</w:t>
            </w:r>
            <w:r w:rsidR="0081562B" w:rsidRPr="00FF26DE">
              <w:rPr>
                <w:rFonts w:ascii="Arial" w:hAnsi="Arial" w:cs="AL-Mohanad"/>
                <w:b/>
                <w:rtl/>
              </w:rPr>
              <w:t xml:space="preserve">. </w:t>
            </w:r>
            <w:bookmarkEnd w:id="9"/>
            <w:r w:rsidR="002F4E2F" w:rsidRPr="00FF26DE">
              <w:rPr>
                <w:rFonts w:ascii="Arial" w:hAnsi="Arial" w:cs="AL-Mohanad" w:hint="cs"/>
                <w:b/>
                <w:rtl/>
              </w:rPr>
              <w:t>الهدف الرئيس للمقرر</w:t>
            </w:r>
            <w:bookmarkEnd w:id="10"/>
          </w:p>
          <w:p w14:paraId="207C24EA" w14:textId="77777777" w:rsidR="00FF26DE" w:rsidRDefault="00FF26DE" w:rsidP="00FF26DE">
            <w:pPr>
              <w:numPr>
                <w:ilvl w:val="0"/>
                <w:numId w:val="14"/>
              </w:numPr>
              <w:shd w:val="clear" w:color="auto" w:fill="FFFFFF"/>
              <w:bidi/>
              <w:spacing w:line="320" w:lineRule="atLeast"/>
              <w:ind w:right="284"/>
              <w:jc w:val="both"/>
              <w:rPr>
                <w:rFonts w:ascii="Arial" w:hAnsi="Arial" w:cs="AL-Mohanad"/>
                <w:b/>
              </w:rPr>
            </w:pPr>
            <w:r w:rsidRPr="005A27C7">
              <w:rPr>
                <w:rFonts w:ascii="Arial" w:hAnsi="Arial" w:cs="AL-Mohanad"/>
                <w:b/>
                <w:rtl/>
              </w:rPr>
              <w:t xml:space="preserve">إطلاع الطالب على </w:t>
            </w:r>
            <w:r w:rsidRPr="00FF26DE">
              <w:rPr>
                <w:rFonts w:ascii="Arial" w:hAnsi="Arial" w:cs="AL-Mohanad" w:hint="cs"/>
                <w:b/>
                <w:rtl/>
              </w:rPr>
              <w:t>حول الموضوعات المتقدمة والاتجاهات الحديثة في مجال نظم المعلومات الإدارية</w:t>
            </w:r>
            <w:r w:rsidRPr="005A27C7">
              <w:rPr>
                <w:rFonts w:ascii="Arial" w:hAnsi="Arial" w:cs="AL-Mohanad"/>
                <w:b/>
                <w:rtl/>
              </w:rPr>
              <w:t>.</w:t>
            </w:r>
          </w:p>
          <w:p w14:paraId="55A0DE1A" w14:textId="77777777" w:rsidR="00FF26DE" w:rsidRDefault="00FF26DE" w:rsidP="00FF26DE">
            <w:pPr>
              <w:numPr>
                <w:ilvl w:val="0"/>
                <w:numId w:val="14"/>
              </w:numPr>
              <w:shd w:val="clear" w:color="auto" w:fill="FFFFFF"/>
              <w:bidi/>
              <w:spacing w:line="320" w:lineRule="atLeast"/>
              <w:ind w:right="284"/>
              <w:jc w:val="both"/>
              <w:rPr>
                <w:rFonts w:ascii="Arial" w:hAnsi="Arial" w:cs="AL-Mohanad"/>
                <w:b/>
              </w:rPr>
            </w:pPr>
            <w:r>
              <w:rPr>
                <w:rFonts w:ascii="Arial" w:hAnsi="Arial" w:cs="AL-Mohanad" w:hint="cs"/>
                <w:b/>
                <w:rtl/>
              </w:rPr>
              <w:t>تعريف الطلاب ب</w:t>
            </w:r>
            <w:r w:rsidRPr="00FF26DE">
              <w:rPr>
                <w:rFonts w:ascii="Arial" w:hAnsi="Arial" w:cs="AL-Mohanad" w:hint="cs"/>
                <w:b/>
                <w:rtl/>
              </w:rPr>
              <w:t>دور وأهمية نظم المعلومات للمنظمات في دعم الميزة التنافسية وريادة الاعمال للمنظمات</w:t>
            </w:r>
          </w:p>
          <w:p w14:paraId="17757506" w14:textId="77777777" w:rsidR="00FF26DE" w:rsidRDefault="00FF26DE" w:rsidP="00FF26DE">
            <w:pPr>
              <w:numPr>
                <w:ilvl w:val="0"/>
                <w:numId w:val="14"/>
              </w:numPr>
              <w:shd w:val="clear" w:color="auto" w:fill="FFFFFF"/>
              <w:bidi/>
              <w:spacing w:line="320" w:lineRule="atLeast"/>
              <w:ind w:right="284"/>
              <w:jc w:val="both"/>
              <w:rPr>
                <w:rFonts w:ascii="Arial" w:hAnsi="Arial" w:cs="AL-Mohanad"/>
                <w:b/>
              </w:rPr>
            </w:pPr>
            <w:r w:rsidRPr="005A27C7">
              <w:rPr>
                <w:rFonts w:ascii="Arial" w:hAnsi="Arial" w:cs="AL-Mohanad"/>
                <w:b/>
                <w:rtl/>
              </w:rPr>
              <w:t xml:space="preserve">تدريب الطالب على المهارات </w:t>
            </w:r>
            <w:r>
              <w:rPr>
                <w:rFonts w:ascii="Arial" w:hAnsi="Arial" w:cs="AL-Mohanad" w:hint="cs"/>
                <w:b/>
                <w:rtl/>
              </w:rPr>
              <w:t>والمنهجيات</w:t>
            </w:r>
            <w:r w:rsidRPr="005A27C7">
              <w:rPr>
                <w:rFonts w:ascii="Arial" w:hAnsi="Arial" w:cs="AL-Mohanad"/>
                <w:b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rtl/>
              </w:rPr>
              <w:t>المختلفة</w:t>
            </w:r>
            <w:r w:rsidRPr="005A27C7">
              <w:rPr>
                <w:rFonts w:ascii="Arial" w:hAnsi="Arial" w:cs="AL-Mohanad"/>
                <w:b/>
                <w:rtl/>
              </w:rPr>
              <w:t xml:space="preserve"> في </w:t>
            </w:r>
            <w:r w:rsidRPr="00FF26DE">
              <w:rPr>
                <w:rFonts w:ascii="Arial" w:hAnsi="Arial" w:cs="AL-Mohanad" w:hint="cs"/>
                <w:b/>
                <w:rtl/>
              </w:rPr>
              <w:t>تنظيم وظيفة نظم المعلومات</w:t>
            </w:r>
            <w:r>
              <w:rPr>
                <w:rFonts w:ascii="Arial" w:hAnsi="Arial" w:cs="AL-Mohanad"/>
                <w:b/>
                <w:rtl/>
              </w:rPr>
              <w:t xml:space="preserve"> </w:t>
            </w:r>
          </w:p>
          <w:p w14:paraId="10171809" w14:textId="1A87DCD0" w:rsidR="00FF26DE" w:rsidRDefault="00FF26DE" w:rsidP="00FF26DE">
            <w:pPr>
              <w:numPr>
                <w:ilvl w:val="0"/>
                <w:numId w:val="14"/>
              </w:numPr>
              <w:shd w:val="clear" w:color="auto" w:fill="FFFFFF"/>
              <w:bidi/>
              <w:spacing w:line="320" w:lineRule="atLeast"/>
              <w:ind w:right="284"/>
              <w:jc w:val="both"/>
              <w:rPr>
                <w:rFonts w:ascii="Arial" w:hAnsi="Arial" w:cs="AL-Mohanad"/>
                <w:b/>
              </w:rPr>
            </w:pPr>
            <w:r>
              <w:rPr>
                <w:rFonts w:ascii="Arial" w:hAnsi="Arial" w:cs="AL-Mohanad"/>
                <w:b/>
                <w:rtl/>
              </w:rPr>
              <w:t xml:space="preserve">إكساب الطالب القدرة على </w:t>
            </w:r>
            <w:r>
              <w:rPr>
                <w:rFonts w:ascii="Arial" w:hAnsi="Arial" w:cs="AL-Mohanad" w:hint="cs"/>
                <w:b/>
                <w:rtl/>
              </w:rPr>
              <w:t>فهم العلاقة بين نظم المعلومات وذكاء الاعمال</w:t>
            </w:r>
            <w:r w:rsidRPr="005A27C7">
              <w:rPr>
                <w:rFonts w:ascii="Arial" w:hAnsi="Arial" w:cs="AL-Mohanad"/>
                <w:b/>
                <w:rtl/>
              </w:rPr>
              <w:t>.</w:t>
            </w:r>
          </w:p>
          <w:p w14:paraId="44D2A302" w14:textId="0FED37F1" w:rsidR="00AA1554" w:rsidRPr="00FF26DE" w:rsidRDefault="00FF26DE" w:rsidP="00FF26DE">
            <w:pPr>
              <w:numPr>
                <w:ilvl w:val="0"/>
                <w:numId w:val="14"/>
              </w:numPr>
              <w:shd w:val="clear" w:color="auto" w:fill="FFFFFF"/>
              <w:bidi/>
              <w:spacing w:line="320" w:lineRule="atLeast"/>
              <w:ind w:right="284"/>
              <w:jc w:val="both"/>
              <w:rPr>
                <w:rFonts w:ascii="Arial" w:hAnsi="Arial" w:cs="AL-Mohanad"/>
                <w:b/>
              </w:rPr>
            </w:pPr>
            <w:r>
              <w:rPr>
                <w:rFonts w:ascii="Arial" w:hAnsi="Arial" w:cs="AL-Mohanad"/>
                <w:b/>
                <w:rtl/>
              </w:rPr>
              <w:t xml:space="preserve">إكساب الطالب القدرة على </w:t>
            </w:r>
            <w:r>
              <w:rPr>
                <w:rFonts w:ascii="Arial" w:hAnsi="Arial" w:cs="AL-Mohanad" w:hint="cs"/>
                <w:b/>
                <w:rtl/>
              </w:rPr>
              <w:t>فهم العلاقة بين نظم المعلومات واستراتيجية المنظمة</w:t>
            </w:r>
            <w:r w:rsidRPr="005A27C7">
              <w:rPr>
                <w:rFonts w:ascii="Arial" w:hAnsi="Arial" w:cs="AL-Mohanad"/>
                <w:b/>
                <w:rtl/>
              </w:rPr>
              <w:t>.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23FA5EAF" w:rsidR="00807FAF" w:rsidRPr="005D2DDD" w:rsidRDefault="00807FAF" w:rsidP="005964E7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5964E7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87E4C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387E4C" w:rsidRPr="00B4292A" w:rsidRDefault="00387E4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6F78A3B4" w:rsidR="00387E4C" w:rsidRPr="00CB7DC3" w:rsidRDefault="00CB7DC3" w:rsidP="002D07AC">
            <w:pPr>
              <w:bidi/>
              <w:jc w:val="lowKashida"/>
              <w:rPr>
                <w:rFonts w:asciiTheme="majorBidi" w:hAnsiTheme="majorBidi" w:cs="PT Bold Heading"/>
                <w:color w:val="FF0000"/>
              </w:rPr>
            </w:pPr>
            <w:r w:rsidRPr="00CB7DC3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 xml:space="preserve">ان يشرح مفاهيم </w:t>
            </w:r>
            <w:r w:rsidR="00387E4C" w:rsidRPr="00CB7DC3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 xml:space="preserve"> نظم المعلومات الادارية</w:t>
            </w:r>
            <w:r w:rsidRPr="00CB7DC3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</w:rPr>
              <w:t xml:space="preserve"> المتقدمة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581081DB" w:rsidR="00387E4C" w:rsidRPr="00B4292A" w:rsidRDefault="00387E4C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 1</w:t>
            </w:r>
          </w:p>
        </w:tc>
      </w:tr>
      <w:tr w:rsidR="00387E4C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387E4C" w:rsidRPr="00B4292A" w:rsidRDefault="00387E4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65652411" w:rsidR="00387E4C" w:rsidRPr="00042150" w:rsidRDefault="00387E4C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52C4DD28" w:rsidR="00387E4C" w:rsidRPr="00B4292A" w:rsidRDefault="00387E4C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3FE5DB2C" w:rsidR="00416FE2" w:rsidRPr="00915993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022D2967" w:rsidR="00416FE2" w:rsidRPr="002D07AC" w:rsidRDefault="002D07AC" w:rsidP="00416FE2">
            <w:pPr>
              <w:bidi/>
              <w:jc w:val="lowKashida"/>
              <w:rPr>
                <w:rFonts w:asciiTheme="majorBidi" w:hAnsiTheme="majorBidi" w:cs="PT Bold Heading"/>
                <w:color w:val="FF0000"/>
              </w:rPr>
            </w:pPr>
            <w:r w:rsidRPr="002D07AC">
              <w:rPr>
                <w:rFonts w:ascii="Arial" w:hAnsi="Arial" w:cs="PT Bold Heading" w:hint="cs"/>
                <w:sz w:val="20"/>
                <w:szCs w:val="20"/>
                <w:rtl/>
              </w:rPr>
              <w:t xml:space="preserve">ان </w:t>
            </w:r>
            <w:r w:rsidR="00387E4C" w:rsidRPr="002D07AC">
              <w:rPr>
                <w:rFonts w:ascii="Arial" w:hAnsi="Arial" w:cs="PT Bold Heading" w:hint="cs"/>
                <w:sz w:val="20"/>
                <w:szCs w:val="20"/>
                <w:rtl/>
              </w:rPr>
              <w:t>يحلل مشاكل نظم المعلومات الادارية في المنظمة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054B7520" w:rsidR="00416FE2" w:rsidRPr="00B4292A" w:rsidRDefault="00915993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 1</w:t>
            </w:r>
          </w:p>
        </w:tc>
      </w:tr>
      <w:tr w:rsidR="0001286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5EA6C787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4258686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012862" w:rsidRPr="00E02FB7" w:rsidRDefault="00012862" w:rsidP="0001286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012862" w:rsidRPr="00E02FB7" w:rsidRDefault="00012862" w:rsidP="0001286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722E95B4" w:rsidR="00012862" w:rsidRPr="002D07AC" w:rsidRDefault="00012862" w:rsidP="002D07AC">
            <w:pPr>
              <w:bidi/>
              <w:jc w:val="lowKashida"/>
              <w:rPr>
                <w:rFonts w:asciiTheme="majorBidi" w:hAnsiTheme="majorBidi" w:cs="PT Bold Heading"/>
                <w:color w:val="FF0000"/>
              </w:rPr>
            </w:pPr>
            <w:r w:rsidRPr="002D07AC">
              <w:rPr>
                <w:rFonts w:ascii="Arial" w:hAnsi="Arial" w:cs="PT Bold Heading" w:hint="cs"/>
                <w:sz w:val="20"/>
                <w:szCs w:val="20"/>
                <w:rtl/>
              </w:rPr>
              <w:t>أن يقدم حلول مبتكرة تساهم في تطوير نظم المعلومات الإدارية في المنظمات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4B19B972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 2</w:t>
            </w:r>
          </w:p>
        </w:tc>
      </w:tr>
      <w:tr w:rsidR="0001286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37AE8D3B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640510E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1286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012862" w:rsidRPr="00B4292A" w:rsidRDefault="00012862" w:rsidP="0001286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012862" w:rsidRPr="00B4292A" w:rsidRDefault="00012862" w:rsidP="000128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012862" w:rsidRPr="00B4292A" w:rsidRDefault="00012862" w:rsidP="0001286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FF26DE" w:rsidRPr="005D2DDD" w14:paraId="7A7D722A" w14:textId="77777777" w:rsidTr="00763D61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FF26DE" w:rsidRPr="00DE07AD" w:rsidRDefault="00FF26DE" w:rsidP="00FF26D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6AE398" w14:textId="675FE9DB" w:rsidR="00FF26DE" w:rsidRDefault="00FF26DE" w:rsidP="00FF26DE">
            <w:pPr>
              <w:bidi/>
              <w:spacing w:line="276" w:lineRule="auto"/>
              <w:rPr>
                <w:rFonts w:ascii="Arial" w:hAnsi="Arial" w:cs="AL-Mohanad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أهمية نظم المعلومات للمنظمات ودورها في:</w:t>
            </w:r>
          </w:p>
          <w:p w14:paraId="64A9FB22" w14:textId="77777777" w:rsidR="00FF26DE" w:rsidRDefault="00FF26DE" w:rsidP="00FF26DE">
            <w:pPr>
              <w:numPr>
                <w:ilvl w:val="0"/>
                <w:numId w:val="15"/>
              </w:numPr>
              <w:bidi/>
              <w:spacing w:line="276" w:lineRule="auto"/>
              <w:rPr>
                <w:rFonts w:ascii="Arial" w:hAnsi="Arial" w:cs="AL-Mohanad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تحقيق الميزة التنافسية.</w:t>
            </w:r>
          </w:p>
          <w:p w14:paraId="6F5FD334" w14:textId="68143B0A" w:rsidR="00FF26DE" w:rsidRPr="00FF26DE" w:rsidRDefault="00FF26DE" w:rsidP="00FF26DE">
            <w:pPr>
              <w:numPr>
                <w:ilvl w:val="0"/>
                <w:numId w:val="15"/>
              </w:numPr>
              <w:bidi/>
              <w:jc w:val="lowKashida"/>
              <w:rPr>
                <w:rFonts w:ascii="Arial" w:hAnsi="Arial" w:cs="AL-Mohanad"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تحقيق ريادة الأعمال.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748996A0" w:rsidR="00FF26DE" w:rsidRPr="00DE07AD" w:rsidRDefault="00FF26DE" w:rsidP="00FF26D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Arial" w:hAnsi="Arial" w:cs="AL-Mohanad" w:hint="cs"/>
                <w:rtl/>
              </w:rPr>
              <w:t>3</w:t>
            </w:r>
          </w:p>
        </w:tc>
      </w:tr>
      <w:tr w:rsidR="00FF26DE" w:rsidRPr="005D2DDD" w14:paraId="69A30575" w14:textId="77777777" w:rsidTr="00763D6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1E5816C" w14:textId="48CDD7A7" w:rsidR="00FF26DE" w:rsidRPr="00DE07AD" w:rsidRDefault="00FF26DE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CA2BBD0" w14:textId="3F977DA0" w:rsidR="00FF26DE" w:rsidRPr="001A52E1" w:rsidRDefault="00FF26DE" w:rsidP="00FF26D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 xml:space="preserve">تنظيم نظم المعلومات الإدارية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0C0184" w14:textId="7212C424" w:rsidR="00FF26DE" w:rsidRPr="001A52E1" w:rsidRDefault="00FF26DE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9</w:t>
            </w:r>
          </w:p>
        </w:tc>
      </w:tr>
      <w:tr w:rsidR="00FF26DE" w:rsidRPr="005D2DDD" w14:paraId="07B4DF46" w14:textId="77777777" w:rsidTr="00763D6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E1557E9" w14:textId="1BD6F657" w:rsidR="00FF26DE" w:rsidRPr="00DE07AD" w:rsidRDefault="00FF26DE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03DA4989" w14:textId="77861CBE" w:rsidR="00FF26DE" w:rsidRPr="001A52E1" w:rsidRDefault="00FF26DE" w:rsidP="00FF26D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النظم من منظور وظيفي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843AF9C" w14:textId="4FB6390C" w:rsidR="00FF26DE" w:rsidRPr="001A52E1" w:rsidRDefault="00FF26DE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3</w:t>
            </w:r>
          </w:p>
        </w:tc>
      </w:tr>
      <w:tr w:rsidR="00FF26DE" w:rsidRPr="005D2DDD" w14:paraId="06672E1A" w14:textId="77777777" w:rsidTr="00763D6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E62D9D" w14:textId="20B524D3" w:rsidR="00FF26DE" w:rsidRPr="00DE07AD" w:rsidRDefault="00FF26DE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970A7D1" w14:textId="60C6ABCC" w:rsidR="00FF26DE" w:rsidRPr="001A52E1" w:rsidRDefault="00FF26DE" w:rsidP="00FF26D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نظم المعلومات وذكاء الأعمال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1E2D737" w14:textId="437A0AF2" w:rsidR="00FF26DE" w:rsidRPr="001A52E1" w:rsidRDefault="00FF26DE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3</w:t>
            </w:r>
          </w:p>
        </w:tc>
      </w:tr>
      <w:tr w:rsidR="00FF26DE" w:rsidRPr="005D2DDD" w14:paraId="1ECDCD5F" w14:textId="77777777" w:rsidTr="00763D6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6052757D" w:rsidR="00FF26DE" w:rsidRPr="00DE07AD" w:rsidRDefault="00FF26DE" w:rsidP="00FF26D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2C057C11" w:rsidR="00FF26DE" w:rsidRPr="001A52E1" w:rsidRDefault="00FF26DE" w:rsidP="00FF26DE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استراتيجية نظم المعلومات، ودور نظم المعلومات في استراتيجية المنظمة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518E74C2" w:rsidR="00FF26DE" w:rsidRPr="00DE07AD" w:rsidRDefault="00FF26DE" w:rsidP="00FF26D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3</w:t>
            </w:r>
          </w:p>
        </w:tc>
      </w:tr>
      <w:tr w:rsidR="00FF26DE" w:rsidRPr="005D2DDD" w14:paraId="5445EE0A" w14:textId="77777777" w:rsidTr="00763D6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16E276" w14:textId="56721726" w:rsidR="00FF26DE" w:rsidRPr="00DE07AD" w:rsidRDefault="00FF26DE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6FA9239" w14:textId="58BDDF78" w:rsidR="00FF26DE" w:rsidRPr="001A52E1" w:rsidRDefault="00FF26DE" w:rsidP="00FF26D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نظم المعلومات الإستراتيجية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5C867E0" w14:textId="72D5E539" w:rsidR="00FF26DE" w:rsidRPr="001A52E1" w:rsidRDefault="00FF26DE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6</w:t>
            </w:r>
          </w:p>
        </w:tc>
      </w:tr>
      <w:tr w:rsidR="00FF26DE" w:rsidRPr="005D2DDD" w14:paraId="123517E9" w14:textId="77777777" w:rsidTr="00763D6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EEE55E" w:rsidR="00FF26DE" w:rsidRPr="00DE07AD" w:rsidRDefault="00FF26DE" w:rsidP="00FF26D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47FE8575" w:rsidR="00FF26DE" w:rsidRPr="001A52E1" w:rsidRDefault="00FF26DE" w:rsidP="00FF26DE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Arial" w:hAnsi="Arial" w:cs="AL-Mohanad" w:hint="cs"/>
                <w:rtl/>
              </w:rPr>
              <w:t>نظم المعلومات المتكاملة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140D84FB" w:rsidR="00FF26DE" w:rsidRPr="00DE07AD" w:rsidRDefault="00FF26DE" w:rsidP="00FF26D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9</w:t>
            </w:r>
          </w:p>
        </w:tc>
      </w:tr>
      <w:tr w:rsidR="00FF26DE" w:rsidRPr="005D2DDD" w14:paraId="3FB66B50" w14:textId="77777777" w:rsidTr="00763D6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F3D423D" w14:textId="66675FD0" w:rsidR="00FF26DE" w:rsidRDefault="00FF26DE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lastRenderedPageBreak/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7C2302B6" w14:textId="21948A32" w:rsidR="00FF26DE" w:rsidRDefault="00FF26DE" w:rsidP="00FF26DE">
            <w:pPr>
              <w:bidi/>
              <w:jc w:val="lowKashida"/>
              <w:rPr>
                <w:rFonts w:ascii="Arial" w:hAnsi="Arial" w:cs="AL-Mohanad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</w:rPr>
              <w:t>ادارة نظم المعلومات والحوكمة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62BF72D" w14:textId="65B36075" w:rsidR="00FF26DE" w:rsidRDefault="00FF26DE" w:rsidP="00FF26DE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6</w:t>
            </w:r>
          </w:p>
        </w:tc>
      </w:tr>
      <w:tr w:rsidR="00FF26DE" w:rsidRPr="005D2DDD" w14:paraId="778EBB78" w14:textId="77777777" w:rsidTr="00763D61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F56DB3" w14:textId="26D3A746" w:rsidR="00FF26DE" w:rsidRDefault="00FF26DE" w:rsidP="00FF26D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097E6065" w14:textId="6FDBB9E2" w:rsidR="00FF26DE" w:rsidRDefault="00FF26DE" w:rsidP="00FF26DE">
            <w:pPr>
              <w:bidi/>
              <w:jc w:val="lowKashida"/>
              <w:rPr>
                <w:rFonts w:ascii="Arial" w:hAnsi="Arial" w:cs="AL-Mohanad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</w:rPr>
              <w:t>الاتجاهات الحديثة في مجال نظم المعلومات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044B98A" w14:textId="2D884917" w:rsidR="00FF26DE" w:rsidRDefault="00FF26DE" w:rsidP="00FF26DE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3</w:t>
            </w:r>
          </w:p>
        </w:tc>
      </w:tr>
      <w:tr w:rsidR="008953DE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8953DE" w:rsidRPr="005D2DDD" w:rsidRDefault="008953DE" w:rsidP="008953D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2672CE33" w:rsidR="008953DE" w:rsidRPr="005D2DDD" w:rsidRDefault="008953DE" w:rsidP="008953D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5964E7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F04E24" w:rsidRPr="005D2DDD" w14:paraId="7D932913" w14:textId="77777777" w:rsidTr="0021121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352A50A1" w:rsidR="00F04E24" w:rsidRPr="00042150" w:rsidRDefault="002D07AC" w:rsidP="00F04E24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 w:rsidRPr="00CB7DC3">
              <w:rPr>
                <w:rFonts w:ascii="Arial" w:hAnsi="Arial" w:cs="PT Bold Heading" w:hint="cs"/>
                <w:color w:val="000000" w:themeColor="text1"/>
                <w:sz w:val="20"/>
                <w:szCs w:val="20"/>
                <w:rtl/>
              </w:rPr>
              <w:t>ان يشرح مفاهيم  نظم المعلومات الادارية</w:t>
            </w:r>
            <w:r w:rsidRPr="00CB7DC3">
              <w:rPr>
                <w:rFonts w:asciiTheme="majorBidi" w:hAnsiTheme="majorBidi" w:cs="PT Bold Heading" w:hint="cs"/>
                <w:color w:val="000000" w:themeColor="text1"/>
                <w:sz w:val="20"/>
                <w:szCs w:val="20"/>
                <w:rtl/>
              </w:rPr>
              <w:t xml:space="preserve"> المتقدمة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2E6B6511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6669C345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الاختبارات </w:t>
            </w:r>
          </w:p>
        </w:tc>
      </w:tr>
      <w:tr w:rsidR="00F04E24" w:rsidRPr="005D2DDD" w14:paraId="59024F89" w14:textId="77777777" w:rsidTr="0021121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633C3062" w:rsidR="00F04E24" w:rsidRPr="00042150" w:rsidRDefault="00F04E24" w:rsidP="00F04E24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E36B14B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00CE87A7" w:rsidR="00F04E24" w:rsidRPr="00DE07AD" w:rsidRDefault="00F04E24" w:rsidP="00F04E2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6474D0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6474D0" w:rsidRPr="00DE07AD" w:rsidRDefault="006474D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3363F679" w:rsidR="006474D0" w:rsidRPr="002D07AC" w:rsidRDefault="002D07AC" w:rsidP="00416FE2">
            <w:pPr>
              <w:bidi/>
              <w:jc w:val="lowKashida"/>
              <w:rPr>
                <w:rFonts w:asciiTheme="majorBidi" w:hAnsiTheme="majorBidi" w:cs="PT Bold Heading"/>
                <w:color w:val="FF0000"/>
              </w:rPr>
            </w:pPr>
            <w:r w:rsidRPr="002D07AC">
              <w:rPr>
                <w:rFonts w:ascii="Arial" w:hAnsi="Arial" w:cs="PT Bold Heading" w:hint="cs"/>
                <w:sz w:val="20"/>
                <w:szCs w:val="20"/>
                <w:rtl/>
              </w:rPr>
              <w:t xml:space="preserve">أن </w:t>
            </w:r>
            <w:r w:rsidR="006474D0" w:rsidRPr="002D07AC">
              <w:rPr>
                <w:rFonts w:ascii="Arial" w:hAnsi="Arial" w:cs="PT Bold Heading" w:hint="cs"/>
                <w:sz w:val="20"/>
                <w:szCs w:val="20"/>
                <w:rtl/>
              </w:rPr>
              <w:t>يحلل مشاكل نظم المعلومات الادارية في المنظمة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0C0729D9" w:rsidR="006474D0" w:rsidRPr="00DE07AD" w:rsidRDefault="006474D0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العصف الذهني</w:t>
            </w:r>
            <w:r w:rsidR="00F22CB2">
              <w:rPr>
                <w:rFonts w:asciiTheme="majorBidi" w:hAnsiTheme="majorBidi" w:cstheme="majorBidi" w:hint="cs"/>
                <w:rtl/>
              </w:rPr>
              <w:t>/ دراسة الحالة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85CE424" w:rsidR="006474D0" w:rsidRPr="00DE07AD" w:rsidRDefault="006474D0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 وتقييم الواجبات</w:t>
            </w:r>
          </w:p>
        </w:tc>
      </w:tr>
      <w:tr w:rsidR="007323A1" w:rsidRPr="005D2DDD" w14:paraId="1AA55F8C" w14:textId="77777777" w:rsidTr="00A63B79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774B24F0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33D11624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73CDA8C9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323A1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323A1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7323A1" w:rsidRPr="005D2DDD" w:rsidRDefault="007323A1" w:rsidP="007323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7323A1" w:rsidRPr="005D2DDD" w:rsidRDefault="007323A1" w:rsidP="007323A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7323A1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33B642D4" w:rsidR="007323A1" w:rsidRPr="002D07AC" w:rsidRDefault="007323A1" w:rsidP="002D07AC">
            <w:pPr>
              <w:bidi/>
              <w:jc w:val="lowKashida"/>
              <w:rPr>
                <w:rFonts w:asciiTheme="majorBidi" w:hAnsiTheme="majorBidi" w:cs="PT Bold Heading"/>
                <w:color w:val="FF0000"/>
              </w:rPr>
            </w:pPr>
            <w:r w:rsidRPr="002D07AC">
              <w:rPr>
                <w:rFonts w:ascii="Arial" w:hAnsi="Arial" w:cs="PT Bold Heading" w:hint="cs"/>
                <w:sz w:val="20"/>
                <w:szCs w:val="20"/>
                <w:rtl/>
              </w:rPr>
              <w:t>أن يقدم حلول مبتكرة تساهم في تطوير نظم المعلومات الإدارية في المنظمات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5454F3FD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دراسة الحالة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1DE0FEB4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دراسة الحالة</w:t>
            </w:r>
          </w:p>
        </w:tc>
      </w:tr>
      <w:tr w:rsidR="007323A1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7B08C39D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5A14D18B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4024AD30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323A1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7323A1" w:rsidRPr="00DE07AD" w:rsidRDefault="007323A1" w:rsidP="007323A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7323A1" w:rsidRPr="00DE07AD" w:rsidRDefault="007323A1" w:rsidP="007323A1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5964E7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E4E6CBC" w:rsidR="00E34F0F" w:rsidRPr="00DE07AD" w:rsidRDefault="001429B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 النصفي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40D39C70" w:rsidR="00E34F0F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5CBE7FAF" w:rsidR="00E34F0F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20 %</w:t>
            </w: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12054943" w:rsidR="00810DA0" w:rsidRPr="00DE07AD" w:rsidRDefault="001429B8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حضور وغياب ومشاركة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08BB0C90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71B3A724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147F9D39" w:rsidR="00810DA0" w:rsidRPr="00DE07AD" w:rsidRDefault="00DA374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تكليفات</w:t>
            </w:r>
            <w:r w:rsidR="001429B8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E10D94A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6D21BE7B" w:rsidR="00810DA0" w:rsidRPr="00DE07AD" w:rsidRDefault="001429B8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25CF5310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1DB2410A" w:rsidR="00810DA0" w:rsidRPr="00DE07AD" w:rsidRDefault="003F6E8B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16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3FA16ADB" w:rsidR="00810DA0" w:rsidRPr="00DE07AD" w:rsidRDefault="003F6E8B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460F40BD" w14:textId="7CE20B08" w:rsidR="00013764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التواصل مع الطلاب في الساعات المكتبية.</w:t>
            </w:r>
          </w:p>
          <w:p w14:paraId="26FEB9D6" w14:textId="62B2B54C" w:rsid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ارسال رسائل نصية أو بريد الكتروني لتقديم الدعم والإرشاد.</w:t>
            </w:r>
          </w:p>
          <w:p w14:paraId="53013C77" w14:textId="7A3BC99E" w:rsidR="00CB09E9" w:rsidRP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تفعيل البلاك بورد للتعلم الالكتروني بالجامعة في الاستشارات والإرشاد الأكاديمي للطلاب.</w:t>
            </w:r>
          </w:p>
        </w:tc>
      </w:tr>
    </w:tbl>
    <w:p w14:paraId="7A27D507" w14:textId="6524595D" w:rsidR="008F5880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</w:pPr>
    </w:p>
    <w:p w14:paraId="37054188" w14:textId="77777777" w:rsidR="004A49BA" w:rsidRDefault="004A49BA" w:rsidP="004A49BA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</w:pPr>
    </w:p>
    <w:p w14:paraId="5FAFDB04" w14:textId="77777777" w:rsidR="004A49BA" w:rsidRDefault="004A49BA" w:rsidP="004A49BA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</w:pPr>
    </w:p>
    <w:p w14:paraId="787215C5" w14:textId="77777777" w:rsidR="004A49BA" w:rsidRPr="005D2DDD" w:rsidRDefault="004A49BA" w:rsidP="004A49BA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lastRenderedPageBreak/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5964E7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3689A9D0" w:rsidR="005612EC" w:rsidRPr="00217597" w:rsidRDefault="00A33AAE" w:rsidP="0048521A">
            <w:pPr>
              <w:pStyle w:val="af"/>
              <w:numPr>
                <w:ilvl w:val="0"/>
                <w:numId w:val="12"/>
              </w:numPr>
              <w:tabs>
                <w:tab w:val="left" w:pos="2322"/>
              </w:tabs>
              <w:ind w:left="284" w:hanging="720"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Laudon, Kenneth C., and Laudon, Jane P. Management Information System: managing the digital firm, </w:t>
            </w:r>
            <w:r w:rsidRPr="00D33D8D">
              <w:rPr>
                <w:sz w:val="22"/>
                <w:szCs w:val="22"/>
              </w:rPr>
              <w:t>Thirteenth Edition</w:t>
            </w:r>
            <w:r>
              <w:rPr>
                <w:sz w:val="22"/>
                <w:szCs w:val="22"/>
              </w:rPr>
              <w:t>, Prentice Hall, (2014)</w:t>
            </w:r>
            <w:r w:rsidR="00337B46">
              <w:t>)</w:t>
            </w: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BA4D752" w14:textId="78430BB8" w:rsidR="00337B46" w:rsidRDefault="00337B46" w:rsidP="00337B46">
            <w:pPr>
              <w:numPr>
                <w:ilvl w:val="1"/>
                <w:numId w:val="7"/>
              </w:numPr>
              <w:spacing w:line="400" w:lineRule="exact"/>
              <w:ind w:left="340"/>
              <w:contextualSpacing/>
              <w:jc w:val="both"/>
              <w:rPr>
                <w:sz w:val="22"/>
                <w:szCs w:val="22"/>
              </w:rPr>
            </w:pPr>
            <w:r w:rsidRPr="00FA1E4D">
              <w:rPr>
                <w:sz w:val="22"/>
                <w:szCs w:val="22"/>
              </w:rPr>
              <w:t>The Electronic Journal Information Systems Evaluation</w:t>
            </w:r>
            <w:r>
              <w:rPr>
                <w:sz w:val="22"/>
                <w:szCs w:val="22"/>
              </w:rPr>
              <w:t xml:space="preserve">, </w:t>
            </w:r>
            <w:r w:rsidRPr="00FA1E4D">
              <w:rPr>
                <w:sz w:val="22"/>
                <w:szCs w:val="22"/>
              </w:rPr>
              <w:t xml:space="preserve">available online at </w:t>
            </w:r>
            <w:hyperlink r:id="rId12" w:history="1">
              <w:r w:rsidRPr="00FA1E4D">
                <w:rPr>
                  <w:sz w:val="22"/>
                  <w:szCs w:val="22"/>
                </w:rPr>
                <w:t>www.ejise.com</w:t>
              </w:r>
            </w:hyperlink>
          </w:p>
          <w:p w14:paraId="4C17B5E9" w14:textId="31EAB245" w:rsidR="005612EC" w:rsidRPr="00E115D6" w:rsidRDefault="00337B46" w:rsidP="00337B46">
            <w:pPr>
              <w:numPr>
                <w:ilvl w:val="1"/>
                <w:numId w:val="7"/>
              </w:numPr>
              <w:spacing w:line="400" w:lineRule="exact"/>
              <w:ind w:left="340"/>
              <w:contextualSpacing/>
              <w:jc w:val="both"/>
              <w:rPr>
                <w:rFonts w:asciiTheme="majorBidi" w:hAnsiTheme="majorBidi" w:cstheme="majorBidi"/>
              </w:rPr>
            </w:pPr>
            <w:r w:rsidRPr="00FA1E4D">
              <w:rPr>
                <w:sz w:val="22"/>
                <w:szCs w:val="22"/>
              </w:rPr>
              <w:t xml:space="preserve">Journal of Management Information Systems, available online at </w:t>
            </w:r>
            <w:hyperlink r:id="rId13" w:history="1">
              <w:r w:rsidRPr="00FA1E4D">
                <w:rPr>
                  <w:sz w:val="22"/>
                  <w:szCs w:val="22"/>
                </w:rPr>
                <w:t>www.jmis-web.org</w:t>
              </w:r>
            </w:hyperlink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217C6875" w:rsidR="005612EC" w:rsidRPr="006C2707" w:rsidRDefault="00337B46" w:rsidP="0048521A">
            <w:pPr>
              <w:jc w:val="lowKashida"/>
              <w:rPr>
                <w:rFonts w:asciiTheme="majorBidi" w:hAnsiTheme="majorBidi" w:cstheme="majorBidi"/>
              </w:rPr>
            </w:pP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</w:rPr>
              <w:t xml:space="preserve">المكتبة الرقمية السعودية  </w:t>
            </w: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</w:rPr>
              <w:t>https://sdl.edu.sa/SDLPortal/ar/Publishers.aspx</w:t>
            </w: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732C541D" w:rsidR="005612EC" w:rsidRPr="00A33AAE" w:rsidRDefault="00A33AAE" w:rsidP="00A33AA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33D8D">
              <w:rPr>
                <w:sz w:val="22"/>
                <w:szCs w:val="22"/>
              </w:rPr>
              <w:t>Baltzan</w:t>
            </w:r>
            <w:proofErr w:type="spellEnd"/>
            <w:r w:rsidRPr="00D33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D33D8D">
              <w:rPr>
                <w:sz w:val="22"/>
                <w:szCs w:val="22"/>
              </w:rPr>
              <w:t>Paige</w:t>
            </w:r>
            <w:r>
              <w:rPr>
                <w:sz w:val="22"/>
                <w:szCs w:val="22"/>
              </w:rPr>
              <w:t xml:space="preserve">., </w:t>
            </w:r>
            <w:r w:rsidRPr="00194182">
              <w:rPr>
                <w:sz w:val="22"/>
                <w:szCs w:val="22"/>
              </w:rPr>
              <w:t>Phillips</w:t>
            </w:r>
            <w:r>
              <w:rPr>
                <w:rStyle w:val="apple-converted-space"/>
                <w:rFonts w:ascii="ProximaNova" w:hAnsi="ProximaNova"/>
                <w:color w:val="434343"/>
                <w:sz w:val="18"/>
                <w:szCs w:val="18"/>
                <w:shd w:val="clear" w:color="auto" w:fill="FFFCF8"/>
              </w:rPr>
              <w:t>, </w:t>
            </w:r>
            <w:r w:rsidRPr="00D33D8D">
              <w:rPr>
                <w:sz w:val="22"/>
                <w:szCs w:val="22"/>
              </w:rPr>
              <w:t xml:space="preserve"> </w:t>
            </w:r>
            <w:r w:rsidRPr="00194182">
              <w:rPr>
                <w:sz w:val="22"/>
                <w:szCs w:val="22"/>
              </w:rPr>
              <w:t>Amy</w:t>
            </w:r>
            <w:r>
              <w:rPr>
                <w:sz w:val="22"/>
                <w:szCs w:val="22"/>
              </w:rPr>
              <w:t>.,</w:t>
            </w:r>
            <w:r w:rsidRPr="00194182">
              <w:rPr>
                <w:sz w:val="22"/>
                <w:szCs w:val="22"/>
              </w:rPr>
              <w:t xml:space="preserve"> </w:t>
            </w:r>
            <w:r w:rsidRPr="00D33D8D">
              <w:rPr>
                <w:sz w:val="22"/>
                <w:szCs w:val="22"/>
              </w:rPr>
              <w:t xml:space="preserve">Business Driven Information Systems 5th edition 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194182">
              <w:t>McGraw-Hill</w:t>
            </w:r>
            <w:r>
              <w:t>, (2016)</w:t>
            </w:r>
          </w:p>
        </w:tc>
      </w:tr>
    </w:tbl>
    <w:p w14:paraId="52F88B51" w14:textId="77777777" w:rsidR="004578BB" w:rsidRDefault="004578BB" w:rsidP="005964E7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5964E7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38A1388" w:rsidR="00DE3C6D" w:rsidRPr="00296746" w:rsidRDefault="004A49BA" w:rsidP="004A49B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         </w:t>
            </w:r>
            <w:r w:rsidR="006C2707" w:rsidRPr="004B1A76">
              <w:rPr>
                <w:rFonts w:cs="KacstBook" w:hint="cs"/>
                <w:rtl/>
              </w:rPr>
              <w:t xml:space="preserve">قاعات تدريس </w:t>
            </w:r>
            <w:r>
              <w:rPr>
                <w:rFonts w:cs="KacstBook" w:hint="cs"/>
                <w:rtl/>
              </w:rPr>
              <w:t xml:space="preserve">تسع 50 طالب </w:t>
            </w:r>
            <w:r w:rsidR="000A08A0">
              <w:rPr>
                <w:rFonts w:cs="KacstBook" w:hint="cs"/>
                <w:rtl/>
              </w:rPr>
              <w:t xml:space="preserve"> 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8AFC6" w14:textId="77777777" w:rsidR="006C2707" w:rsidRPr="006C2707" w:rsidRDefault="006C2707" w:rsidP="006C2707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 w:rsidRPr="006C2707">
              <w:rPr>
                <w:rFonts w:cs="KacstBook" w:hint="cs"/>
                <w:rtl/>
              </w:rPr>
              <w:t xml:space="preserve">أجهزة عرض الكتروني </w:t>
            </w:r>
            <w:r w:rsidRPr="006C2707">
              <w:rPr>
                <w:rFonts w:cs="KacstBook"/>
              </w:rPr>
              <w:t>Data Show Projectors</w:t>
            </w:r>
          </w:p>
          <w:p w14:paraId="5C5866C4" w14:textId="7945F772" w:rsidR="000A08A0" w:rsidRPr="00C56C58" w:rsidRDefault="006C2707" w:rsidP="00C56C58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 w:rsidRPr="006C2707">
              <w:rPr>
                <w:rFonts w:cs="KacstBook" w:hint="cs"/>
                <w:rtl/>
              </w:rPr>
              <w:t>جهاز حاسوب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195EEFE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3827"/>
        <w:gridCol w:w="3232"/>
      </w:tblGrid>
      <w:tr w:rsidR="00C55E75" w:rsidRPr="005D2DDD" w14:paraId="59C3971A" w14:textId="77777777" w:rsidTr="00042150">
        <w:trPr>
          <w:trHeight w:val="453"/>
          <w:tblHeader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A6EE5" w:rsidRPr="005D2DDD" w14:paraId="493EFCA2" w14:textId="77777777" w:rsidTr="00042150">
        <w:trPr>
          <w:trHeight w:val="283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0C807A99" w:rsidR="001A6EE5" w:rsidRPr="00EA73F0" w:rsidRDefault="001A6EE5" w:rsidP="003F582F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مصادر التعلم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73CC819E" w:rsidR="001A6EE5" w:rsidRPr="00BC6833" w:rsidRDefault="001A6EE5" w:rsidP="0004215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 /أعضاء هيئة التدريس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0AE83641" w:rsidR="001A6EE5" w:rsidRPr="00BC6833" w:rsidRDefault="001A6EE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غير مباشر</w:t>
            </w:r>
          </w:p>
        </w:tc>
      </w:tr>
      <w:tr w:rsidR="001A6EE5" w:rsidRPr="005D2DDD" w14:paraId="7C0C879C" w14:textId="77777777" w:rsidTr="00042150">
        <w:trPr>
          <w:trHeight w:val="283"/>
        </w:trPr>
        <w:tc>
          <w:tcPr>
            <w:tcW w:w="25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09760906" w:rsidR="001A6EE5" w:rsidRPr="00EA73F0" w:rsidRDefault="001A6EE5" w:rsidP="003F582F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فاعلية طرق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التدريس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1044E182" w:rsidR="001A6EE5" w:rsidRPr="00BC6833" w:rsidRDefault="001A6EE5" w:rsidP="0004215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2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3D8BDFCA" w:rsidR="001A6EE5" w:rsidRPr="00BC6833" w:rsidRDefault="001A6EE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غير مباشر</w:t>
            </w:r>
          </w:p>
        </w:tc>
      </w:tr>
      <w:tr w:rsidR="001A6EE5" w:rsidRPr="005D2DDD" w14:paraId="6B733EFA" w14:textId="77777777" w:rsidTr="00042150">
        <w:trPr>
          <w:trHeight w:val="283"/>
        </w:trPr>
        <w:tc>
          <w:tcPr>
            <w:tcW w:w="25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3A151EA0" w:rsidR="001A6EE5" w:rsidRPr="00EA73F0" w:rsidRDefault="001A6EE5" w:rsidP="003F582F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مدي تحصيل مخرجات التعلم للمقرر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5744BC96" w:rsidR="001A6EE5" w:rsidRPr="00EA73F0" w:rsidRDefault="001A6EE5" w:rsidP="0004215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2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0303A5E1" w:rsidR="001A6EE5" w:rsidRPr="00BC6833" w:rsidRDefault="001A6EE5" w:rsidP="00042150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مباشر</w:t>
            </w:r>
          </w:p>
        </w:tc>
      </w:tr>
    </w:tbl>
    <w:p w14:paraId="2FC9F451" w14:textId="515FF5A3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1A6EE5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1A6EE5" w:rsidRPr="005D2DDD" w:rsidRDefault="001A6EE5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4A8532DE" w:rsidR="001A6EE5" w:rsidRPr="00E115D6" w:rsidRDefault="001A6EE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3A33E5">
              <w:rPr>
                <w:rtl/>
              </w:rPr>
              <w:t>مجلس القسم</w:t>
            </w:r>
          </w:p>
        </w:tc>
      </w:tr>
      <w:tr w:rsidR="001A6EE5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1A6EE5" w:rsidRPr="005D2DDD" w:rsidRDefault="001A6EE5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2FD3DD8" w:rsidR="001A6EE5" w:rsidRPr="00E115D6" w:rsidRDefault="001A6EE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3A33E5">
              <w:t>8</w:t>
            </w:r>
          </w:p>
        </w:tc>
      </w:tr>
      <w:tr w:rsidR="001A6EE5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1A6EE5" w:rsidRPr="005D2DDD" w:rsidRDefault="001A6EE5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83A8771" w:rsidR="001A6EE5" w:rsidRPr="00E115D6" w:rsidRDefault="001A6EE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3A33E5">
              <w:t xml:space="preserve">10-7-1440 </w:t>
            </w:r>
            <w:r w:rsidRPr="003A33E5">
              <w:rPr>
                <w:rtl/>
              </w:rPr>
              <w:t>هـ</w:t>
            </w: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D6E0C" w14:textId="77777777" w:rsidR="00BA2AAE" w:rsidRDefault="00BA2AAE">
      <w:r>
        <w:separator/>
      </w:r>
    </w:p>
  </w:endnote>
  <w:endnote w:type="continuationSeparator" w:id="0">
    <w:p w14:paraId="49E9EE78" w14:textId="77777777" w:rsidR="00BA2AAE" w:rsidRDefault="00BA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C7B5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4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C7B52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4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2BF6E" w14:textId="77777777" w:rsidR="00220280" w:rsidRDefault="002202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D734E" w14:textId="77777777" w:rsidR="00BA2AAE" w:rsidRDefault="00BA2AAE">
      <w:r>
        <w:separator/>
      </w:r>
    </w:p>
  </w:footnote>
  <w:footnote w:type="continuationSeparator" w:id="0">
    <w:p w14:paraId="1762AD22" w14:textId="77777777" w:rsidR="00BA2AAE" w:rsidRDefault="00BA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81AC" w14:textId="77777777" w:rsidR="00220280" w:rsidRDefault="002202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F30"/>
    <w:multiLevelType w:val="hybridMultilevel"/>
    <w:tmpl w:val="984A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B43"/>
    <w:multiLevelType w:val="hybridMultilevel"/>
    <w:tmpl w:val="3D16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7A4C"/>
    <w:multiLevelType w:val="hybridMultilevel"/>
    <w:tmpl w:val="015A5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487A09"/>
    <w:multiLevelType w:val="hybridMultilevel"/>
    <w:tmpl w:val="E5C2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6F2D"/>
    <w:multiLevelType w:val="hybridMultilevel"/>
    <w:tmpl w:val="68B6A832"/>
    <w:lvl w:ilvl="0" w:tplc="76AC4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21B10"/>
    <w:multiLevelType w:val="hybridMultilevel"/>
    <w:tmpl w:val="CE4A6684"/>
    <w:lvl w:ilvl="0" w:tplc="D59E90B8">
      <w:numFmt w:val="bullet"/>
      <w:lvlText w:val="-"/>
      <w:lvlJc w:val="left"/>
      <w:pPr>
        <w:ind w:left="720" w:hanging="360"/>
      </w:pPr>
      <w:rPr>
        <w:rFonts w:ascii="Calibri" w:eastAsia="Times New Roman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05BDA"/>
    <w:multiLevelType w:val="hybridMultilevel"/>
    <w:tmpl w:val="32009FC6"/>
    <w:lvl w:ilvl="0" w:tplc="D59E90B8">
      <w:numFmt w:val="bullet"/>
      <w:lvlText w:val="-"/>
      <w:lvlJc w:val="left"/>
      <w:pPr>
        <w:ind w:left="1145" w:hanging="360"/>
      </w:pPr>
      <w:rPr>
        <w:rFonts w:ascii="Calibri" w:eastAsia="Times New Roman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50076E05"/>
    <w:multiLevelType w:val="hybridMultilevel"/>
    <w:tmpl w:val="440A9534"/>
    <w:lvl w:ilvl="0" w:tplc="12721C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F0D82"/>
    <w:multiLevelType w:val="hybridMultilevel"/>
    <w:tmpl w:val="EAB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E01E2"/>
    <w:multiLevelType w:val="hybridMultilevel"/>
    <w:tmpl w:val="5AC6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14"/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9"/>
  </w:num>
  <w:num w:numId="14">
    <w:abstractNumId w:val="7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2862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150"/>
    <w:rsid w:val="000427B3"/>
    <w:rsid w:val="000431F0"/>
    <w:rsid w:val="000450E3"/>
    <w:rsid w:val="000475A3"/>
    <w:rsid w:val="000507C8"/>
    <w:rsid w:val="00050FFD"/>
    <w:rsid w:val="0005114A"/>
    <w:rsid w:val="00052814"/>
    <w:rsid w:val="00054F9F"/>
    <w:rsid w:val="0005517E"/>
    <w:rsid w:val="00055899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8A0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9FB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7E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2FDC"/>
    <w:rsid w:val="00133A0D"/>
    <w:rsid w:val="00135E3E"/>
    <w:rsid w:val="00137CBF"/>
    <w:rsid w:val="00142779"/>
    <w:rsid w:val="001429B8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01F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52E1"/>
    <w:rsid w:val="001A6EE5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01B8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2DA6"/>
    <w:rsid w:val="001E38A3"/>
    <w:rsid w:val="001E42CA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17597"/>
    <w:rsid w:val="00220280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0BD4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3A14"/>
    <w:rsid w:val="002D07AC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37B46"/>
    <w:rsid w:val="003406EA"/>
    <w:rsid w:val="003407A4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B20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87E4C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C77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320E"/>
    <w:rsid w:val="003F51AE"/>
    <w:rsid w:val="003F582F"/>
    <w:rsid w:val="003F6E8B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234F9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521A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9BA"/>
    <w:rsid w:val="004A4CAB"/>
    <w:rsid w:val="004A4EC7"/>
    <w:rsid w:val="004A61B7"/>
    <w:rsid w:val="004A7345"/>
    <w:rsid w:val="004B05B5"/>
    <w:rsid w:val="004B137E"/>
    <w:rsid w:val="004B1409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0A9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44"/>
    <w:rsid w:val="004F2CBB"/>
    <w:rsid w:val="004F3EFF"/>
    <w:rsid w:val="004F498B"/>
    <w:rsid w:val="005001E2"/>
    <w:rsid w:val="0050076E"/>
    <w:rsid w:val="0050098A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2DAE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22B7"/>
    <w:rsid w:val="00573151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4E7"/>
    <w:rsid w:val="005966C7"/>
    <w:rsid w:val="005A0469"/>
    <w:rsid w:val="005A078F"/>
    <w:rsid w:val="005A2273"/>
    <w:rsid w:val="005A23F7"/>
    <w:rsid w:val="005A296F"/>
    <w:rsid w:val="005A4870"/>
    <w:rsid w:val="005A4C8D"/>
    <w:rsid w:val="005A4FDF"/>
    <w:rsid w:val="005B1062"/>
    <w:rsid w:val="005B4CDD"/>
    <w:rsid w:val="005B4F0E"/>
    <w:rsid w:val="005B6D90"/>
    <w:rsid w:val="005B6FB2"/>
    <w:rsid w:val="005B704B"/>
    <w:rsid w:val="005B705F"/>
    <w:rsid w:val="005B7067"/>
    <w:rsid w:val="005B7E77"/>
    <w:rsid w:val="005C026B"/>
    <w:rsid w:val="005C3796"/>
    <w:rsid w:val="005C3E33"/>
    <w:rsid w:val="005C521C"/>
    <w:rsid w:val="005C6569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2DD9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68B7"/>
    <w:rsid w:val="006474D0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3FA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2707"/>
    <w:rsid w:val="006C3D8E"/>
    <w:rsid w:val="006C4685"/>
    <w:rsid w:val="006C561D"/>
    <w:rsid w:val="006C5A60"/>
    <w:rsid w:val="006C78EC"/>
    <w:rsid w:val="006C7E7C"/>
    <w:rsid w:val="006D079A"/>
    <w:rsid w:val="006D50BE"/>
    <w:rsid w:val="006D6468"/>
    <w:rsid w:val="006D6757"/>
    <w:rsid w:val="006D6BE5"/>
    <w:rsid w:val="006D70AA"/>
    <w:rsid w:val="006E085C"/>
    <w:rsid w:val="006E0A24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323A1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AC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119"/>
    <w:rsid w:val="007B1C0C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3F6F"/>
    <w:rsid w:val="007F63FE"/>
    <w:rsid w:val="007F6B4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0111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AAD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28D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953DE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46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28A3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15993"/>
    <w:rsid w:val="009203AA"/>
    <w:rsid w:val="00920BA9"/>
    <w:rsid w:val="00920FC4"/>
    <w:rsid w:val="0092240A"/>
    <w:rsid w:val="009270D2"/>
    <w:rsid w:val="00927769"/>
    <w:rsid w:val="00930238"/>
    <w:rsid w:val="00930F2B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84A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22C8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3AAE"/>
    <w:rsid w:val="00A3606A"/>
    <w:rsid w:val="00A360CF"/>
    <w:rsid w:val="00A37EAB"/>
    <w:rsid w:val="00A405A7"/>
    <w:rsid w:val="00A40D31"/>
    <w:rsid w:val="00A41FA9"/>
    <w:rsid w:val="00A4408D"/>
    <w:rsid w:val="00A45FB6"/>
    <w:rsid w:val="00A46920"/>
    <w:rsid w:val="00A47372"/>
    <w:rsid w:val="00A47490"/>
    <w:rsid w:val="00A506A9"/>
    <w:rsid w:val="00A51072"/>
    <w:rsid w:val="00A52FDF"/>
    <w:rsid w:val="00A537A6"/>
    <w:rsid w:val="00A53CF6"/>
    <w:rsid w:val="00A55B38"/>
    <w:rsid w:val="00A56523"/>
    <w:rsid w:val="00A56552"/>
    <w:rsid w:val="00A6009F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1340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7C7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45CF"/>
    <w:rsid w:val="00B459ED"/>
    <w:rsid w:val="00B47F20"/>
    <w:rsid w:val="00B5520F"/>
    <w:rsid w:val="00B558D8"/>
    <w:rsid w:val="00B572FE"/>
    <w:rsid w:val="00B5746B"/>
    <w:rsid w:val="00B57FD2"/>
    <w:rsid w:val="00B61920"/>
    <w:rsid w:val="00B64E1B"/>
    <w:rsid w:val="00B64FFC"/>
    <w:rsid w:val="00B658B0"/>
    <w:rsid w:val="00B66D0A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2AAE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4B6C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56C58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391A"/>
    <w:rsid w:val="00C93BAB"/>
    <w:rsid w:val="00C94D1D"/>
    <w:rsid w:val="00CA27B7"/>
    <w:rsid w:val="00CB02EC"/>
    <w:rsid w:val="00CB09E9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B7DC3"/>
    <w:rsid w:val="00CC02B0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427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37CB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D8C"/>
    <w:rsid w:val="00D94F24"/>
    <w:rsid w:val="00D95105"/>
    <w:rsid w:val="00D95766"/>
    <w:rsid w:val="00D963EC"/>
    <w:rsid w:val="00D967B7"/>
    <w:rsid w:val="00D96D98"/>
    <w:rsid w:val="00DA1C98"/>
    <w:rsid w:val="00DA3741"/>
    <w:rsid w:val="00DA40EB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0D1"/>
    <w:rsid w:val="00DF2A63"/>
    <w:rsid w:val="00DF5FBB"/>
    <w:rsid w:val="00DF6DD0"/>
    <w:rsid w:val="00DF7385"/>
    <w:rsid w:val="00DF76ED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322C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3F0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B19"/>
    <w:rsid w:val="00EC4D53"/>
    <w:rsid w:val="00EC4FA9"/>
    <w:rsid w:val="00EC574A"/>
    <w:rsid w:val="00EC71AE"/>
    <w:rsid w:val="00ED3641"/>
    <w:rsid w:val="00ED379D"/>
    <w:rsid w:val="00ED3A23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4E24"/>
    <w:rsid w:val="00F06DEC"/>
    <w:rsid w:val="00F1081C"/>
    <w:rsid w:val="00F1252B"/>
    <w:rsid w:val="00F141D0"/>
    <w:rsid w:val="00F1579D"/>
    <w:rsid w:val="00F15C4E"/>
    <w:rsid w:val="00F160A4"/>
    <w:rsid w:val="00F17EC3"/>
    <w:rsid w:val="00F21BE0"/>
    <w:rsid w:val="00F22141"/>
    <w:rsid w:val="00F22CB2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570B9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475F"/>
    <w:rsid w:val="00F851F7"/>
    <w:rsid w:val="00F87C26"/>
    <w:rsid w:val="00F9134E"/>
    <w:rsid w:val="00F93EF0"/>
    <w:rsid w:val="00F93FFE"/>
    <w:rsid w:val="00F955CF"/>
    <w:rsid w:val="00F95A87"/>
    <w:rsid w:val="00F95EFE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C7B52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26DE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9"/>
    <w:qFormat/>
    <w:rsid w:val="005964E7"/>
    <w:pPr>
      <w:keepNext/>
      <w:bidi/>
      <w:outlineLvl w:val="1"/>
    </w:pPr>
    <w:rPr>
      <w:rFonts w:ascii="Arial" w:hAnsi="Arial" w:cs="AL-Mohanad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uiPriority w:val="99"/>
    <w:rsid w:val="005964E7"/>
    <w:rPr>
      <w:rFonts w:ascii="Arial" w:hAnsi="Arial" w:cs="AL-Mohanad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customStyle="1" w:styleId="Default">
    <w:name w:val="Default"/>
    <w:rsid w:val="004852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9"/>
    <w:qFormat/>
    <w:rsid w:val="005964E7"/>
    <w:pPr>
      <w:keepNext/>
      <w:bidi/>
      <w:outlineLvl w:val="1"/>
    </w:pPr>
    <w:rPr>
      <w:rFonts w:ascii="Arial" w:hAnsi="Arial" w:cs="AL-Mohanad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uiPriority w:val="99"/>
    <w:rsid w:val="005964E7"/>
    <w:rPr>
      <w:rFonts w:ascii="Arial" w:hAnsi="Arial" w:cs="AL-Mohanad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customStyle="1" w:styleId="Default">
    <w:name w:val="Default"/>
    <w:rsid w:val="004852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mis-web.or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ejis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5A5D68-F1FC-4A7B-AE7A-3D8A731E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7087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مجدي عثمان وداعة الله محمد</cp:lastModifiedBy>
  <cp:revision>53</cp:revision>
  <cp:lastPrinted>2019-02-14T08:13:00Z</cp:lastPrinted>
  <dcterms:created xsi:type="dcterms:W3CDTF">2019-03-07T11:12:00Z</dcterms:created>
  <dcterms:modified xsi:type="dcterms:W3CDTF">2019-03-17T12:00:00Z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