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Ind w:w="-202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3099"/>
        <w:gridCol w:w="1417"/>
        <w:gridCol w:w="1560"/>
        <w:gridCol w:w="292"/>
        <w:gridCol w:w="1295"/>
      </w:tblGrid>
      <w:tr w:rsidR="005D5255" w:rsidRPr="0081494B" w14:paraId="6C4F71D2" w14:textId="77777777" w:rsidTr="00560E2A">
        <w:trPr>
          <w:trHeight w:val="794"/>
        </w:trPr>
        <w:tc>
          <w:tcPr>
            <w:tcW w:w="9064" w:type="dxa"/>
            <w:gridSpan w:val="5"/>
            <w:tcBorders>
              <w:right w:val="single" w:sz="6" w:space="0" w:color="808080" w:themeColor="background1" w:themeShade="80"/>
            </w:tcBorders>
            <w:shd w:val="clear" w:color="auto" w:fill="FFF8E5"/>
            <w:vAlign w:val="center"/>
          </w:tcPr>
          <w:p w14:paraId="004FB716" w14:textId="28F78CBE" w:rsidR="00454995" w:rsidRPr="0081494B" w:rsidRDefault="009F107E" w:rsidP="009F107E">
            <w:pPr>
              <w:autoSpaceDE w:val="0"/>
              <w:autoSpaceDN w:val="0"/>
              <w:adjustRightInd w:val="0"/>
              <w:rPr>
                <w:rFonts w:ascii="المادة الثالثة والعشرون:" w:hAnsi="المادة الثالثة والعشرون:" w:cs="Hacen Tunisia Bd"/>
                <w:sz w:val="20"/>
                <w:szCs w:val="20"/>
                <w:rtl/>
              </w:rPr>
            </w:pPr>
            <w:r w:rsidRPr="009F107E">
              <w:rPr>
                <w:rFonts w:ascii="المادة الثالثة والعشرون:" w:hAnsi="المادة الثالثة والعشرون:" w:cs="Hacen Tunisia Bd"/>
                <w:color w:val="4F6228" w:themeColor="accent3" w:themeShade="80"/>
                <w:sz w:val="20"/>
                <w:szCs w:val="20"/>
                <w:rtl/>
              </w:rPr>
              <w:t>المادة السابعة والأربعون:</w:t>
            </w:r>
            <w:r>
              <w:rPr>
                <w:rFonts w:ascii="المادة الثالثة والعشرون:" w:hAnsi="المادة الثالثة والعشرون:" w:cs="Hacen Tunisia Bd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F107E">
              <w:rPr>
                <w:rFonts w:ascii="المادة الثالثة والعشرون:" w:hAnsi="المادة الثالثة والعشرون:" w:cs="Hacen Tunisia Bd"/>
                <w:color w:val="000000" w:themeColor="text1"/>
                <w:sz w:val="20"/>
                <w:szCs w:val="20"/>
                <w:rtl/>
              </w:rPr>
              <w:t>يُقدم المشرف على الرسالة العلمية، بعد انتهاء الطالب من إعدادها، تقريراً عن اكتمالها إلى رئيس القسم، مرفقاً به نسخة من الرسالة العلمية، تمهيداً لاستكمال إجراءات المناقشة، التي يحددها مجلس الكلية</w:t>
            </w:r>
            <w:r w:rsidR="00454995" w:rsidRPr="00454995">
              <w:rPr>
                <w:rFonts w:ascii="المادة الثالثة والعشرون:" w:hAnsi="المادة الثالثة والعشرون:" w:cs="Hacen Tunisia Bd"/>
                <w:sz w:val="20"/>
                <w:szCs w:val="20"/>
                <w:rtl/>
              </w:rPr>
              <w:t>.</w:t>
            </w:r>
          </w:p>
        </w:tc>
        <w:tc>
          <w:tcPr>
            <w:tcW w:w="1295" w:type="dxa"/>
            <w:tcBorders>
              <w:left w:val="single" w:sz="6" w:space="0" w:color="808080" w:themeColor="background1" w:themeShade="80"/>
            </w:tcBorders>
            <w:shd w:val="clear" w:color="auto" w:fill="FFF8E5"/>
            <w:vAlign w:val="center"/>
          </w:tcPr>
          <w:p w14:paraId="2DAD4C28" w14:textId="51EC9E89" w:rsidR="005D5255" w:rsidRPr="0081494B" w:rsidRDefault="00560E2A" w:rsidP="005D5255">
            <w:pPr>
              <w:autoSpaceDE w:val="0"/>
              <w:autoSpaceDN w:val="0"/>
              <w:adjustRightInd w:val="0"/>
              <w:rPr>
                <w:rFonts w:ascii="Hacen Tunisia Bd" w:hAnsi="Hacen Tunisia Bd" w:cs="Hacen Tunisia Bd"/>
                <w:sz w:val="18"/>
                <w:szCs w:val="18"/>
                <w:rtl/>
              </w:rPr>
            </w:pPr>
            <w:r w:rsidRPr="00CF481A">
              <w:rPr>
                <w:rFonts w:ascii="Hacen Tunisia Bd" w:hAnsi="Hacen Tunisia Bd" w:cs="Hacen Tunisia Bd"/>
                <w:noProof/>
                <w:rtl/>
              </w:rPr>
              <w:drawing>
                <wp:inline distT="0" distB="0" distL="0" distR="0" wp14:anchorId="7D8AC20F" wp14:editId="4F43C6EA">
                  <wp:extent cx="715000" cy="720000"/>
                  <wp:effectExtent l="0" t="0" r="952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349" w:rsidRPr="0081494B" w14:paraId="2448F8BE" w14:textId="77777777" w:rsidTr="00D04C93">
        <w:tc>
          <w:tcPr>
            <w:tcW w:w="10359" w:type="dxa"/>
            <w:gridSpan w:val="6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963A57" w14:textId="52DBC686" w:rsidR="00815349" w:rsidRPr="001A6153" w:rsidRDefault="000A0A03" w:rsidP="00F63D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acen Tunisia Bd" w:hAnsi="Hacen Tunisia Bd" w:cs="Hacen Tunisia Bd"/>
                <w:rtl/>
              </w:rPr>
            </w:pPr>
            <w:r w:rsidRPr="001A6153">
              <w:rPr>
                <w:rFonts w:ascii="Hacen Tunisia Bd" w:hAnsi="Hacen Tunisia Bd" w:cs="Hacen Tunisia Bd"/>
                <w:rtl/>
              </w:rPr>
              <w:t>بيانات الطالب/الطالبة</w:t>
            </w:r>
          </w:p>
        </w:tc>
      </w:tr>
      <w:tr w:rsidR="0065462D" w:rsidRPr="0081494B" w14:paraId="416EDFC0" w14:textId="77777777" w:rsidTr="00EB519B">
        <w:tc>
          <w:tcPr>
            <w:tcW w:w="2696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7B6266" w14:textId="51E0DDA2" w:rsidR="0065462D" w:rsidRPr="0081494B" w:rsidRDefault="0065462D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>اسم الطالب / الطالبة</w:t>
            </w:r>
          </w:p>
        </w:tc>
        <w:tc>
          <w:tcPr>
            <w:tcW w:w="3099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37C4318" w14:textId="77777777" w:rsidR="0065462D" w:rsidRPr="0081494B" w:rsidRDefault="0065462D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126CFDA" w14:textId="26FEE695" w:rsidR="0065462D" w:rsidRPr="0081494B" w:rsidRDefault="0065462D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3147" w:type="dxa"/>
            <w:gridSpan w:val="3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E7AA091" w14:textId="483C7C60" w:rsidR="0065462D" w:rsidRPr="0081494B" w:rsidRDefault="0065462D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601948" w:rsidRPr="0081494B" w14:paraId="64A71942" w14:textId="77777777" w:rsidTr="007F7E88"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5C3660" w14:textId="66A64F5D" w:rsidR="00601948" w:rsidRPr="0081494B" w:rsidRDefault="00601948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7663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19ED03B" w14:textId="493917F5" w:rsidR="00601948" w:rsidRPr="0081494B" w:rsidRDefault="00601948" w:rsidP="00601948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الماجستير       </w:t>
            </w: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>الدكتوراه</w:t>
            </w:r>
          </w:p>
        </w:tc>
      </w:tr>
      <w:tr w:rsidR="00F06E07" w:rsidRPr="0081494B" w14:paraId="2BF2E5C4" w14:textId="77777777" w:rsidTr="00EB519B"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80F129" w14:textId="160FF1B8" w:rsidR="00F06E07" w:rsidRPr="0081494B" w:rsidRDefault="00F06E07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>الكلية</w:t>
            </w:r>
          </w:p>
        </w:tc>
        <w:tc>
          <w:tcPr>
            <w:tcW w:w="30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B5EB5E6" w14:textId="77777777" w:rsidR="00F06E07" w:rsidRPr="0081494B" w:rsidRDefault="00F06E07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B752F2B" w14:textId="20FE5421" w:rsidR="00F06E07" w:rsidRPr="0081494B" w:rsidRDefault="00F06E07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>القسم</w:t>
            </w:r>
          </w:p>
        </w:tc>
        <w:tc>
          <w:tcPr>
            <w:tcW w:w="314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2B09938" w14:textId="07448994" w:rsidR="00F06E07" w:rsidRPr="0081494B" w:rsidRDefault="00F06E07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D04C93" w:rsidRPr="0081494B" w14:paraId="63389148" w14:textId="77777777" w:rsidTr="00EB519B"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2DBE29" w14:textId="589DEDB7" w:rsidR="00D04C93" w:rsidRPr="0081494B" w:rsidRDefault="00D04C93" w:rsidP="00D04C9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>التخصص</w:t>
            </w:r>
          </w:p>
        </w:tc>
        <w:tc>
          <w:tcPr>
            <w:tcW w:w="30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0E4F825" w14:textId="77777777" w:rsidR="00D04C93" w:rsidRPr="0081494B" w:rsidRDefault="00D04C93" w:rsidP="00D04C9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B1087B1" w14:textId="3DB572E0" w:rsidR="00D04C93" w:rsidRPr="0081494B" w:rsidRDefault="00D04C93" w:rsidP="00D04C9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المعدل التراكمي</w:t>
            </w:r>
          </w:p>
        </w:tc>
        <w:tc>
          <w:tcPr>
            <w:tcW w:w="314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43292DA" w14:textId="77777777" w:rsidR="00D04C93" w:rsidRPr="0081494B" w:rsidRDefault="00D04C93" w:rsidP="00D04C9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D04C93" w:rsidRPr="0081494B" w14:paraId="7E084693" w14:textId="77777777" w:rsidTr="00EB519B"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4D5858" w14:textId="5693E3B8" w:rsidR="00D04C93" w:rsidRPr="0081494B" w:rsidRDefault="00D04C93" w:rsidP="00D04C9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هل اجتاز</w:t>
            </w:r>
            <w:r w:rsidRPr="00FA3AA3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 الامتحان الشامل (إن وجد)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؟</w:t>
            </w:r>
          </w:p>
        </w:tc>
        <w:tc>
          <w:tcPr>
            <w:tcW w:w="30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0983103" w14:textId="52D730EA" w:rsidR="00D04C93" w:rsidRPr="0081494B" w:rsidRDefault="00D04C93" w:rsidP="00D04C9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نعم               </w:t>
            </w: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لا </w:t>
            </w: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          </w:t>
            </w:r>
            <w:r w:rsidR="00EB519B"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="00EB519B"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 w:rsidR="00EB519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لا </w:t>
            </w:r>
            <w:r w:rsidR="00EB519B">
              <w:rPr>
                <w:rFonts w:ascii="Hacen Tunisia" w:hAnsi="Hacen Tunisia" w:cs="Hacen Tunisia" w:hint="cs"/>
                <w:sz w:val="20"/>
                <w:szCs w:val="20"/>
                <w:rtl/>
              </w:rPr>
              <w:t>يوجد</w:t>
            </w:r>
            <w:r w:rsidR="00EB519B"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99D1523" w14:textId="78D07648" w:rsidR="00D04C93" w:rsidRPr="0081494B" w:rsidRDefault="00D04C93" w:rsidP="00D04C9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رقم </w:t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>التواصل</w:t>
            </w:r>
          </w:p>
        </w:tc>
        <w:tc>
          <w:tcPr>
            <w:tcW w:w="314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D42FD9D" w14:textId="28A6C31E" w:rsidR="00D04C93" w:rsidRPr="0081494B" w:rsidRDefault="00D04C93" w:rsidP="00D04C93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0805AB" w:rsidRPr="0081494B" w14:paraId="5A985D4E" w14:textId="77777777" w:rsidTr="00D04C93">
        <w:tc>
          <w:tcPr>
            <w:tcW w:w="10359" w:type="dxa"/>
            <w:gridSpan w:val="6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5E881C" w14:textId="34E9E5AF" w:rsidR="000805AB" w:rsidRPr="001A6153" w:rsidRDefault="00A629C8" w:rsidP="00080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acen Tunisia" w:hAnsi="Hacen Tunisia" w:cs="Hacen Tunisia"/>
                <w:rtl/>
              </w:rPr>
            </w:pPr>
            <w:r w:rsidRPr="001A6153">
              <w:rPr>
                <w:rFonts w:ascii="Hacen Tunisia Bd" w:hAnsi="Hacen Tunisia Bd" w:cs="Hacen Tunisia Bd"/>
                <w:rtl/>
              </w:rPr>
              <w:t xml:space="preserve">بيانات </w:t>
            </w:r>
            <w:r>
              <w:rPr>
                <w:rFonts w:ascii="Hacen Tunisia Bd" w:hAnsi="Hacen Tunisia Bd" w:cs="Hacen Tunisia Bd" w:hint="cs"/>
                <w:rtl/>
              </w:rPr>
              <w:t>الرسالة</w:t>
            </w:r>
          </w:p>
        </w:tc>
      </w:tr>
      <w:tr w:rsidR="000A0A03" w:rsidRPr="0081494B" w14:paraId="5551F519" w14:textId="77777777" w:rsidTr="00D04C93">
        <w:tc>
          <w:tcPr>
            <w:tcW w:w="2696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4E80F7" w14:textId="744BA163" w:rsidR="00DC361F" w:rsidRPr="0081494B" w:rsidRDefault="00A629C8" w:rsidP="00DC361F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A629C8">
              <w:rPr>
                <w:rFonts w:ascii="Hacen Tunisia" w:hAnsi="Hacen Tunisia" w:cs="Hacen Tunisia"/>
                <w:sz w:val="20"/>
                <w:szCs w:val="20"/>
                <w:rtl/>
              </w:rPr>
              <w:t>عنوان الرسالة باللغة العربية</w:t>
            </w:r>
          </w:p>
        </w:tc>
        <w:tc>
          <w:tcPr>
            <w:tcW w:w="7663" w:type="dxa"/>
            <w:gridSpan w:val="5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9101781" w14:textId="77777777" w:rsidR="000A0A03" w:rsidRDefault="000A0A03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  <w:p w14:paraId="60B6867B" w14:textId="147B4B9A" w:rsidR="00A629C8" w:rsidRPr="0081494B" w:rsidRDefault="00A629C8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0A0A03" w:rsidRPr="0081494B" w14:paraId="40C49FD6" w14:textId="77777777" w:rsidTr="00D04C93"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27C85D" w14:textId="05BB3B20" w:rsidR="000A0A03" w:rsidRPr="0081494B" w:rsidRDefault="00A629C8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A629C8">
              <w:rPr>
                <w:rFonts w:ascii="Hacen Tunisia" w:hAnsi="Hacen Tunisia" w:cs="Hacen Tunisia"/>
                <w:sz w:val="20"/>
                <w:szCs w:val="20"/>
                <w:rtl/>
              </w:rPr>
              <w:t>عنوان الرسالة باللغة الإنجليزية</w:t>
            </w:r>
          </w:p>
        </w:tc>
        <w:tc>
          <w:tcPr>
            <w:tcW w:w="7663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6DAA821" w14:textId="77777777" w:rsidR="000805AB" w:rsidRDefault="000805AB" w:rsidP="0081494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  <w:p w14:paraId="683E8015" w14:textId="48F8AB91" w:rsidR="00A629C8" w:rsidRPr="0081494B" w:rsidRDefault="00A629C8" w:rsidP="0081494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9F107E" w:rsidRPr="0081494B" w14:paraId="43D1DBAA" w14:textId="77777777" w:rsidTr="00D04C93"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6D8BE7" w14:textId="25C07B0C" w:rsidR="009F107E" w:rsidRPr="00A629C8" w:rsidRDefault="009F107E" w:rsidP="00F63D5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اسم المشرف على الرسالة</w:t>
            </w:r>
          </w:p>
        </w:tc>
        <w:tc>
          <w:tcPr>
            <w:tcW w:w="7663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19D1F98" w14:textId="77777777" w:rsidR="009F107E" w:rsidRDefault="009F107E" w:rsidP="0081494B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601948" w:rsidRPr="001A6153" w14:paraId="434A9793" w14:textId="77777777" w:rsidTr="00DB6975">
        <w:tc>
          <w:tcPr>
            <w:tcW w:w="10359" w:type="dxa"/>
            <w:gridSpan w:val="6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29590F" w14:textId="1A35F0BF" w:rsidR="00601948" w:rsidRPr="001A6153" w:rsidRDefault="009F107E" w:rsidP="00DB69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acen Tunisia Bd" w:hAnsi="Hacen Tunisia Bd" w:cs="Hacen Tunisia Bd"/>
                <w:rtl/>
              </w:rPr>
            </w:pPr>
            <w:r>
              <w:rPr>
                <w:rFonts w:ascii="Hacen Tunisia Bd" w:hAnsi="Hacen Tunisia Bd" w:cs="Hacen Tunisia Bd" w:hint="cs"/>
                <w:rtl/>
              </w:rPr>
              <w:t>فحص الرسالة</w:t>
            </w:r>
          </w:p>
        </w:tc>
      </w:tr>
      <w:tr w:rsidR="009F107E" w:rsidRPr="0081494B" w14:paraId="73EA17B2" w14:textId="77777777" w:rsidTr="00B3538A">
        <w:tc>
          <w:tcPr>
            <w:tcW w:w="10359" w:type="dxa"/>
            <w:gridSpan w:val="6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2B804BD6" w14:textId="41D6B2D7" w:rsidR="009F107E" w:rsidRPr="0081494B" w:rsidRDefault="009F107E" w:rsidP="00DB697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 w:rsidRPr="009F107E">
              <w:rPr>
                <w:rFonts w:ascii="Hacen Tunisia" w:hAnsi="Hacen Tunisia" w:cs="Hacen Tunisia"/>
                <w:sz w:val="20"/>
                <w:szCs w:val="20"/>
                <w:rtl/>
              </w:rPr>
              <w:t xml:space="preserve">تم الاطلاع على الرسالة من قبل اللجنة المشكلة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أدناه </w:t>
            </w:r>
            <w:r w:rsidRPr="009F107E">
              <w:rPr>
                <w:rFonts w:ascii="Hacen Tunisia" w:hAnsi="Hacen Tunisia" w:cs="Hacen Tunisia"/>
                <w:sz w:val="20"/>
                <w:szCs w:val="20"/>
                <w:rtl/>
              </w:rPr>
              <w:t>برئاسة رئيس القسم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ونتائج الفحص هي:</w:t>
            </w:r>
          </w:p>
        </w:tc>
      </w:tr>
      <w:tr w:rsidR="009F107E" w:rsidRPr="0081494B" w14:paraId="1AE5FAD2" w14:textId="77777777" w:rsidTr="00030E3D">
        <w:tc>
          <w:tcPr>
            <w:tcW w:w="5795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808080" w:themeColor="background1" w:themeShade="80"/>
            </w:tcBorders>
          </w:tcPr>
          <w:p w14:paraId="5AFAC090" w14:textId="38C91890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 Bd" w:hAnsi="Hacen Tunisia Bd" w:cs="Hacen Tunisia Bd"/>
                <w:sz w:val="18"/>
                <w:szCs w:val="18"/>
                <w:rtl/>
              </w:rPr>
            </w:pPr>
            <w:r w:rsidRPr="00B3538A">
              <w:rPr>
                <w:rFonts w:ascii="Hacen Tunisia Bd" w:hAnsi="Hacen Tunisia Bd" w:cs="Hacen Tunisia Bd"/>
                <w:sz w:val="18"/>
                <w:szCs w:val="18"/>
                <w:rtl/>
              </w:rPr>
              <w:t>بيانات الرسالة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  <w:right w:val="single" w:sz="6" w:space="0" w:color="808080" w:themeColor="background1" w:themeShade="80"/>
            </w:tcBorders>
          </w:tcPr>
          <w:p w14:paraId="60BA453A" w14:textId="15C02AF3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 Bd" w:hAnsi="Hacen Tunisia Bd" w:cs="Hacen Tunisia Bd"/>
                <w:sz w:val="18"/>
                <w:szCs w:val="18"/>
                <w:rtl/>
              </w:rPr>
            </w:pPr>
            <w:r w:rsidRPr="00B3538A">
              <w:rPr>
                <w:rFonts w:ascii="Hacen Tunisia Bd" w:hAnsi="Hacen Tunisia Bd" w:cs="Hacen Tunisia Bd"/>
                <w:sz w:val="18"/>
                <w:szCs w:val="18"/>
                <w:rtl/>
              </w:rPr>
              <w:t xml:space="preserve">متضمن </w:t>
            </w:r>
          </w:p>
        </w:tc>
        <w:tc>
          <w:tcPr>
            <w:tcW w:w="1560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</w:tcBorders>
          </w:tcPr>
          <w:p w14:paraId="7CDC4815" w14:textId="083C6F91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 Bd" w:hAnsi="Hacen Tunisia Bd" w:cs="Hacen Tunisia Bd"/>
                <w:sz w:val="18"/>
                <w:szCs w:val="18"/>
                <w:rtl/>
              </w:rPr>
            </w:pPr>
            <w:r w:rsidRPr="00B3538A">
              <w:rPr>
                <w:rFonts w:ascii="Hacen Tunisia Bd" w:hAnsi="Hacen Tunisia Bd" w:cs="Hacen Tunisia Bd"/>
                <w:sz w:val="18"/>
                <w:szCs w:val="18"/>
                <w:rtl/>
              </w:rPr>
              <w:t>غير متضمن</w:t>
            </w:r>
          </w:p>
        </w:tc>
        <w:tc>
          <w:tcPr>
            <w:tcW w:w="1587" w:type="dxa"/>
            <w:gridSpan w:val="2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4FEB801" w14:textId="1190C580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 Bd" w:hAnsi="Hacen Tunisia Bd" w:cs="Hacen Tunisia Bd"/>
                <w:sz w:val="18"/>
                <w:szCs w:val="18"/>
                <w:rtl/>
              </w:rPr>
            </w:pPr>
            <w:r w:rsidRPr="00B3538A">
              <w:rPr>
                <w:rFonts w:ascii="Hacen Tunisia Bd" w:hAnsi="Hacen Tunisia Bd" w:cs="Hacen Tunisia Bd"/>
                <w:sz w:val="18"/>
                <w:szCs w:val="18"/>
                <w:rtl/>
              </w:rPr>
              <w:t>ملاحظات</w:t>
            </w:r>
          </w:p>
        </w:tc>
      </w:tr>
      <w:tr w:rsidR="00B3538A" w:rsidRPr="0081494B" w14:paraId="689BECA8" w14:textId="77777777" w:rsidTr="00B3538A">
        <w:tc>
          <w:tcPr>
            <w:tcW w:w="10359" w:type="dxa"/>
            <w:gridSpan w:val="6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</w:tcPr>
          <w:p w14:paraId="4E31D3EC" w14:textId="7425FE41" w:rsidR="00B3538A" w:rsidRPr="00B3538A" w:rsidRDefault="00B3538A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 Bd" w:hAnsi="Hacen Tunisia Bd" w:cs="Hacen Tunisia Bd"/>
                <w:sz w:val="18"/>
                <w:szCs w:val="18"/>
                <w:rtl/>
              </w:rPr>
            </w:pPr>
            <w:r w:rsidRPr="00B3538A">
              <w:rPr>
                <w:rFonts w:ascii="Hacen Tunisia" w:hAnsi="Hacen Tunisia" w:cs="Hacen Tunisia"/>
                <w:b/>
                <w:bCs/>
                <w:sz w:val="18"/>
                <w:szCs w:val="18"/>
                <w:rtl/>
              </w:rPr>
              <w:t xml:space="preserve">     </w:t>
            </w:r>
            <w:r w:rsidRPr="00B3538A">
              <w:rPr>
                <w:rFonts w:ascii="Hacen Tunisia Bd" w:hAnsi="Hacen Tunisia Bd" w:cs="Hacen Tunisia Bd"/>
                <w:sz w:val="18"/>
                <w:szCs w:val="18"/>
                <w:rtl/>
              </w:rPr>
              <w:t>أولا: صفحـــــــــة الغـــــــلاف :</w:t>
            </w:r>
          </w:p>
        </w:tc>
      </w:tr>
      <w:tr w:rsidR="009F107E" w:rsidRPr="0081494B" w14:paraId="2A41F21A" w14:textId="77777777" w:rsidTr="00030E3D">
        <w:tc>
          <w:tcPr>
            <w:tcW w:w="579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8AA762" w14:textId="23F7D100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 xml:space="preserve">يمين الصفحة من الأعلى: الدولة – الوزارة - الجامعة-الكلية - القسم </w:t>
            </w:r>
            <w:r w:rsidR="00B3538A">
              <w:rPr>
                <w:rFonts w:ascii="Hacen Tunisia" w:hAnsi="Hacen Tunisia" w:cs="Hacen Tunisia" w:hint="cs"/>
                <w:sz w:val="18"/>
                <w:szCs w:val="18"/>
                <w:rtl/>
              </w:rPr>
              <w:t>-التخصص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44436C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EDB8ADC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76AE0E2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</w:tr>
      <w:tr w:rsidR="009F107E" w:rsidRPr="0081494B" w14:paraId="222E958B" w14:textId="77777777" w:rsidTr="00030E3D">
        <w:tc>
          <w:tcPr>
            <w:tcW w:w="579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C198F2" w14:textId="455ABB5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>يسار الصفحة من الأعلى: شعار الجامعة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158350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F5B503A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D21BBCD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</w:tr>
      <w:tr w:rsidR="009F107E" w:rsidRPr="0081494B" w14:paraId="22F16141" w14:textId="77777777" w:rsidTr="00030E3D">
        <w:tc>
          <w:tcPr>
            <w:tcW w:w="579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E166B3" w14:textId="44D1D6B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>منتصف الصفحة: عنوان الرسالة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2DA2F8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AD1B194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996380F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</w:tr>
      <w:tr w:rsidR="009F107E" w:rsidRPr="0081494B" w14:paraId="6F37A825" w14:textId="77777777" w:rsidTr="00030E3D">
        <w:tc>
          <w:tcPr>
            <w:tcW w:w="579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E44089" w14:textId="4E02371D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 xml:space="preserve">بيانات الرسالة: </w:t>
            </w:r>
            <w:r w:rsidR="00B3538A"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>ماجستير</w:t>
            </w:r>
            <w:r w:rsidR="00B3538A">
              <w:rPr>
                <w:rFonts w:ascii="Hacen Tunisia" w:hAnsi="Hacen Tunisia" w:cs="Hacen Tunisia" w:hint="cs"/>
                <w:sz w:val="18"/>
                <w:szCs w:val="18"/>
                <w:rtl/>
              </w:rPr>
              <w:t>-</w:t>
            </w: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 xml:space="preserve"> دكتوراه</w:t>
            </w:r>
            <w:r w:rsidR="00B3538A">
              <w:rPr>
                <w:rFonts w:ascii="Hacen Tunisia" w:hAnsi="Hacen Tunisia" w:cs="Hacen Tunisia" w:hint="cs"/>
                <w:sz w:val="18"/>
                <w:szCs w:val="18"/>
                <w:rtl/>
              </w:rPr>
              <w:t xml:space="preserve"> -</w:t>
            </w: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 xml:space="preserve"> بحث تكميلي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8C976B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999C0EE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A8B5B3B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</w:tr>
      <w:tr w:rsidR="009F107E" w:rsidRPr="0081494B" w14:paraId="1A581B97" w14:textId="77777777" w:rsidTr="00030E3D">
        <w:tc>
          <w:tcPr>
            <w:tcW w:w="579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25F5AE" w14:textId="412709B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>اسم الطالب مطابقا لسجله الأكاديمي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4ED122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3B9AC51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5146449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</w:tr>
      <w:tr w:rsidR="009F107E" w:rsidRPr="0081494B" w14:paraId="3D5B3A02" w14:textId="77777777" w:rsidTr="00030E3D">
        <w:tc>
          <w:tcPr>
            <w:tcW w:w="579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FBF4A2" w14:textId="3903488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>رقم الطالب الجامعي مطابقا لسجله الأكاديمي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E4F984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54510CC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5A245C5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</w:tr>
      <w:tr w:rsidR="009F107E" w:rsidRPr="0081494B" w14:paraId="02B8D678" w14:textId="77777777" w:rsidTr="00030E3D">
        <w:tc>
          <w:tcPr>
            <w:tcW w:w="579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84111A" w14:textId="2853FC50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>اسم المشرف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90E278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E4CEF23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87EC784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</w:tr>
      <w:tr w:rsidR="009F107E" w:rsidRPr="0081494B" w14:paraId="5878F46F" w14:textId="77777777" w:rsidTr="00030E3D">
        <w:tc>
          <w:tcPr>
            <w:tcW w:w="579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0B7A11" w14:textId="7E0BDE16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>العام الدراسي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56A68F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D408142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EAB9B7E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</w:tr>
      <w:tr w:rsidR="00B3538A" w:rsidRPr="0081494B" w14:paraId="2F8405DB" w14:textId="77777777" w:rsidTr="002E50C3">
        <w:tc>
          <w:tcPr>
            <w:tcW w:w="10359" w:type="dxa"/>
            <w:gridSpan w:val="6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E968549" w14:textId="4527295D" w:rsidR="00B3538A" w:rsidRPr="00B3538A" w:rsidRDefault="00C518CC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 Bd" w:hAnsi="Hacen Tunisia Bd" w:cs="Hacen Tunisia Bd"/>
                <w:sz w:val="18"/>
                <w:szCs w:val="18"/>
                <w:rtl/>
              </w:rPr>
            </w:pPr>
            <w:r>
              <w:rPr>
                <w:rFonts w:ascii="Hacen Tunisia Bd" w:hAnsi="Hacen Tunisia Bd" w:cs="Hacen Tunisia Bd" w:hint="cs"/>
                <w:sz w:val="18"/>
                <w:szCs w:val="18"/>
                <w:rtl/>
              </w:rPr>
              <w:t xml:space="preserve">       </w:t>
            </w:r>
            <w:r w:rsidR="00B3538A" w:rsidRPr="00B3538A">
              <w:rPr>
                <w:rFonts w:ascii="Hacen Tunisia Bd" w:hAnsi="Hacen Tunisia Bd" w:cs="Hacen Tunisia Bd"/>
                <w:sz w:val="18"/>
                <w:szCs w:val="18"/>
                <w:rtl/>
              </w:rPr>
              <w:t>ثانيا: الهيـــــكل الــــداخلــــي :</w:t>
            </w:r>
          </w:p>
        </w:tc>
      </w:tr>
      <w:tr w:rsidR="009F107E" w:rsidRPr="0081494B" w14:paraId="53F74131" w14:textId="77777777" w:rsidTr="00030E3D">
        <w:tc>
          <w:tcPr>
            <w:tcW w:w="579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B9022A" w14:textId="64F3F506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 xml:space="preserve">صفحة الشكر </w:t>
            </w:r>
            <w:r w:rsidR="00B3538A" w:rsidRPr="00B3538A">
              <w:rPr>
                <w:rFonts w:ascii="Hacen Tunisia" w:hAnsi="Hacen Tunisia" w:cs="Hacen Tunisia" w:hint="cs"/>
                <w:sz w:val="18"/>
                <w:szCs w:val="18"/>
                <w:rtl/>
              </w:rPr>
              <w:t>والتقدير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94DFD8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85C5275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8D44F6A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</w:tr>
      <w:tr w:rsidR="00B3538A" w:rsidRPr="0081494B" w14:paraId="78AAB625" w14:textId="77777777" w:rsidTr="00030E3D">
        <w:tc>
          <w:tcPr>
            <w:tcW w:w="579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E0522C" w14:textId="5A7CC24A" w:rsidR="00B3538A" w:rsidRPr="00B3538A" w:rsidRDefault="00B3538A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>
              <w:rPr>
                <w:rFonts w:ascii="Hacen Tunisia" w:hAnsi="Hacen Tunisia" w:cs="Hacen Tunisia" w:hint="cs"/>
                <w:sz w:val="18"/>
                <w:szCs w:val="18"/>
                <w:rtl/>
              </w:rPr>
              <w:t>صفحة الخلاصة باللغتين العربية والإنجليزية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BD41E6" w14:textId="77777777" w:rsidR="00B3538A" w:rsidRPr="00B3538A" w:rsidRDefault="00B3538A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195B4DA" w14:textId="77777777" w:rsidR="00B3538A" w:rsidRPr="00B3538A" w:rsidRDefault="00B3538A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747CDB0" w14:textId="77777777" w:rsidR="00B3538A" w:rsidRPr="00B3538A" w:rsidRDefault="00B3538A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</w:tr>
      <w:tr w:rsidR="009F107E" w:rsidRPr="0081494B" w14:paraId="6BBB8647" w14:textId="77777777" w:rsidTr="00030E3D">
        <w:tc>
          <w:tcPr>
            <w:tcW w:w="579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A06808" w14:textId="4FAECE7F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 xml:space="preserve">المقدمة </w:t>
            </w:r>
            <w:r w:rsidR="00B3538A" w:rsidRPr="00B3538A">
              <w:rPr>
                <w:rFonts w:ascii="Hacen Tunisia" w:hAnsi="Hacen Tunisia" w:cs="Hacen Tunisia" w:hint="cs"/>
                <w:sz w:val="18"/>
                <w:szCs w:val="18"/>
                <w:rtl/>
              </w:rPr>
              <w:t>وعناصرها</w:t>
            </w: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>: أهمية الدراسة - سبب اختيارها- أسئلتها - منهجها - الدراسات السابقة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C3D8CC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860AE13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002EFEF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</w:tr>
      <w:tr w:rsidR="009F107E" w:rsidRPr="0081494B" w14:paraId="0882FFA7" w14:textId="77777777" w:rsidTr="00030E3D">
        <w:tc>
          <w:tcPr>
            <w:tcW w:w="579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0081E7" w14:textId="2A0AB285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 xml:space="preserve">مدى التزام الطالب/ـــة بالخطة التي تم إقرارها من مجلس القسم فيما يتعلق بعنوان الرسالة </w:t>
            </w:r>
            <w:r w:rsidR="00B3538A" w:rsidRPr="00B3538A">
              <w:rPr>
                <w:rFonts w:ascii="Hacen Tunisia" w:hAnsi="Hacen Tunisia" w:cs="Hacen Tunisia" w:hint="cs"/>
                <w:sz w:val="18"/>
                <w:szCs w:val="18"/>
                <w:rtl/>
              </w:rPr>
              <w:t>ومنهجها،</w:t>
            </w: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 xml:space="preserve"> </w:t>
            </w:r>
            <w:r w:rsidR="00B3538A" w:rsidRPr="00B3538A">
              <w:rPr>
                <w:rFonts w:ascii="Hacen Tunisia" w:hAnsi="Hacen Tunisia" w:cs="Hacen Tunisia" w:hint="cs"/>
                <w:sz w:val="18"/>
                <w:szCs w:val="18"/>
                <w:rtl/>
              </w:rPr>
              <w:t>وهيكلها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8476DA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9D04D4F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7328773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</w:tr>
      <w:tr w:rsidR="009F107E" w:rsidRPr="0081494B" w14:paraId="1B05A0A5" w14:textId="77777777" w:rsidTr="00030E3D">
        <w:tc>
          <w:tcPr>
            <w:tcW w:w="579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563071" w14:textId="6BB7E9CC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>الخاتمة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8D53B7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DD16634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54AA0C0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</w:tr>
      <w:tr w:rsidR="009F107E" w:rsidRPr="0081494B" w14:paraId="7BD2A90F" w14:textId="77777777" w:rsidTr="00030E3D">
        <w:tc>
          <w:tcPr>
            <w:tcW w:w="579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094770" w14:textId="099130B9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lastRenderedPageBreak/>
              <w:t>الفهارس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066E33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9BE848D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CEFEFE2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</w:tr>
      <w:tr w:rsidR="009F107E" w:rsidRPr="0081494B" w14:paraId="39F3C582" w14:textId="77777777" w:rsidTr="00030E3D">
        <w:tc>
          <w:tcPr>
            <w:tcW w:w="5795" w:type="dxa"/>
            <w:gridSpan w:val="2"/>
            <w:tcBorders>
              <w:top w:val="single" w:sz="6" w:space="0" w:color="808080" w:themeColor="background1" w:themeShade="80"/>
              <w:bottom w:val="single" w:sz="12" w:space="0" w:color="808080" w:themeColor="background1" w:themeShade="80"/>
              <w:right w:val="single" w:sz="6" w:space="0" w:color="808080" w:themeColor="background1" w:themeShade="80"/>
            </w:tcBorders>
          </w:tcPr>
          <w:p w14:paraId="6EB2A281" w14:textId="2206D531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  <w:r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 xml:space="preserve">المصادر </w:t>
            </w:r>
            <w:r w:rsidR="00B3538A" w:rsidRPr="00B3538A">
              <w:rPr>
                <w:rFonts w:ascii="Hacen Tunisia" w:hAnsi="Hacen Tunisia" w:cs="Hacen Tunisia"/>
                <w:sz w:val="18"/>
                <w:szCs w:val="18"/>
                <w:rtl/>
              </w:rPr>
              <w:t>والمراجع</w:t>
            </w: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  <w:right w:val="single" w:sz="6" w:space="0" w:color="808080" w:themeColor="background1" w:themeShade="80"/>
            </w:tcBorders>
          </w:tcPr>
          <w:p w14:paraId="561127DF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</w:tcBorders>
          </w:tcPr>
          <w:p w14:paraId="6B337D56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</w:tcBorders>
          </w:tcPr>
          <w:p w14:paraId="315C3897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18"/>
                <w:szCs w:val="18"/>
                <w:rtl/>
              </w:rPr>
            </w:pPr>
          </w:p>
        </w:tc>
      </w:tr>
      <w:tr w:rsidR="00454995" w:rsidRPr="0081494B" w14:paraId="22C8061C" w14:textId="77777777" w:rsidTr="00EB519B">
        <w:tc>
          <w:tcPr>
            <w:tcW w:w="269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808080" w:themeColor="background1" w:themeShade="80"/>
            </w:tcBorders>
          </w:tcPr>
          <w:p w14:paraId="7E85480B" w14:textId="66952C42" w:rsidR="00454995" w:rsidRDefault="009F107E" w:rsidP="0045499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تاريخ تقديم النموذج </w:t>
            </w:r>
          </w:p>
        </w:tc>
        <w:tc>
          <w:tcPr>
            <w:tcW w:w="3099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</w:tcBorders>
          </w:tcPr>
          <w:p w14:paraId="5A29CECC" w14:textId="77777777" w:rsidR="00454995" w:rsidRPr="0081494B" w:rsidRDefault="00454995" w:rsidP="0045499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</w:tcBorders>
          </w:tcPr>
          <w:p w14:paraId="10EF4B3E" w14:textId="315C69E9" w:rsidR="00454995" w:rsidRPr="00454995" w:rsidRDefault="009F107E" w:rsidP="0045499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توقيع المشرف</w:t>
            </w:r>
          </w:p>
        </w:tc>
        <w:tc>
          <w:tcPr>
            <w:tcW w:w="3147" w:type="dxa"/>
            <w:gridSpan w:val="3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72648EA" w14:textId="77777777" w:rsidR="00454995" w:rsidRPr="00B3538A" w:rsidRDefault="00454995" w:rsidP="0045499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6"/>
                <w:szCs w:val="26"/>
                <w:rtl/>
              </w:rPr>
            </w:pPr>
          </w:p>
        </w:tc>
      </w:tr>
      <w:tr w:rsidR="00454995" w:rsidRPr="0081494B" w14:paraId="29A4FE24" w14:textId="77777777" w:rsidTr="00D04C93">
        <w:tc>
          <w:tcPr>
            <w:tcW w:w="10359" w:type="dxa"/>
            <w:gridSpan w:val="6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42CC4F" w14:textId="7D210DA8" w:rsidR="00454995" w:rsidRPr="001A6153" w:rsidRDefault="00454995" w:rsidP="00454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acen Tunisia Bd" w:hAnsi="Hacen Tunisia Bd" w:cs="Hacen Tunisia Bd"/>
                <w:rtl/>
              </w:rPr>
            </w:pPr>
            <w:r w:rsidRPr="001A6153">
              <w:rPr>
                <w:rFonts w:ascii="Hacen Tunisia Bd" w:hAnsi="Hacen Tunisia Bd" w:cs="Hacen Tunisia Bd" w:hint="cs"/>
                <w:rtl/>
              </w:rPr>
              <w:t xml:space="preserve">توصية </w:t>
            </w:r>
            <w:r w:rsidR="009F107E">
              <w:rPr>
                <w:rFonts w:ascii="Hacen Tunisia Bd" w:hAnsi="Hacen Tunisia Bd" w:cs="Hacen Tunisia Bd" w:hint="cs"/>
                <w:rtl/>
              </w:rPr>
              <w:t>اللجنة المشكلة لفحص الرسالة</w:t>
            </w:r>
          </w:p>
        </w:tc>
      </w:tr>
      <w:tr w:rsidR="00454995" w:rsidRPr="0081494B" w14:paraId="791A2AFD" w14:textId="77777777" w:rsidTr="00D04C93">
        <w:tc>
          <w:tcPr>
            <w:tcW w:w="2696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F8CA06B" w14:textId="36F619A3" w:rsidR="00454995" w:rsidRPr="0081494B" w:rsidRDefault="00454995" w:rsidP="0045499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قرار </w:t>
            </w:r>
            <w:r w:rsidR="009F107E">
              <w:rPr>
                <w:rFonts w:ascii="Hacen Tunisia" w:hAnsi="Hacen Tunisia" w:cs="Hacen Tunisia" w:hint="cs"/>
                <w:sz w:val="20"/>
                <w:szCs w:val="20"/>
                <w:rtl/>
              </w:rPr>
              <w:t>اللجنة</w:t>
            </w:r>
          </w:p>
        </w:tc>
        <w:tc>
          <w:tcPr>
            <w:tcW w:w="7663" w:type="dxa"/>
            <w:gridSpan w:val="5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</w:tcBorders>
          </w:tcPr>
          <w:p w14:paraId="70045A87" w14:textId="42B616F3" w:rsidR="006C0C3A" w:rsidRPr="006C0C3A" w:rsidRDefault="006C0C3A" w:rsidP="006C0C3A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 w:rsidR="009F107E" w:rsidRPr="009F107E">
              <w:rPr>
                <w:rFonts w:ascii="Hacen Tunisia" w:hAnsi="Hacen Tunisia" w:cs="Hacen Tunisia"/>
                <w:sz w:val="20"/>
                <w:szCs w:val="20"/>
                <w:rtl/>
              </w:rPr>
              <w:t>صالحة للعرض والمناقشة</w:t>
            </w:r>
            <w:r w:rsidRPr="006C0C3A">
              <w:rPr>
                <w:rFonts w:ascii="Hacen Tunisia" w:hAnsi="Hacen Tunisia" w:cs="Hacen Tunisia"/>
                <w:sz w:val="20"/>
                <w:szCs w:val="20"/>
                <w:rtl/>
              </w:rPr>
              <w:t>.</w:t>
            </w:r>
          </w:p>
          <w:p w14:paraId="2FA95A51" w14:textId="3B4EAFF6" w:rsidR="00454995" w:rsidRDefault="006C0C3A" w:rsidP="006C0C3A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/>
                <w:sz w:val="20"/>
                <w:szCs w:val="20"/>
              </w:rPr>
              <w:sym w:font="Wingdings" w:char="F072"/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 w:rsidR="009F107E" w:rsidRPr="009F107E">
              <w:rPr>
                <w:rFonts w:ascii="Hacen Tunisia" w:hAnsi="Hacen Tunisia" w:cs="Hacen Tunisia"/>
                <w:sz w:val="20"/>
                <w:szCs w:val="20"/>
                <w:rtl/>
              </w:rPr>
              <w:t>الرسالة غير صالحة وتحتاج للمراجعة والتعديل</w:t>
            </w:r>
            <w:r w:rsidR="009F107E" w:rsidRPr="009F107E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وذلك للأسباب</w:t>
            </w:r>
            <w:r w:rsidR="009F107E"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 الآتية</w:t>
            </w: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 xml:space="preserve">: </w:t>
            </w:r>
          </w:p>
          <w:p w14:paraId="30F31931" w14:textId="0A4C641D" w:rsidR="009F107E" w:rsidRPr="0081494B" w:rsidRDefault="009F107E" w:rsidP="006C0C3A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</w:tr>
      <w:tr w:rsidR="00454995" w:rsidRPr="0081494B" w14:paraId="04341474" w14:textId="77777777" w:rsidTr="00EB519B"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1001ED" w14:textId="2BDD04EB" w:rsidR="00454995" w:rsidRPr="0081494B" w:rsidRDefault="009F107E" w:rsidP="0045499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عضو اللجنة الأول</w:t>
            </w:r>
          </w:p>
        </w:tc>
        <w:tc>
          <w:tcPr>
            <w:tcW w:w="30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E27F0D" w14:textId="77777777" w:rsidR="00454995" w:rsidRPr="0081494B" w:rsidRDefault="00454995" w:rsidP="0045499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30EE5D" w14:textId="2028308F" w:rsidR="00454995" w:rsidRPr="0081494B" w:rsidRDefault="009F107E" w:rsidP="0045499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314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826D130" w14:textId="55C9417F" w:rsidR="00454995" w:rsidRPr="009F107E" w:rsidRDefault="00454995" w:rsidP="00454995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9F107E" w:rsidRPr="0081494B" w14:paraId="29083635" w14:textId="77777777" w:rsidTr="00EB519B">
        <w:tc>
          <w:tcPr>
            <w:tcW w:w="2696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3A8279" w14:textId="59127C71" w:rsidR="009F107E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عضو اللجنة الثاني</w:t>
            </w:r>
          </w:p>
        </w:tc>
        <w:tc>
          <w:tcPr>
            <w:tcW w:w="30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AC059E" w14:textId="77777777" w:rsidR="009F107E" w:rsidRPr="0081494B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6057F0" w14:textId="0E3B89C1" w:rsidR="009F107E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>
              <w:rPr>
                <w:rFonts w:ascii="Hacen Tunisia" w:hAnsi="Hacen Tunisia" w:cs="Hacen Tunisia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314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81A6E59" w14:textId="77777777" w:rsidR="009F107E" w:rsidRPr="00B3538A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9F107E" w:rsidRPr="0081494B" w14:paraId="2BFA7046" w14:textId="77777777" w:rsidTr="00EB519B">
        <w:tc>
          <w:tcPr>
            <w:tcW w:w="2696" w:type="dxa"/>
            <w:tcBorders>
              <w:top w:val="single" w:sz="6" w:space="0" w:color="808080" w:themeColor="background1" w:themeShade="80"/>
              <w:bottom w:val="single" w:sz="12" w:space="0" w:color="808080" w:themeColor="background1" w:themeShade="80"/>
              <w:right w:val="single" w:sz="6" w:space="0" w:color="808080" w:themeColor="background1" w:themeShade="80"/>
            </w:tcBorders>
          </w:tcPr>
          <w:p w14:paraId="78134ED0" w14:textId="5F5FEE22" w:rsidR="009F107E" w:rsidRPr="0081494B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>رئيس القسم</w:t>
            </w:r>
          </w:p>
        </w:tc>
        <w:tc>
          <w:tcPr>
            <w:tcW w:w="30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  <w:right w:val="single" w:sz="6" w:space="0" w:color="808080" w:themeColor="background1" w:themeShade="80"/>
            </w:tcBorders>
          </w:tcPr>
          <w:p w14:paraId="17C36AD7" w14:textId="77777777" w:rsidR="009F107E" w:rsidRPr="0081494B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  <w:right w:val="single" w:sz="6" w:space="0" w:color="808080" w:themeColor="background1" w:themeShade="80"/>
            </w:tcBorders>
          </w:tcPr>
          <w:p w14:paraId="3EE67586" w14:textId="5DA5F310" w:rsidR="009F107E" w:rsidRPr="0081494B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0"/>
                <w:szCs w:val="20"/>
                <w:rtl/>
              </w:rPr>
            </w:pPr>
            <w:r w:rsidRPr="0081494B">
              <w:rPr>
                <w:rFonts w:ascii="Hacen Tunisia" w:hAnsi="Hacen Tunisia" w:cs="Hacen Tunisia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314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808080" w:themeColor="background1" w:themeShade="80"/>
            </w:tcBorders>
          </w:tcPr>
          <w:p w14:paraId="2A377118" w14:textId="77777777" w:rsidR="009F107E" w:rsidRPr="00440717" w:rsidRDefault="009F107E" w:rsidP="009F107E">
            <w:pPr>
              <w:autoSpaceDE w:val="0"/>
              <w:autoSpaceDN w:val="0"/>
              <w:adjustRightInd w:val="0"/>
              <w:spacing w:line="276" w:lineRule="auto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</w:tbl>
    <w:p w14:paraId="4394634B" w14:textId="757653A9" w:rsidR="00562766" w:rsidRDefault="00562766" w:rsidP="00E07385">
      <w:pPr>
        <w:pStyle w:val="ListParagraph"/>
        <w:tabs>
          <w:tab w:val="left" w:pos="8150"/>
        </w:tabs>
        <w:rPr>
          <w:rFonts w:ascii="Arial" w:hAnsi="Arial" w:cs="GE SS Two Light"/>
          <w:sz w:val="2"/>
          <w:szCs w:val="2"/>
          <w:rtl/>
        </w:rPr>
      </w:pPr>
    </w:p>
    <w:p w14:paraId="4673D965" w14:textId="78F873E2" w:rsidR="00F06E07" w:rsidRDefault="00F06E07" w:rsidP="00220D03">
      <w:pPr>
        <w:bidi w:val="0"/>
        <w:spacing w:after="200" w:line="276" w:lineRule="auto"/>
        <w:rPr>
          <w:rFonts w:ascii="Arial" w:hAnsi="Arial" w:cs="GE SS Two Light"/>
          <w:sz w:val="2"/>
          <w:szCs w:val="2"/>
        </w:rPr>
      </w:pPr>
    </w:p>
    <w:sectPr w:rsidR="00F06E07" w:rsidSect="00687E4E">
      <w:headerReference w:type="default" r:id="rId11"/>
      <w:footerReference w:type="default" r:id="rId12"/>
      <w:pgSz w:w="11906" w:h="16838" w:code="9"/>
      <w:pgMar w:top="3119" w:right="1016" w:bottom="426" w:left="720" w:header="1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C79D" w14:textId="77777777" w:rsidR="008B64E5" w:rsidRDefault="008B64E5" w:rsidP="00673544">
      <w:r>
        <w:separator/>
      </w:r>
    </w:p>
  </w:endnote>
  <w:endnote w:type="continuationSeparator" w:id="0">
    <w:p w14:paraId="3C66A319" w14:textId="77777777" w:rsidR="008B64E5" w:rsidRDefault="008B64E5" w:rsidP="0067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المادة الثالثة والعشرون:">
    <w:altName w:val="Cambria"/>
    <w:panose1 w:val="00000000000000000000"/>
    <w:charset w:val="00"/>
    <w:family w:val="roman"/>
    <w:notTrueType/>
    <w:pitch w:val="default"/>
  </w:font>
  <w:font w:name="Hacen Tunisia Bd">
    <w:panose1 w:val="02000500000000000000"/>
    <w:charset w:val="00"/>
    <w:family w:val="auto"/>
    <w:pitch w:val="variable"/>
    <w:sig w:usb0="80002027" w:usb1="D000004A" w:usb2="00000008" w:usb3="00000000" w:csb0="00000041" w:csb1="00000000"/>
    <w:embedRegular r:id="rId1" w:fontKey="{F66FB6EB-3CB5-435C-89F8-12C63B0B067A}"/>
  </w:font>
  <w:font w:name="Hacen Tunisia">
    <w:panose1 w:val="02000000000000000000"/>
    <w:charset w:val="00"/>
    <w:family w:val="auto"/>
    <w:pitch w:val="variable"/>
    <w:sig w:usb0="00002003" w:usb1="00000000" w:usb2="00000000" w:usb3="00000000" w:csb0="00000041" w:csb1="00000000"/>
    <w:embedRegular r:id="rId2" w:fontKey="{05E577E7-8158-4B38-ABA7-E27E6A1DE369}"/>
    <w:embedBold r:id="rId3" w:fontKey="{39A9B5DD-5627-43A6-99AE-E3D2BFB63CE2}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0308" w14:textId="738B4A33" w:rsidR="00ED6B29" w:rsidRDefault="00FD5D7C">
    <w:pPr>
      <w:pStyle w:val="Footer"/>
      <w:rPr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1AA6BD5" wp14:editId="78B93867">
          <wp:simplePos x="0" y="0"/>
          <wp:positionH relativeFrom="column">
            <wp:posOffset>-435610</wp:posOffset>
          </wp:positionH>
          <wp:positionV relativeFrom="paragraph">
            <wp:posOffset>-361950</wp:posOffset>
          </wp:positionV>
          <wp:extent cx="7553309" cy="971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09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FE7B" w14:textId="77777777" w:rsidR="008B64E5" w:rsidRDefault="008B64E5" w:rsidP="00673544">
      <w:r>
        <w:separator/>
      </w:r>
    </w:p>
  </w:footnote>
  <w:footnote w:type="continuationSeparator" w:id="0">
    <w:p w14:paraId="7EA1C1AB" w14:textId="77777777" w:rsidR="008B64E5" w:rsidRDefault="008B64E5" w:rsidP="0067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D211" w14:textId="05A4DF72" w:rsidR="000B0E96" w:rsidRPr="007C49DB" w:rsidRDefault="00ED6B29" w:rsidP="00182021">
    <w:pPr>
      <w:pStyle w:val="Header"/>
      <w:jc w:val="right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23CB8B" wp14:editId="4FD9AFAF">
          <wp:simplePos x="0" y="0"/>
          <wp:positionH relativeFrom="page">
            <wp:align>left</wp:align>
          </wp:positionH>
          <wp:positionV relativeFrom="paragraph">
            <wp:posOffset>-103223</wp:posOffset>
          </wp:positionV>
          <wp:extent cx="7574844" cy="1692910"/>
          <wp:effectExtent l="0" t="0" r="7620" b="2540"/>
          <wp:wrapNone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301" cy="1693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rtl/>
      </w:rPr>
      <w:pict w14:anchorId="586A6B57">
        <v:rect id="Rectangle 15" o:spid="_x0000_s1025" style="position:absolute;margin-left:0;margin-top:113.4pt;width:472.5pt;height:33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" filled="f" stroked="f" strokecolor="#002600" strokeweight="2.25pt">
          <v:fill color2="#dbdbdb" focus="100%" type="gradient"/>
          <v:textbox style="mso-next-textbox:#Rectangle 15">
            <w:txbxContent>
              <w:p w14:paraId="15B3975D" w14:textId="2799088E" w:rsidR="00E146AA" w:rsidRDefault="00E146AA" w:rsidP="00E146AA">
                <w:pPr>
                  <w:jc w:val="center"/>
                  <w:rPr>
                    <w:rFonts w:ascii="Hacen Tunisia Bd" w:hAnsi="Hacen Tunisia Bd" w:cs="Hacen Tunisia Bd"/>
                    <w:color w:val="385623"/>
                    <w:sz w:val="36"/>
                    <w:szCs w:val="36"/>
                    <w:rtl/>
                  </w:rPr>
                </w:pPr>
                <w:bookmarkStart w:id="0" w:name="_Hlk35691253"/>
                <w:bookmarkStart w:id="1" w:name="_Hlk35691254"/>
                <w:r w:rsidRPr="00815349">
                  <w:rPr>
                    <w:rFonts w:ascii="Hacen Tunisia Bd" w:hAnsi="Hacen Tunisia Bd" w:cs="Hacen Tunisia Bd"/>
                    <w:color w:val="385623"/>
                    <w:sz w:val="36"/>
                    <w:szCs w:val="36"/>
                    <w:rtl/>
                  </w:rPr>
                  <w:t xml:space="preserve">نموذج </w:t>
                </w:r>
                <w:bookmarkEnd w:id="0"/>
                <w:bookmarkEnd w:id="1"/>
                <w:r w:rsidR="009F107E">
                  <w:rPr>
                    <w:rFonts w:ascii="Hacen Tunisia Bd" w:hAnsi="Hacen Tunisia Bd" w:cs="Hacen Tunisia Bd" w:hint="cs"/>
                    <w:color w:val="385623"/>
                    <w:sz w:val="36"/>
                    <w:szCs w:val="36"/>
                    <w:rtl/>
                  </w:rPr>
                  <w:t>صلاحية</w:t>
                </w:r>
                <w:r w:rsidR="00D04C93">
                  <w:rPr>
                    <w:rFonts w:ascii="Hacen Tunisia Bd" w:hAnsi="Hacen Tunisia Bd" w:cs="Hacen Tunisia Bd" w:hint="cs"/>
                    <w:color w:val="385623"/>
                    <w:sz w:val="36"/>
                    <w:szCs w:val="36"/>
                    <w:rtl/>
                  </w:rPr>
                  <w:t xml:space="preserve"> الرسالة</w:t>
                </w:r>
                <w:r w:rsidR="009F107E">
                  <w:rPr>
                    <w:rFonts w:ascii="Hacen Tunisia Bd" w:hAnsi="Hacen Tunisia Bd" w:cs="Hacen Tunisia Bd" w:hint="cs"/>
                    <w:color w:val="385623"/>
                    <w:sz w:val="36"/>
                    <w:szCs w:val="36"/>
                    <w:rtl/>
                  </w:rPr>
                  <w:t xml:space="preserve"> للمناقشة</w:t>
                </w:r>
              </w:p>
              <w:p w14:paraId="3938DA2D" w14:textId="77777777" w:rsidR="006F5D64" w:rsidRPr="00815349" w:rsidRDefault="006F5D64" w:rsidP="00E146AA">
                <w:pPr>
                  <w:jc w:val="center"/>
                  <w:rPr>
                    <w:rFonts w:ascii="Hacen Tunisia Bd" w:hAnsi="Hacen Tunisia Bd" w:cs="Hacen Tunisia Bd"/>
                    <w:sz w:val="36"/>
                    <w:szCs w:val="36"/>
                  </w:rPr>
                </w:pPr>
              </w:p>
            </w:txbxContent>
          </v:textbox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434"/>
    <w:multiLevelType w:val="hybridMultilevel"/>
    <w:tmpl w:val="52864214"/>
    <w:lvl w:ilvl="0" w:tplc="A2481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A47"/>
    <w:multiLevelType w:val="hybridMultilevel"/>
    <w:tmpl w:val="A33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1030"/>
    <w:multiLevelType w:val="hybridMultilevel"/>
    <w:tmpl w:val="F75E5F4A"/>
    <w:lvl w:ilvl="0" w:tplc="8D50E1F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2588"/>
    <w:multiLevelType w:val="hybridMultilevel"/>
    <w:tmpl w:val="228A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50E2E"/>
    <w:multiLevelType w:val="hybridMultilevel"/>
    <w:tmpl w:val="447E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4579"/>
    <w:multiLevelType w:val="hybridMultilevel"/>
    <w:tmpl w:val="D714A75C"/>
    <w:lvl w:ilvl="0" w:tplc="8D50E1F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9223F"/>
    <w:multiLevelType w:val="hybridMultilevel"/>
    <w:tmpl w:val="818A0C86"/>
    <w:lvl w:ilvl="0" w:tplc="2CF04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204C1"/>
    <w:multiLevelType w:val="hybridMultilevel"/>
    <w:tmpl w:val="049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54D79"/>
    <w:multiLevelType w:val="hybridMultilevel"/>
    <w:tmpl w:val="37AC1974"/>
    <w:lvl w:ilvl="0" w:tplc="79807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D2EDB"/>
    <w:multiLevelType w:val="hybridMultilevel"/>
    <w:tmpl w:val="A000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2038572">
    <w:abstractNumId w:val="0"/>
  </w:num>
  <w:num w:numId="2" w16cid:durableId="1000933359">
    <w:abstractNumId w:val="4"/>
  </w:num>
  <w:num w:numId="3" w16cid:durableId="11693344">
    <w:abstractNumId w:val="9"/>
  </w:num>
  <w:num w:numId="4" w16cid:durableId="2259979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0984328">
    <w:abstractNumId w:val="3"/>
  </w:num>
  <w:num w:numId="6" w16cid:durableId="17926310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5280214">
    <w:abstractNumId w:val="6"/>
  </w:num>
  <w:num w:numId="8" w16cid:durableId="796948116">
    <w:abstractNumId w:val="8"/>
  </w:num>
  <w:num w:numId="9" w16cid:durableId="446512913">
    <w:abstractNumId w:val="2"/>
  </w:num>
  <w:num w:numId="10" w16cid:durableId="1497501620">
    <w:abstractNumId w:val="1"/>
  </w:num>
  <w:num w:numId="11" w16cid:durableId="1906452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gutterAtTop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725"/>
    <w:rsid w:val="0001253B"/>
    <w:rsid w:val="00025061"/>
    <w:rsid w:val="00026866"/>
    <w:rsid w:val="00030E3D"/>
    <w:rsid w:val="0004534E"/>
    <w:rsid w:val="00066E68"/>
    <w:rsid w:val="00067E9C"/>
    <w:rsid w:val="00073543"/>
    <w:rsid w:val="000805AB"/>
    <w:rsid w:val="000A0A03"/>
    <w:rsid w:val="000A380F"/>
    <w:rsid w:val="000B0E96"/>
    <w:rsid w:val="00117793"/>
    <w:rsid w:val="00121AE5"/>
    <w:rsid w:val="00182021"/>
    <w:rsid w:val="001A6153"/>
    <w:rsid w:val="00203680"/>
    <w:rsid w:val="00216414"/>
    <w:rsid w:val="00220D03"/>
    <w:rsid w:val="002461BB"/>
    <w:rsid w:val="00254DB4"/>
    <w:rsid w:val="002677AD"/>
    <w:rsid w:val="0027761C"/>
    <w:rsid w:val="0028691D"/>
    <w:rsid w:val="0029048E"/>
    <w:rsid w:val="0029201E"/>
    <w:rsid w:val="002C646F"/>
    <w:rsid w:val="002D7738"/>
    <w:rsid w:val="00320B38"/>
    <w:rsid w:val="00322740"/>
    <w:rsid w:val="00337CA7"/>
    <w:rsid w:val="00350611"/>
    <w:rsid w:val="00362C19"/>
    <w:rsid w:val="003971F0"/>
    <w:rsid w:val="003C1ADB"/>
    <w:rsid w:val="003E7986"/>
    <w:rsid w:val="003F3880"/>
    <w:rsid w:val="00412F3D"/>
    <w:rsid w:val="00413755"/>
    <w:rsid w:val="00437A90"/>
    <w:rsid w:val="00440717"/>
    <w:rsid w:val="00442C15"/>
    <w:rsid w:val="00454995"/>
    <w:rsid w:val="00455E5E"/>
    <w:rsid w:val="00456BFE"/>
    <w:rsid w:val="00494D9B"/>
    <w:rsid w:val="004C54F7"/>
    <w:rsid w:val="004E3292"/>
    <w:rsid w:val="00505434"/>
    <w:rsid w:val="00521121"/>
    <w:rsid w:val="00550C82"/>
    <w:rsid w:val="00560E2A"/>
    <w:rsid w:val="00562766"/>
    <w:rsid w:val="00597506"/>
    <w:rsid w:val="005B26C3"/>
    <w:rsid w:val="005D5255"/>
    <w:rsid w:val="00601948"/>
    <w:rsid w:val="00617754"/>
    <w:rsid w:val="00624639"/>
    <w:rsid w:val="0065462D"/>
    <w:rsid w:val="00661468"/>
    <w:rsid w:val="00673544"/>
    <w:rsid w:val="00687E4E"/>
    <w:rsid w:val="00690C73"/>
    <w:rsid w:val="00694859"/>
    <w:rsid w:val="006B6F0B"/>
    <w:rsid w:val="006C0C3A"/>
    <w:rsid w:val="006C17ED"/>
    <w:rsid w:val="006C1A8E"/>
    <w:rsid w:val="006C25C4"/>
    <w:rsid w:val="006D6C39"/>
    <w:rsid w:val="006D7F98"/>
    <w:rsid w:val="006F5D64"/>
    <w:rsid w:val="00714DDF"/>
    <w:rsid w:val="0071562C"/>
    <w:rsid w:val="00746F4A"/>
    <w:rsid w:val="00755979"/>
    <w:rsid w:val="00756FC0"/>
    <w:rsid w:val="007637E6"/>
    <w:rsid w:val="00775998"/>
    <w:rsid w:val="00794F1C"/>
    <w:rsid w:val="00796B16"/>
    <w:rsid w:val="007A07F9"/>
    <w:rsid w:val="007B6FB4"/>
    <w:rsid w:val="007D6D3E"/>
    <w:rsid w:val="007E31EA"/>
    <w:rsid w:val="00801535"/>
    <w:rsid w:val="0081494B"/>
    <w:rsid w:val="00815349"/>
    <w:rsid w:val="00816F5D"/>
    <w:rsid w:val="008214B5"/>
    <w:rsid w:val="0088140F"/>
    <w:rsid w:val="00891481"/>
    <w:rsid w:val="00893C67"/>
    <w:rsid w:val="008B64E5"/>
    <w:rsid w:val="008D63CC"/>
    <w:rsid w:val="008F108F"/>
    <w:rsid w:val="00904507"/>
    <w:rsid w:val="00921C2A"/>
    <w:rsid w:val="009645D1"/>
    <w:rsid w:val="00977319"/>
    <w:rsid w:val="00980532"/>
    <w:rsid w:val="009D1336"/>
    <w:rsid w:val="009F107E"/>
    <w:rsid w:val="009F3F3E"/>
    <w:rsid w:val="009F71B7"/>
    <w:rsid w:val="00A36D4E"/>
    <w:rsid w:val="00A53BFC"/>
    <w:rsid w:val="00A629C8"/>
    <w:rsid w:val="00A66118"/>
    <w:rsid w:val="00A828C3"/>
    <w:rsid w:val="00AA553B"/>
    <w:rsid w:val="00AC125E"/>
    <w:rsid w:val="00AD14BF"/>
    <w:rsid w:val="00AD7BA5"/>
    <w:rsid w:val="00AE1159"/>
    <w:rsid w:val="00B04AFF"/>
    <w:rsid w:val="00B2494B"/>
    <w:rsid w:val="00B3538A"/>
    <w:rsid w:val="00B446A2"/>
    <w:rsid w:val="00B6690D"/>
    <w:rsid w:val="00B87E4B"/>
    <w:rsid w:val="00BA04BB"/>
    <w:rsid w:val="00BA0F51"/>
    <w:rsid w:val="00BC4BCC"/>
    <w:rsid w:val="00BD625D"/>
    <w:rsid w:val="00BE005E"/>
    <w:rsid w:val="00BE7833"/>
    <w:rsid w:val="00C518CC"/>
    <w:rsid w:val="00C61E69"/>
    <w:rsid w:val="00C73494"/>
    <w:rsid w:val="00C76214"/>
    <w:rsid w:val="00CC54CE"/>
    <w:rsid w:val="00CD064D"/>
    <w:rsid w:val="00CD11AF"/>
    <w:rsid w:val="00CE09F3"/>
    <w:rsid w:val="00CF2AC2"/>
    <w:rsid w:val="00D04C93"/>
    <w:rsid w:val="00D25460"/>
    <w:rsid w:val="00D31725"/>
    <w:rsid w:val="00D347E0"/>
    <w:rsid w:val="00D36327"/>
    <w:rsid w:val="00D42727"/>
    <w:rsid w:val="00D544F5"/>
    <w:rsid w:val="00D6124E"/>
    <w:rsid w:val="00D824BA"/>
    <w:rsid w:val="00D84683"/>
    <w:rsid w:val="00DA37AD"/>
    <w:rsid w:val="00DA3892"/>
    <w:rsid w:val="00DB19F4"/>
    <w:rsid w:val="00DC361F"/>
    <w:rsid w:val="00DE2F5B"/>
    <w:rsid w:val="00DE6C6E"/>
    <w:rsid w:val="00E0258C"/>
    <w:rsid w:val="00E07385"/>
    <w:rsid w:val="00E146AA"/>
    <w:rsid w:val="00E202EF"/>
    <w:rsid w:val="00E32230"/>
    <w:rsid w:val="00E52C91"/>
    <w:rsid w:val="00E54E87"/>
    <w:rsid w:val="00E66EF4"/>
    <w:rsid w:val="00E90AE8"/>
    <w:rsid w:val="00E96CC7"/>
    <w:rsid w:val="00EB519B"/>
    <w:rsid w:val="00ED6B29"/>
    <w:rsid w:val="00F06E07"/>
    <w:rsid w:val="00F63D5B"/>
    <w:rsid w:val="00F80795"/>
    <w:rsid w:val="00F80801"/>
    <w:rsid w:val="00F93342"/>
    <w:rsid w:val="00FC5404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7E913"/>
  <w15:docId w15:val="{2E42DBD7-6740-430F-B957-204A3A73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5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756FC0"/>
    <w:pPr>
      <w:spacing w:before="240" w:after="60"/>
      <w:outlineLvl w:val="6"/>
    </w:pPr>
    <w:rPr>
      <w:rFonts w:ascii="Calibri" w:hAnsi="Calibri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637E6"/>
    <w:pPr>
      <w:widowControl w:val="0"/>
      <w:suppressAutoHyphens/>
      <w:bidi w:val="0"/>
    </w:pPr>
    <w:rPr>
      <w:color w:val="000000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756FC0"/>
    <w:rPr>
      <w:rFonts w:ascii="Calibri" w:eastAsia="Times New Roman" w:hAnsi="Calibri" w:cs="Arial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735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5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5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5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7ED"/>
    <w:pPr>
      <w:ind w:left="720"/>
      <w:contextualSpacing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8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1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76214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C76214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96E9EC98E6CB44C90E001FE411A1CEB" ma:contentTypeVersion="2" ma:contentTypeDescription="إنشاء مستند جديد." ma:contentTypeScope="" ma:versionID="64c6d01f4e7a3d67aca4201b9bf3f3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165d27bef44e1c71557dbef99e66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جدولة تاريخ الانتهاء" ma:internalName="PublishingExpirationDate">
      <xsd:simpleType>
        <xsd:restriction base="dms:Unknown"/>
      </xsd:simpleType>
    </xsd:element>
    <xsd:element name="PublishingStartDate" ma:index="9" nillable="true" ma:displayName="جدولة تاريخ البدء" ma:internalName="PublishingStart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0653A-991D-4510-8FF2-0FA51AB69B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1AC990-3FB1-4382-921C-75B505D61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56762-1E78-4C22-9495-7A08897EB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تحويل من تخصص إلى تخصص آخر داخل جامعة الطائف.doc</vt:lpstr>
      <vt:lpstr>نموذج تحويل من تخصص إلى تخصص آخر داخل جامعة الطائف.doc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تحويل من تخصص إلى تخصص آخر داخل جامعة الطائف.doc</dc:title>
  <dc:subject/>
  <dc:creator>Sara AlShaikh</dc:creator>
  <cp:keywords/>
  <dc:description/>
  <cp:lastModifiedBy>Sallha M.Alzahrani, PhD</cp:lastModifiedBy>
  <cp:revision>27</cp:revision>
  <cp:lastPrinted>2022-10-06T07:01:00Z</cp:lastPrinted>
  <dcterms:created xsi:type="dcterms:W3CDTF">2020-12-14T11:22:00Z</dcterms:created>
  <dcterms:modified xsi:type="dcterms:W3CDTF">2022-10-06T07:02:00Z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0x010100E96E9EC98E6CB44C90E001FE411A1CEB</vt:lpwstr>
  </property>
  <property fmtid="{D5CDD505-2E9C-101B-9397-08002B2CF9AE}" pid="3" name="TU_VisibleOnHomePage">
    <vt:bool>true</vt:bool>
  </property>
  <property fmtid="{D5CDD505-2E9C-101B-9397-08002B2CF9AE}" pid="4" name="TU_ItemOrder">
    <vt:r8>48</vt:r8>
  </property>
</Properties>
</file>