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81" w:rsidRPr="00005319" w:rsidRDefault="00753F81" w:rsidP="005907B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05319">
        <w:rPr>
          <w:rFonts w:ascii="Sakkal Majalla" w:hAnsi="Sakkal Majalla" w:cs="Sakkal Majalla"/>
          <w:b/>
          <w:bCs/>
          <w:sz w:val="36"/>
          <w:szCs w:val="36"/>
          <w:rtl/>
        </w:rPr>
        <w:t>طلب خارج دوام</w:t>
      </w:r>
    </w:p>
    <w:tbl>
      <w:tblPr>
        <w:bidiVisual/>
        <w:tblW w:w="4416" w:type="pct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5E0" w:firstRow="1" w:lastRow="1" w:firstColumn="1" w:lastColumn="1" w:noHBand="0" w:noVBand="1"/>
      </w:tblPr>
      <w:tblGrid>
        <w:gridCol w:w="1276"/>
        <w:gridCol w:w="8930"/>
      </w:tblGrid>
      <w:tr w:rsidR="00E13D10" w:rsidRPr="00953D89" w:rsidTr="0065344F">
        <w:trPr>
          <w:trHeight w:val="6306"/>
        </w:trPr>
        <w:tc>
          <w:tcPr>
            <w:tcW w:w="625" w:type="pct"/>
            <w:shd w:val="clear" w:color="auto" w:fill="D9D9D9"/>
            <w:vAlign w:val="center"/>
          </w:tcPr>
          <w:p w:rsidR="00663B76" w:rsidRPr="00E608FF" w:rsidRDefault="00663B76" w:rsidP="00663B7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خاص</w:t>
            </w:r>
          </w:p>
          <w:p w:rsidR="00FB313C" w:rsidRPr="00E608FF" w:rsidRDefault="00663B76" w:rsidP="00663B7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</w:t>
            </w:r>
            <w:r w:rsidR="00FB313C"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جهة</w:t>
            </w:r>
          </w:p>
          <w:p w:rsidR="00EC77A3" w:rsidRPr="00E608FF" w:rsidRDefault="006C29EC" w:rsidP="00FB31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4375" w:type="pct"/>
          </w:tcPr>
          <w:tbl>
            <w:tblPr>
              <w:tblpPr w:leftFromText="180" w:rightFromText="180" w:vertAnchor="page" w:horzAnchor="margin" w:tblpY="47"/>
              <w:tblOverlap w:val="never"/>
              <w:bidiVisual/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2722"/>
              <w:gridCol w:w="1766"/>
              <w:gridCol w:w="1398"/>
              <w:gridCol w:w="2253"/>
            </w:tblGrid>
            <w:tr w:rsidR="00F2575E" w:rsidRPr="002808DC" w:rsidTr="00F2575E">
              <w:trPr>
                <w:trHeight w:val="282"/>
              </w:trPr>
              <w:tc>
                <w:tcPr>
                  <w:tcW w:w="314" w:type="pct"/>
                  <w:shd w:val="clear" w:color="auto" w:fill="D9D9D9" w:themeFill="background1" w:themeFillShade="D9"/>
                  <w:vAlign w:val="center"/>
                </w:tcPr>
                <w:p w:rsidR="00F2575E" w:rsidRPr="001821B6" w:rsidRDefault="00F2575E" w:rsidP="00E75A6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21B6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1567" w:type="pct"/>
                  <w:shd w:val="clear" w:color="auto" w:fill="D9D9D9" w:themeFill="background1" w:themeFillShade="D9"/>
                  <w:vAlign w:val="center"/>
                </w:tcPr>
                <w:p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21B6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الاســــــــــم</w:t>
                  </w:r>
                </w:p>
              </w:tc>
              <w:tc>
                <w:tcPr>
                  <w:tcW w:w="1017" w:type="pct"/>
                  <w:shd w:val="clear" w:color="auto" w:fill="D9D9D9" w:themeFill="background1" w:themeFillShade="D9"/>
                  <w:vAlign w:val="center"/>
                </w:tcPr>
                <w:p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1821B6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رقم المنسوب</w:t>
                  </w:r>
                </w:p>
              </w:tc>
              <w:tc>
                <w:tcPr>
                  <w:tcW w:w="805" w:type="pct"/>
                  <w:shd w:val="clear" w:color="auto" w:fill="D9D9D9" w:themeFill="background1" w:themeFillShade="D9"/>
                  <w:vAlign w:val="center"/>
                </w:tcPr>
                <w:p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1821B6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الوظيفة</w:t>
                  </w:r>
                </w:p>
              </w:tc>
              <w:tc>
                <w:tcPr>
                  <w:tcW w:w="1297" w:type="pct"/>
                  <w:shd w:val="clear" w:color="auto" w:fill="D9D9D9" w:themeFill="background1" w:themeFillShade="D9"/>
                  <w:vAlign w:val="center"/>
                </w:tcPr>
                <w:p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21B6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المرتبة / الدرجة</w:t>
                  </w:r>
                </w:p>
              </w:tc>
            </w:tr>
            <w:tr w:rsidR="00F2575E" w:rsidRPr="002808DC" w:rsidTr="00F2575E">
              <w:trPr>
                <w:trHeight w:val="282"/>
              </w:trPr>
              <w:tc>
                <w:tcPr>
                  <w:tcW w:w="314" w:type="pct"/>
                  <w:shd w:val="clear" w:color="auto" w:fill="D9D9D9" w:themeFill="background1" w:themeFillShade="D9"/>
                  <w:vAlign w:val="center"/>
                </w:tcPr>
                <w:p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567" w:type="pct"/>
                  <w:vAlign w:val="center"/>
                </w:tcPr>
                <w:p w:rsidR="00F2575E" w:rsidRPr="00C50A0E" w:rsidRDefault="00F2575E" w:rsidP="00465D2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>
                    <w:rPr>
                      <w:rFonts w:ascii="Sakkal Majalla" w:hAnsi="Sakkal Majalla" w:cs="Sakkal Majalla"/>
                    </w:rPr>
                    <w:instrText>FORMTEXT</w:instrText>
                  </w:r>
                  <w:r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>
                    <w:rPr>
                      <w:rFonts w:ascii="Sakkal Majalla" w:hAnsi="Sakkal Majalla" w:cs="Sakkal Majalla"/>
                      <w:rtl/>
                    </w:rPr>
                  </w:r>
                  <w:r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  <w:bookmarkEnd w:id="0"/>
                </w:p>
              </w:tc>
              <w:tc>
                <w:tcPr>
                  <w:tcW w:w="101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:rsidTr="00F2575E">
              <w:trPr>
                <w:trHeight w:val="282"/>
              </w:trPr>
              <w:tc>
                <w:tcPr>
                  <w:tcW w:w="314" w:type="pct"/>
                  <w:shd w:val="clear" w:color="auto" w:fill="D9D9D9" w:themeFill="background1" w:themeFillShade="D9"/>
                  <w:vAlign w:val="center"/>
                </w:tcPr>
                <w:p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56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:rsidTr="00F2575E">
              <w:trPr>
                <w:trHeight w:val="282"/>
              </w:trPr>
              <w:tc>
                <w:tcPr>
                  <w:tcW w:w="314" w:type="pct"/>
                  <w:shd w:val="clear" w:color="auto" w:fill="D9D9D9" w:themeFill="background1" w:themeFillShade="D9"/>
                  <w:vAlign w:val="center"/>
                </w:tcPr>
                <w:p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56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:rsidTr="00F2575E">
              <w:trPr>
                <w:trHeight w:val="282"/>
              </w:trPr>
              <w:tc>
                <w:tcPr>
                  <w:tcW w:w="314" w:type="pct"/>
                  <w:shd w:val="clear" w:color="auto" w:fill="D9D9D9" w:themeFill="background1" w:themeFillShade="D9"/>
                  <w:vAlign w:val="center"/>
                </w:tcPr>
                <w:p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56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:rsidTr="00F2575E">
              <w:trPr>
                <w:trHeight w:val="282"/>
              </w:trPr>
              <w:tc>
                <w:tcPr>
                  <w:tcW w:w="314" w:type="pct"/>
                  <w:shd w:val="clear" w:color="auto" w:fill="D9D9D9" w:themeFill="background1" w:themeFillShade="D9"/>
                  <w:vAlign w:val="center"/>
                </w:tcPr>
                <w:p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56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</w:tbl>
          <w:p w:rsidR="00962ED3" w:rsidRPr="00F34418" w:rsidRDefault="00962ED3" w:rsidP="00953D89">
            <w:pPr>
              <w:spacing w:after="0" w:line="240" w:lineRule="auto"/>
              <w:rPr>
                <w:sz w:val="6"/>
                <w:szCs w:val="6"/>
                <w:rtl/>
              </w:rPr>
            </w:pPr>
          </w:p>
          <w:p w:rsidR="00753F81" w:rsidRPr="00F34418" w:rsidRDefault="00F34418" w:rsidP="00F34418">
            <w:pPr>
              <w:tabs>
                <w:tab w:val="left" w:pos="1554"/>
              </w:tabs>
              <w:spacing w:after="0" w:line="240" w:lineRule="auto"/>
              <w:rPr>
                <w:b/>
                <w:bCs/>
                <w:sz w:val="2"/>
                <w:szCs w:val="2"/>
                <w:rtl/>
              </w:rPr>
            </w:pPr>
            <w:r>
              <w:rPr>
                <w:b/>
                <w:bCs/>
                <w:rtl/>
              </w:rPr>
              <w:tab/>
            </w:r>
          </w:p>
          <w:p w:rsidR="00E45919" w:rsidRPr="003D748A" w:rsidRDefault="001F3DD4" w:rsidP="009A145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سعادة </w:t>
            </w:r>
            <w:r w:rsidR="00A534D5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</w:t>
            </w:r>
            <w:r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كيل الجامعة                 </w:t>
            </w:r>
            <w:r w:rsidR="007709A9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B27323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7709A9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45E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7709A9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F02F2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709A9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حفظ</w:t>
            </w:r>
            <w:r w:rsidR="009A14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</w:t>
            </w:r>
            <w:r w:rsidR="007709A9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الله</w:t>
            </w:r>
          </w:p>
          <w:p w:rsidR="007709A9" w:rsidRPr="003D748A" w:rsidRDefault="007709A9" w:rsidP="000A287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السلام عليكم ورحمة الله وبركاته</w:t>
            </w:r>
            <w:r w:rsidR="00F34418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</w:t>
            </w:r>
            <w:r w:rsidR="00F34418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وبعد</w:t>
            </w:r>
            <w:r w:rsidR="000A287F" w:rsidRPr="000A28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</w:p>
          <w:p w:rsidR="00E75A69" w:rsidRPr="00943DC1" w:rsidRDefault="007709A9" w:rsidP="00F2575E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أرجو الموافقة على تكليف الموضح أسمائهم </w:t>
            </w:r>
            <w:r w:rsidR="001E57B0" w:rsidRP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أعلاه</w:t>
            </w:r>
            <w:r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للعمل خارج وقت الدوام الرسمي</w:t>
            </w:r>
            <w:r w:rsidR="00F257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لأداء مهمة (</w:t>
            </w:r>
            <w:r w:rsidR="00F2575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575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F2575E" w:rsidRPr="00811889">
              <w:rPr>
                <w:rFonts w:ascii="Sakkal Majalla" w:hAnsi="Sakkal Majalla" w:cs="Sakkal Majalla"/>
              </w:rPr>
              <w:instrText>FORMTEXT</w:instrText>
            </w:r>
            <w:r w:rsidR="00F2575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F2575E" w:rsidRPr="00811889">
              <w:rPr>
                <w:rFonts w:ascii="Sakkal Majalla" w:hAnsi="Sakkal Majalla" w:cs="Sakkal Majalla"/>
                <w:rtl/>
              </w:rPr>
            </w:r>
            <w:r w:rsidR="00F2575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F257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="000A287F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0A287F" w:rsidRP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18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وذلك </w:t>
            </w:r>
            <w:r w:rsidR="00C80996" w:rsidRP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لكونه لا سبيل لإنجاز هذه المهام الموضحة أعلاه ضمن أوقات العمل الرسمي</w:t>
            </w:r>
            <w:r w:rsidR="001E57B0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1E57B0" w:rsidRP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وسيتم إنجاز المهام بعد أوقات العمل </w:t>
            </w:r>
            <w:r w:rsidR="002B2A59" w:rsidRP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الرسمي</w:t>
            </w:r>
            <w:r w:rsidR="001E57B0" w:rsidRP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الأيام العادية فقط.</w:t>
            </w:r>
          </w:p>
          <w:p w:rsidR="00C80996" w:rsidRDefault="001E57B0" w:rsidP="00F2575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عليه آمل تكليفهم حسب المعطيات التالية:</w:t>
            </w:r>
          </w:p>
          <w:p w:rsidR="00D9439B" w:rsidRDefault="00F34418" w:rsidP="0065344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</w:t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لمدة:  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0A28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="00CF74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يوماً</w:t>
            </w:r>
            <w:r w:rsidR="000A28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بمعدل</w:t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ساعة</w:t>
            </w:r>
            <w:r w:rsidR="00943DC1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اعتباراً من</w:t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تاريخ</w:t>
            </w:r>
            <w:r w:rsidR="002C77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2C7770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2C7770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2C77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="006E4CA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r w:rsidR="00D9439B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</w:t>
            </w:r>
            <w:r w:rsid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42"/>
              <w:gridCol w:w="1620"/>
              <w:gridCol w:w="3747"/>
            </w:tblGrid>
            <w:tr w:rsidR="00782A6B" w:rsidTr="0065344F">
              <w:trPr>
                <w:trHeight w:val="144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عميد / وكيل / مدير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A6B" w:rsidRDefault="00C50A0E" w:rsidP="00782A6B">
                  <w:pPr>
                    <w:spacing w:after="0"/>
                    <w:jc w:val="center"/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782A6B" w:rsidTr="0065344F">
              <w:trPr>
                <w:trHeight w:val="144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الإسم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A6B" w:rsidRDefault="00C50A0E" w:rsidP="00782A6B">
                  <w:pPr>
                    <w:spacing w:after="0"/>
                    <w:jc w:val="center"/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782A6B" w:rsidTr="0065344F">
              <w:trPr>
                <w:trHeight w:val="144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التوقيع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A6B" w:rsidRDefault="00782A6B" w:rsidP="00782A6B">
                  <w:pPr>
                    <w:tabs>
                      <w:tab w:val="left" w:pos="185"/>
                      <w:tab w:val="center" w:pos="1765"/>
                    </w:tabs>
                    <w:spacing w:after="0"/>
                  </w:pPr>
                </w:p>
              </w:tc>
            </w:tr>
            <w:tr w:rsidR="00782A6B" w:rsidTr="0065344F">
              <w:trPr>
                <w:trHeight w:val="144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التاريخ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A6B" w:rsidRDefault="00C50A0E" w:rsidP="00782A6B">
                  <w:pPr>
                    <w:spacing w:after="0"/>
                    <w:jc w:val="center"/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</w:tbl>
          <w:p w:rsidR="006C29EC" w:rsidRPr="00663B76" w:rsidRDefault="006C29EC" w:rsidP="006E4CA5">
            <w:pPr>
              <w:rPr>
                <w:sz w:val="2"/>
                <w:szCs w:val="2"/>
                <w:rtl/>
              </w:rPr>
            </w:pPr>
          </w:p>
        </w:tc>
      </w:tr>
      <w:tr w:rsidR="006D2ED1" w:rsidRPr="00953D89" w:rsidTr="00465D23">
        <w:trPr>
          <w:trHeight w:val="3120"/>
        </w:trPr>
        <w:tc>
          <w:tcPr>
            <w:tcW w:w="625" w:type="pct"/>
            <w:shd w:val="clear" w:color="auto" w:fill="D9D9D9"/>
            <w:vAlign w:val="center"/>
          </w:tcPr>
          <w:p w:rsidR="00710573" w:rsidRPr="00E608FF" w:rsidRDefault="0008095C" w:rsidP="00FB31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سعادة</w:t>
            </w:r>
          </w:p>
          <w:p w:rsidR="00E413C5" w:rsidRPr="00E608FF" w:rsidRDefault="00E413C5" w:rsidP="00FB31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وكيل الجامعة</w:t>
            </w:r>
          </w:p>
        </w:tc>
        <w:tc>
          <w:tcPr>
            <w:tcW w:w="4375" w:type="pct"/>
          </w:tcPr>
          <w:p w:rsidR="006D2ED1" w:rsidRPr="002808DC" w:rsidRDefault="00D9439B" w:rsidP="00626907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سعادة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مدير عام الإدارة العامة لشؤون</w:t>
            </w:r>
            <w:r w:rsidR="009B7D1D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أعضاء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هيئة التدريس </w:t>
            </w:r>
            <w:r w:rsidR="000A287F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والموظفين مع</w:t>
            </w:r>
            <w:r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287F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التحية،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6D2ED1" w:rsidRPr="002808DC" w:rsidRDefault="005907B8" w:rsidP="00F2575E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  <w:r w:rsidR="006C29EC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مانع من تكليف المذكورين </w:t>
            </w:r>
            <w:r w:rsidR="006C29EC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أعلاه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بمعدل </w:t>
            </w:r>
            <w:r w:rsidR="000A287F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="006C29EC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ساعات </w:t>
            </w:r>
            <w:r w:rsidR="00690EF2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يوميا</w:t>
            </w:r>
            <w:r w:rsidR="00863A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ً</w:t>
            </w:r>
            <w:r w:rsidR="00690EF2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ولمدة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F257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يوم</w:t>
            </w:r>
            <w:r w:rsidR="00FB313C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="00943DC1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واعتباراً من التاريخ المحدد أعلاه</w:t>
            </w:r>
            <w:r w:rsidR="009D154E" w:rsidRP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D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على أن </w:t>
            </w:r>
            <w:r w:rsidR="009D154E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يكون التكليف </w:t>
            </w:r>
            <w:r w:rsidR="009D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بعد أوقات العمل </w:t>
            </w:r>
            <w:r w:rsidR="009D154E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خلال</w:t>
            </w:r>
            <w:r w:rsidR="009D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أيام العمل العادية</w:t>
            </w:r>
            <w:r w:rsidR="009D154E" w:rsidRPr="00F016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33D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مع تزويد قسم التنظيم الاداري</w:t>
            </w:r>
            <w:r w:rsidR="009D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بنسخة للتأكد من سير العمل حسب الشكل المطلوب وخلال الأوقات المحددة</w:t>
            </w:r>
            <w:r w:rsidR="00FB313C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690EF2" w:rsidRPr="002808DC" w:rsidRDefault="00EB5321" w:rsidP="00465D23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34418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0EF2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تعاد </w:t>
            </w:r>
            <w:r w:rsidR="00201A54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للجهة التي قدمت الطلب </w:t>
            </w:r>
            <w:r w:rsidR="00F016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بعد</w:t>
            </w:r>
            <w:r w:rsidR="00856B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  <w:r w:rsidR="00F016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الموافقة </w:t>
            </w:r>
            <w:r w:rsidR="00201A54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للملاحظات</w:t>
            </w:r>
            <w:r w:rsidR="00FB313C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</w:p>
          <w:p w:rsidR="00690EF2" w:rsidRDefault="00FB313C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</w:t>
            </w:r>
            <w:r w:rsidR="007F4BA0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="00201A54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65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710573"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وكيل </w:t>
            </w:r>
            <w:r w:rsidR="00520696"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</w:t>
            </w:r>
            <w:r w:rsidR="00710573"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جامعة</w:t>
            </w:r>
            <w:r w:rsidR="007465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33D4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10573"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1552C6" w:rsidRPr="00F67F6A" w:rsidRDefault="001552C6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3D7429" w:rsidRDefault="00FB313C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</w:t>
            </w:r>
            <w:r w:rsidR="001552C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="00630B95"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أ.</w:t>
            </w:r>
            <w:r w:rsidR="00ED7CB5"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د / </w:t>
            </w:r>
            <w:r w:rsidR="007465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إبراهيم بن رافع القرني</w:t>
            </w:r>
          </w:p>
          <w:p w:rsidR="001552C6" w:rsidRPr="00F67F6A" w:rsidRDefault="001552C6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90EF2" w:rsidRPr="00953D89" w:rsidTr="00465D23">
        <w:trPr>
          <w:trHeight w:val="2580"/>
        </w:trPr>
        <w:tc>
          <w:tcPr>
            <w:tcW w:w="625" w:type="pct"/>
            <w:shd w:val="clear" w:color="auto" w:fill="D9D9D9"/>
            <w:vAlign w:val="center"/>
          </w:tcPr>
          <w:p w:rsidR="0045054F" w:rsidRPr="00E608FF" w:rsidRDefault="0045054F" w:rsidP="00201A5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الإدارة العامة لشؤون أعضاء هيئة التدريس والموظفين</w:t>
            </w:r>
          </w:p>
        </w:tc>
        <w:bookmarkStart w:id="1" w:name="_GoBack"/>
        <w:tc>
          <w:tcPr>
            <w:tcW w:w="4375" w:type="pct"/>
          </w:tcPr>
          <w:p w:rsidR="00690EF2" w:rsidRDefault="00EB5321" w:rsidP="00EB5321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bookmarkEnd w:id="1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201A54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قسم</w:t>
            </w:r>
            <w:r w:rsidR="00FB313C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النفقات ل</w:t>
            </w:r>
            <w:r w:rsidR="006C29EC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إكمال</w:t>
            </w:r>
            <w:r w:rsidR="00C5102E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اللازم</w:t>
            </w:r>
            <w:r w:rsid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5102E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وإصدار قرار </w:t>
            </w:r>
            <w:r w:rsidR="0045054F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تكليف</w:t>
            </w:r>
            <w:r w:rsidR="00FB313C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خارج الدوام الرسمي حسب النظام</w:t>
            </w:r>
            <w:r w:rsidR="00FB313C" w:rsidRPr="009D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CF7494" w:rsidRDefault="00EB5321" w:rsidP="009D154E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CF7494" w:rsidRPr="009D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</w:t>
            </w:r>
            <w:r w:rsidR="00933D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سخة مع التحية إلى قسم التنظيم الاداري</w:t>
            </w:r>
            <w:r w:rsidR="00CF7494" w:rsidRPr="009D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حسب توجيه سعادة وكيل الجامعة.</w:t>
            </w:r>
          </w:p>
          <w:p w:rsidR="00F2387A" w:rsidRPr="00CA72E5" w:rsidRDefault="00EB5321" w:rsidP="001113A0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2387A" w:rsidRPr="00CA72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للجهة الطالبة للإحاطة وتزويدنا بإنهاء المهمة خلال فترة لا تتجاو</w:t>
            </w:r>
            <w:r w:rsidR="00F2387A" w:rsidRPr="00CA72E5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ز</w:t>
            </w:r>
            <w:r w:rsidR="00F2387A" w:rsidRPr="00CA72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(15) يوم من تاريخ </w:t>
            </w:r>
            <w:r w:rsidR="001113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="00F2387A" w:rsidRPr="00CA72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نتهاء المهمة المحدد</w:t>
            </w:r>
            <w:r w:rsidR="001113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="00F2387A" w:rsidRPr="00CA72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963AD1" w:rsidRPr="00C50A0E" w:rsidRDefault="001552C6" w:rsidP="001552C6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 xml:space="preserve">                                                                        </w:t>
            </w:r>
            <w:r w:rsidR="00963AD1" w:rsidRPr="00C50A0E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مدير عام الإدارة العامة لشئون أعضاء هيئة التدريس والموظفين</w:t>
            </w:r>
          </w:p>
          <w:p w:rsidR="00963AD1" w:rsidRPr="001552C6" w:rsidRDefault="00963AD1" w:rsidP="001552C6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</w:p>
          <w:p w:rsidR="001552C6" w:rsidRPr="00FB313C" w:rsidRDefault="001552C6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 xml:space="preserve">                                                                                                      </w:t>
            </w:r>
            <w:r w:rsidR="00963AD1" w:rsidRPr="00C50A0E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يزيد بن سليمان العتيبي</w:t>
            </w:r>
          </w:p>
        </w:tc>
      </w:tr>
    </w:tbl>
    <w:p w:rsidR="00F45EA8" w:rsidRPr="00A809E7" w:rsidRDefault="00F45EA8" w:rsidP="00C50A0E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</w:p>
    <w:sectPr w:rsidR="00F45EA8" w:rsidRPr="00A809E7" w:rsidSect="001552C6">
      <w:headerReference w:type="default" r:id="rId12"/>
      <w:pgSz w:w="11906" w:h="16838"/>
      <w:pgMar w:top="1843" w:right="282" w:bottom="993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5A" w:rsidRDefault="006F355A" w:rsidP="00753F81">
      <w:pPr>
        <w:spacing w:after="0" w:line="240" w:lineRule="auto"/>
      </w:pPr>
      <w:r>
        <w:separator/>
      </w:r>
    </w:p>
  </w:endnote>
  <w:endnote w:type="continuationSeparator" w:id="0">
    <w:p w:rsidR="006F355A" w:rsidRDefault="006F355A" w:rsidP="0075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5A" w:rsidRDefault="006F355A" w:rsidP="00753F81">
      <w:pPr>
        <w:spacing w:after="0" w:line="240" w:lineRule="auto"/>
      </w:pPr>
      <w:r>
        <w:separator/>
      </w:r>
    </w:p>
  </w:footnote>
  <w:footnote w:type="continuationSeparator" w:id="0">
    <w:p w:rsidR="006F355A" w:rsidRDefault="006F355A" w:rsidP="0075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4C" w:rsidRDefault="001113A0">
    <w:pPr>
      <w:pStyle w:val="a4"/>
      <w:rPr>
        <w:rtl/>
      </w:rPr>
    </w:pPr>
    <w:r w:rsidRPr="00CE110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E1742" wp14:editId="647F2C4C">
              <wp:simplePos x="0" y="0"/>
              <wp:positionH relativeFrom="column">
                <wp:posOffset>4705985</wp:posOffset>
              </wp:positionH>
              <wp:positionV relativeFrom="paragraph">
                <wp:posOffset>-281305</wp:posOffset>
              </wp:positionV>
              <wp:extent cx="2383155" cy="878840"/>
              <wp:effectExtent l="0" t="0" r="0" b="0"/>
              <wp:wrapNone/>
              <wp:docPr id="2" name="مستطيل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315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113A0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113A0">
                            <w:rPr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113A0">
                            <w:rPr>
                              <w:b/>
                              <w:bCs/>
                              <w:rtl/>
                            </w:rPr>
                            <w:t>جامعة الطائف</w:t>
                          </w:r>
                        </w:p>
                        <w:p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113A0">
                            <w:rPr>
                              <w:b/>
                              <w:bCs/>
                              <w:rtl/>
                            </w:rPr>
                            <w:t>الإدارة العامة لشؤون هيئة التدريس و الموظفين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9" o:spid="_x0000_s1026" style="position:absolute;left:0;text-align:left;margin-left:370.55pt;margin-top:-22.15pt;width:187.65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" stroked="f">
              <v:textbox>
                <w:txbxContent>
                  <w:p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  <w:rtl/>
                      </w:rPr>
                    </w:pPr>
                    <w:r w:rsidRPr="001113A0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  <w:rtl/>
                      </w:rPr>
                    </w:pPr>
                    <w:r w:rsidRPr="001113A0">
                      <w:rPr>
                        <w:b/>
                        <w:bCs/>
                        <w:rtl/>
                      </w:rPr>
                      <w:t>وزارة التعليم</w:t>
                    </w:r>
                  </w:p>
                  <w:p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  <w:rtl/>
                      </w:rPr>
                    </w:pPr>
                    <w:r w:rsidRPr="001113A0">
                      <w:rPr>
                        <w:b/>
                        <w:bCs/>
                        <w:rtl/>
                      </w:rPr>
                      <w:t>جامعة الطائف</w:t>
                    </w:r>
                  </w:p>
                  <w:p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</w:rPr>
                    </w:pPr>
                    <w:r w:rsidRPr="001113A0">
                      <w:rPr>
                        <w:b/>
                        <w:bCs/>
                        <w:rtl/>
                      </w:rPr>
                      <w:t>الإدارة العامة لشؤون هيئة التدريس و الموظفين</w:t>
                    </w:r>
                  </w:p>
                </w:txbxContent>
              </v:textbox>
            </v:rect>
          </w:pict>
        </mc:Fallback>
      </mc:AlternateContent>
    </w:r>
    <w:r w:rsidRPr="001113A0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339F8" wp14:editId="2B63E18C">
              <wp:simplePos x="0" y="0"/>
              <wp:positionH relativeFrom="column">
                <wp:posOffset>-22860</wp:posOffset>
              </wp:positionH>
              <wp:positionV relativeFrom="paragraph">
                <wp:posOffset>-227609</wp:posOffset>
              </wp:positionV>
              <wp:extent cx="3109595" cy="867806"/>
              <wp:effectExtent l="0" t="0" r="0" b="8890"/>
              <wp:wrapNone/>
              <wp:docPr id="1" name="مستطيل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9595" cy="8678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</w:pPr>
                          <w:r w:rsidRPr="00F85C4A">
                            <w:t>Kingdom Of Saudi Arabia</w:t>
                          </w:r>
                        </w:p>
                        <w:p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  <w:rPr>
                              <w:rtl/>
                            </w:rPr>
                          </w:pPr>
                          <w:r w:rsidRPr="00F85C4A">
                            <w:t>Ministry of  higher education</w:t>
                          </w:r>
                        </w:p>
                        <w:p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</w:pPr>
                          <w:r w:rsidRPr="00F85C4A">
                            <w:t>Taif University</w:t>
                          </w:r>
                        </w:p>
                        <w:p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</w:pPr>
                          <w:r w:rsidRPr="00F85C4A">
                            <w:t>General Administration for Faculty and Staff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7" o:spid="_x0000_s1027" style="position:absolute;left:0;text-align:left;margin-left:-1.8pt;margin-top:-17.9pt;width:244.8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" stroked="f">
              <v:textbox>
                <w:txbxContent>
                  <w:p w:rsidR="001113A0" w:rsidRPr="00F85C4A" w:rsidRDefault="001113A0" w:rsidP="001113A0">
                    <w:pPr>
                      <w:pStyle w:val="a7"/>
                      <w:bidi w:val="0"/>
                      <w:jc w:val="center"/>
                    </w:pPr>
                    <w:r w:rsidRPr="00F85C4A">
                      <w:t>Kingdom Of Saudi Arabia</w:t>
                    </w:r>
                  </w:p>
                  <w:p w:rsidR="001113A0" w:rsidRPr="00F85C4A" w:rsidRDefault="001113A0" w:rsidP="001113A0">
                    <w:pPr>
                      <w:pStyle w:val="a7"/>
                      <w:bidi w:val="0"/>
                      <w:jc w:val="center"/>
                      <w:rPr>
                        <w:rtl/>
                      </w:rPr>
                    </w:pPr>
                    <w:r w:rsidRPr="00F85C4A">
                      <w:t>Ministry of  higher education</w:t>
                    </w:r>
                  </w:p>
                  <w:p w:rsidR="001113A0" w:rsidRPr="00F85C4A" w:rsidRDefault="001113A0" w:rsidP="001113A0">
                    <w:pPr>
                      <w:pStyle w:val="a7"/>
                      <w:bidi w:val="0"/>
                      <w:jc w:val="center"/>
                    </w:pPr>
                    <w:proofErr w:type="spellStart"/>
                    <w:r w:rsidRPr="00F85C4A">
                      <w:t>Taif</w:t>
                    </w:r>
                    <w:proofErr w:type="spellEnd"/>
                    <w:r w:rsidRPr="00F85C4A">
                      <w:t xml:space="preserve"> University</w:t>
                    </w:r>
                  </w:p>
                  <w:p w:rsidR="001113A0" w:rsidRPr="00F85C4A" w:rsidRDefault="001113A0" w:rsidP="001113A0">
                    <w:pPr>
                      <w:pStyle w:val="a7"/>
                      <w:bidi w:val="0"/>
                      <w:jc w:val="center"/>
                    </w:pPr>
                    <w:r w:rsidRPr="00F85C4A">
                      <w:t>General Administration for Faculty and Staff Affairs</w:t>
                    </w:r>
                  </w:p>
                </w:txbxContent>
              </v:textbox>
            </v:rect>
          </w:pict>
        </mc:Fallback>
      </mc:AlternateContent>
    </w:r>
    <w:r w:rsidRPr="001113A0">
      <w:rPr>
        <w:noProof/>
        <w:rtl/>
      </w:rPr>
      <w:drawing>
        <wp:anchor distT="0" distB="0" distL="114300" distR="114300" simplePos="0" relativeHeight="251660288" behindDoc="0" locked="0" layoutInCell="1" allowOverlap="1" wp14:anchorId="31D0747A" wp14:editId="25114423">
          <wp:simplePos x="0" y="0"/>
          <wp:positionH relativeFrom="column">
            <wp:posOffset>3085465</wp:posOffset>
          </wp:positionH>
          <wp:positionV relativeFrom="paragraph">
            <wp:posOffset>-295910</wp:posOffset>
          </wp:positionV>
          <wp:extent cx="1332865" cy="939800"/>
          <wp:effectExtent l="0" t="0" r="635" b="0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74C" w:rsidRDefault="00DF674C">
    <w:pPr>
      <w:pStyle w:val="a4"/>
      <w:rPr>
        <w:rtl/>
      </w:rPr>
    </w:pPr>
  </w:p>
  <w:p w:rsidR="00DF674C" w:rsidRDefault="00DF67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F0E"/>
    <w:multiLevelType w:val="hybridMultilevel"/>
    <w:tmpl w:val="CEE2665C"/>
    <w:lvl w:ilvl="0" w:tplc="5F34D4AE">
      <w:start w:val="1"/>
      <w:numFmt w:val="arabicAlpha"/>
      <w:lvlText w:val="%1."/>
      <w:lvlJc w:val="left"/>
      <w:pPr>
        <w:ind w:left="53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42322CD0"/>
    <w:multiLevelType w:val="hybridMultilevel"/>
    <w:tmpl w:val="5068F71E"/>
    <w:lvl w:ilvl="0" w:tplc="09BE06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ocumentProtection w:edit="forms" w:enforcement="1" w:cryptProviderType="rsaAES" w:cryptAlgorithmClass="hash" w:cryptAlgorithmType="typeAny" w:cryptAlgorithmSid="14" w:cryptSpinCount="100000" w:hash="tEeNBahohWcH3R3yfN+Ny9fCYxRwyWFLbBIq2/rRbQTE5nFUz9rX5NqcWlrHgkxRwCOtyCKHWOa+44Wh9uy4Wg==" w:salt="+MCA3cnlLT2rNXvfDSzYIQ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10"/>
    <w:rsid w:val="00005319"/>
    <w:rsid w:val="000054B5"/>
    <w:rsid w:val="00027ABF"/>
    <w:rsid w:val="0003426A"/>
    <w:rsid w:val="00040EC4"/>
    <w:rsid w:val="00050913"/>
    <w:rsid w:val="00052088"/>
    <w:rsid w:val="0008095C"/>
    <w:rsid w:val="000A2706"/>
    <w:rsid w:val="000A287F"/>
    <w:rsid w:val="000A71CE"/>
    <w:rsid w:val="000B0F08"/>
    <w:rsid w:val="000B6FDC"/>
    <w:rsid w:val="000C4AA2"/>
    <w:rsid w:val="000F7EF8"/>
    <w:rsid w:val="001113A0"/>
    <w:rsid w:val="001417B0"/>
    <w:rsid w:val="001458A2"/>
    <w:rsid w:val="001552C6"/>
    <w:rsid w:val="001821B6"/>
    <w:rsid w:val="001A6B29"/>
    <w:rsid w:val="001B7F7C"/>
    <w:rsid w:val="001E57B0"/>
    <w:rsid w:val="001F3DD4"/>
    <w:rsid w:val="00201A54"/>
    <w:rsid w:val="002036C7"/>
    <w:rsid w:val="00220840"/>
    <w:rsid w:val="002407D9"/>
    <w:rsid w:val="00243C14"/>
    <w:rsid w:val="00246CCD"/>
    <w:rsid w:val="00252DCC"/>
    <w:rsid w:val="00274746"/>
    <w:rsid w:val="002808DC"/>
    <w:rsid w:val="00293457"/>
    <w:rsid w:val="002A475C"/>
    <w:rsid w:val="002B2A59"/>
    <w:rsid w:val="002B5436"/>
    <w:rsid w:val="002C7770"/>
    <w:rsid w:val="002E6BA3"/>
    <w:rsid w:val="002F1E67"/>
    <w:rsid w:val="002F4E4B"/>
    <w:rsid w:val="00313F4C"/>
    <w:rsid w:val="00316333"/>
    <w:rsid w:val="00344AA6"/>
    <w:rsid w:val="00355F61"/>
    <w:rsid w:val="00390A1E"/>
    <w:rsid w:val="003A013F"/>
    <w:rsid w:val="003D7429"/>
    <w:rsid w:val="003D748A"/>
    <w:rsid w:val="003E34F9"/>
    <w:rsid w:val="003E533F"/>
    <w:rsid w:val="003F0915"/>
    <w:rsid w:val="00403193"/>
    <w:rsid w:val="00415715"/>
    <w:rsid w:val="0043671D"/>
    <w:rsid w:val="00444342"/>
    <w:rsid w:val="0045054F"/>
    <w:rsid w:val="00452BE4"/>
    <w:rsid w:val="00465D23"/>
    <w:rsid w:val="00470DE5"/>
    <w:rsid w:val="0047791F"/>
    <w:rsid w:val="004D1495"/>
    <w:rsid w:val="004E1C0A"/>
    <w:rsid w:val="004E220D"/>
    <w:rsid w:val="004F2F84"/>
    <w:rsid w:val="005024DD"/>
    <w:rsid w:val="00520696"/>
    <w:rsid w:val="00562E41"/>
    <w:rsid w:val="00563210"/>
    <w:rsid w:val="005907B8"/>
    <w:rsid w:val="005907BF"/>
    <w:rsid w:val="005973D5"/>
    <w:rsid w:val="005B3222"/>
    <w:rsid w:val="005D6ADF"/>
    <w:rsid w:val="006033E7"/>
    <w:rsid w:val="00622847"/>
    <w:rsid w:val="00626907"/>
    <w:rsid w:val="00630B95"/>
    <w:rsid w:val="00646A46"/>
    <w:rsid w:val="0065344F"/>
    <w:rsid w:val="00663B76"/>
    <w:rsid w:val="00665551"/>
    <w:rsid w:val="00667A91"/>
    <w:rsid w:val="00690EF2"/>
    <w:rsid w:val="006B2349"/>
    <w:rsid w:val="006C29EC"/>
    <w:rsid w:val="006D2ED1"/>
    <w:rsid w:val="006E4CA5"/>
    <w:rsid w:val="006F34B0"/>
    <w:rsid w:val="006F355A"/>
    <w:rsid w:val="00710573"/>
    <w:rsid w:val="0073436B"/>
    <w:rsid w:val="00746550"/>
    <w:rsid w:val="00753F81"/>
    <w:rsid w:val="0076733B"/>
    <w:rsid w:val="007709A9"/>
    <w:rsid w:val="00782A6B"/>
    <w:rsid w:val="00782BCC"/>
    <w:rsid w:val="007B2CC5"/>
    <w:rsid w:val="007B30F6"/>
    <w:rsid w:val="007B680C"/>
    <w:rsid w:val="007E528B"/>
    <w:rsid w:val="007F4BA0"/>
    <w:rsid w:val="00803197"/>
    <w:rsid w:val="008037F0"/>
    <w:rsid w:val="0081651D"/>
    <w:rsid w:val="00827B41"/>
    <w:rsid w:val="008346A9"/>
    <w:rsid w:val="00843712"/>
    <w:rsid w:val="00847AFA"/>
    <w:rsid w:val="00856BE8"/>
    <w:rsid w:val="008624EA"/>
    <w:rsid w:val="00863AB8"/>
    <w:rsid w:val="008B016D"/>
    <w:rsid w:val="008B0B43"/>
    <w:rsid w:val="008B2623"/>
    <w:rsid w:val="008C6F92"/>
    <w:rsid w:val="0091445E"/>
    <w:rsid w:val="00926C8A"/>
    <w:rsid w:val="00933D4C"/>
    <w:rsid w:val="00943DC1"/>
    <w:rsid w:val="00953D89"/>
    <w:rsid w:val="00953F0A"/>
    <w:rsid w:val="00957EB4"/>
    <w:rsid w:val="00962ED3"/>
    <w:rsid w:val="00963AD1"/>
    <w:rsid w:val="00993422"/>
    <w:rsid w:val="009A145E"/>
    <w:rsid w:val="009B7D1D"/>
    <w:rsid w:val="009C0CDC"/>
    <w:rsid w:val="009C4B58"/>
    <w:rsid w:val="009D154E"/>
    <w:rsid w:val="009F02F2"/>
    <w:rsid w:val="00A06D13"/>
    <w:rsid w:val="00A31034"/>
    <w:rsid w:val="00A40B15"/>
    <w:rsid w:val="00A534D5"/>
    <w:rsid w:val="00A61E92"/>
    <w:rsid w:val="00A75D00"/>
    <w:rsid w:val="00A809E7"/>
    <w:rsid w:val="00AB314F"/>
    <w:rsid w:val="00AC616E"/>
    <w:rsid w:val="00AD6196"/>
    <w:rsid w:val="00AE08C9"/>
    <w:rsid w:val="00B15A91"/>
    <w:rsid w:val="00B27323"/>
    <w:rsid w:val="00B27B87"/>
    <w:rsid w:val="00B5498D"/>
    <w:rsid w:val="00B741F9"/>
    <w:rsid w:val="00B81AD7"/>
    <w:rsid w:val="00BB4194"/>
    <w:rsid w:val="00BB584B"/>
    <w:rsid w:val="00BF0D0B"/>
    <w:rsid w:val="00BF541A"/>
    <w:rsid w:val="00C179A9"/>
    <w:rsid w:val="00C228CF"/>
    <w:rsid w:val="00C26869"/>
    <w:rsid w:val="00C419D5"/>
    <w:rsid w:val="00C45E25"/>
    <w:rsid w:val="00C50A0E"/>
    <w:rsid w:val="00C5102E"/>
    <w:rsid w:val="00C7310B"/>
    <w:rsid w:val="00C80996"/>
    <w:rsid w:val="00C909D5"/>
    <w:rsid w:val="00C93D90"/>
    <w:rsid w:val="00CA72E5"/>
    <w:rsid w:val="00CE0622"/>
    <w:rsid w:val="00CE2E18"/>
    <w:rsid w:val="00CF7494"/>
    <w:rsid w:val="00D06D3B"/>
    <w:rsid w:val="00D14B5B"/>
    <w:rsid w:val="00D3098D"/>
    <w:rsid w:val="00D43A2D"/>
    <w:rsid w:val="00D9439B"/>
    <w:rsid w:val="00DA203B"/>
    <w:rsid w:val="00DA46A1"/>
    <w:rsid w:val="00DD6C48"/>
    <w:rsid w:val="00DE130C"/>
    <w:rsid w:val="00DF674C"/>
    <w:rsid w:val="00DF6A65"/>
    <w:rsid w:val="00E13D10"/>
    <w:rsid w:val="00E159C2"/>
    <w:rsid w:val="00E37305"/>
    <w:rsid w:val="00E413C5"/>
    <w:rsid w:val="00E45919"/>
    <w:rsid w:val="00E608FF"/>
    <w:rsid w:val="00E75A69"/>
    <w:rsid w:val="00E80648"/>
    <w:rsid w:val="00E829BE"/>
    <w:rsid w:val="00EB17A4"/>
    <w:rsid w:val="00EB5321"/>
    <w:rsid w:val="00EC77A3"/>
    <w:rsid w:val="00ED35F8"/>
    <w:rsid w:val="00ED7CB5"/>
    <w:rsid w:val="00EE1ACE"/>
    <w:rsid w:val="00F0160B"/>
    <w:rsid w:val="00F1001A"/>
    <w:rsid w:val="00F201EF"/>
    <w:rsid w:val="00F2387A"/>
    <w:rsid w:val="00F2575E"/>
    <w:rsid w:val="00F34418"/>
    <w:rsid w:val="00F45EA8"/>
    <w:rsid w:val="00F67F6A"/>
    <w:rsid w:val="00F76C4E"/>
    <w:rsid w:val="00FB00DA"/>
    <w:rsid w:val="00FB309F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تظليل فاتح1"/>
    <w:basedOn w:val="a1"/>
    <w:uiPriority w:val="60"/>
    <w:rsid w:val="00E459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Char"/>
    <w:uiPriority w:val="99"/>
    <w:unhideWhenUsed/>
    <w:rsid w:val="00753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53F81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753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53F81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5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53F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13A0"/>
    <w:pPr>
      <w:bidi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تظليل فاتح1"/>
    <w:basedOn w:val="a1"/>
    <w:uiPriority w:val="60"/>
    <w:rsid w:val="00E459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Char"/>
    <w:uiPriority w:val="99"/>
    <w:unhideWhenUsed/>
    <w:rsid w:val="00753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53F81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753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53F81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5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53F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13A0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8E85-D289-41C6-89C2-E28982BDF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8278F-78CA-4B08-931B-A0F1D03AA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0CECC-C9AE-482B-8236-8A9937EC3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C0DFA-86E2-42E0-BEAD-33F2C3B4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طلب خارج دوام</vt:lpstr>
      <vt:lpstr>طلب خارج دوام</vt:lpstr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خارج دوام</dc:title>
  <dc:creator>fmosa</dc:creator>
  <cp:lastModifiedBy>عبدالعزيز عبدالله جار النبي المالكي</cp:lastModifiedBy>
  <cp:revision>2</cp:revision>
  <cp:lastPrinted>2020-02-11T06:55:00Z</cp:lastPrinted>
  <dcterms:created xsi:type="dcterms:W3CDTF">2021-03-30T06:14:00Z</dcterms:created>
  <dcterms:modified xsi:type="dcterms:W3CDTF">2021-03-30T06:14:00Z</dcterms:modified>
</cp:coreProperties>
</file>