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  <w:bookmarkStart w:id="0" w:name="_GoBack"/>
      <w:bookmarkEnd w:id="0"/>
    </w:p>
    <w:p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7"/>
        <w:gridCol w:w="6954"/>
      </w:tblGrid>
      <w:tr w:rsidR="00BB0DC2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BB0DC2" w:rsidRPr="008512EA" w:rsidRDefault="006C2D43" w:rsidP="00416FE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إ</w:t>
            </w:r>
            <w:r w:rsidR="006541F6" w:rsidRPr="008512E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دارة المفاوضات</w:t>
            </w:r>
          </w:p>
        </w:tc>
      </w:tr>
      <w:tr w:rsidR="006541F6" w:rsidRPr="005D2DDD" w:rsidTr="006860FA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6541F6" w:rsidRPr="005D2DDD" w:rsidRDefault="006541F6" w:rsidP="006541F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vAlign w:val="center"/>
          </w:tcPr>
          <w:p w:rsidR="006541F6" w:rsidRPr="008512EA" w:rsidRDefault="006541F6" w:rsidP="006541F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512E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3-601436</w:t>
            </w:r>
          </w:p>
        </w:tc>
      </w:tr>
      <w:tr w:rsidR="006541F6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6541F6" w:rsidRPr="005D2DDD" w:rsidRDefault="006541F6" w:rsidP="006541F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6541F6" w:rsidRPr="008512EA" w:rsidRDefault="006541F6" w:rsidP="006541F6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8512EA">
              <w:rPr>
                <w:rFonts w:ascii="Sakkal Majalla" w:hAnsi="Sakkal Majalla" w:cs="Sakkal Majalla"/>
                <w:bCs/>
                <w:color w:val="002060"/>
                <w:sz w:val="28"/>
                <w:szCs w:val="28"/>
                <w:rtl/>
              </w:rPr>
              <w:t>الإدارة</w:t>
            </w:r>
          </w:p>
        </w:tc>
      </w:tr>
      <w:tr w:rsidR="006541F6" w:rsidRPr="005D2DDD" w:rsidTr="001132A8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6541F6" w:rsidRPr="005D2DDD" w:rsidRDefault="006541F6" w:rsidP="006541F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6541F6" w:rsidRPr="008512EA" w:rsidRDefault="006541F6" w:rsidP="006541F6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</w:pPr>
            <w:r w:rsidRPr="008512EA">
              <w:rPr>
                <w:rFonts w:ascii="Sakkal Majalla" w:hAnsi="Sakkal Majalla" w:cs="Sakkal Majalla"/>
                <w:bCs/>
                <w:color w:val="002060"/>
                <w:sz w:val="28"/>
                <w:szCs w:val="28"/>
                <w:rtl/>
              </w:rPr>
              <w:t>الإدارة</w:t>
            </w:r>
          </w:p>
        </w:tc>
      </w:tr>
      <w:tr w:rsidR="006541F6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6541F6" w:rsidRPr="005D2DDD" w:rsidRDefault="006541F6" w:rsidP="006541F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6541F6" w:rsidRPr="008512EA" w:rsidRDefault="006541F6" w:rsidP="006541F6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8512EA">
              <w:rPr>
                <w:rFonts w:ascii="Sakkal Majalla" w:hAnsi="Sakkal Majalla" w:cs="Sakkal Majalla"/>
                <w:bCs/>
                <w:color w:val="002060"/>
                <w:sz w:val="28"/>
                <w:szCs w:val="28"/>
                <w:rtl/>
              </w:rPr>
              <w:t>إدارة الأعمال</w:t>
            </w:r>
          </w:p>
        </w:tc>
      </w:tr>
      <w:tr w:rsidR="006541F6" w:rsidRPr="005D2DDD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6541F6" w:rsidRPr="005D2DDD" w:rsidRDefault="006541F6" w:rsidP="006541F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6541F6" w:rsidRPr="008512EA" w:rsidRDefault="006541F6" w:rsidP="006541F6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8512EA">
              <w:rPr>
                <w:rFonts w:ascii="Sakkal Majalla" w:hAnsi="Sakkal Majalla" w:cs="Sakkal Majalla"/>
                <w:bCs/>
                <w:color w:val="002060"/>
                <w:sz w:val="28"/>
                <w:szCs w:val="28"/>
                <w:rtl/>
              </w:rPr>
              <w:t>جامعة الطائف</w:t>
            </w:r>
          </w:p>
        </w:tc>
      </w:tr>
    </w:tbl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EF018C" w:rsidRDefault="003519F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3519F9">
            <w:rPr>
              <w:lang w:val="ar-SA"/>
            </w:rPr>
            <w:fldChar w:fldCharType="begin"/>
          </w:r>
          <w:r w:rsidR="00F06DEC" w:rsidRPr="0070541C">
            <w:rPr>
              <w:rtl/>
              <w:lang w:val="ar-SA" w:bidi="ar-SA"/>
            </w:rPr>
            <w:instrText xml:space="preserve"> TOC \o "1-3" \h \z \u </w:instrText>
          </w:r>
          <w:r w:rsidRPr="003519F9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01FCB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01FCB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FCB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FCB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FCB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01FCB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01FCB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FCB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FCB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01FCB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01FCB">
              <w:rPr>
                <w:webHidden/>
                <w:rtl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FCB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FCB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01FCB">
              <w:rPr>
                <w:webHidden/>
                <w:rtl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F018C" w:rsidRDefault="003519F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01FCB">
              <w:rPr>
                <w:webHidden/>
                <w:rtl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F06DEC" w:rsidRPr="005D2DDD" w:rsidRDefault="003519F9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74"/>
        <w:gridCol w:w="711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11"/>
        <w:gridCol w:w="440"/>
        <w:gridCol w:w="278"/>
        <w:gridCol w:w="1993"/>
        <w:gridCol w:w="278"/>
        <w:gridCol w:w="1799"/>
      </w:tblGrid>
      <w:tr w:rsidR="00D36735" w:rsidRPr="005D2DDD" w:rsidTr="009A5F2A">
        <w:trPr>
          <w:jc w:val="center"/>
        </w:trPr>
        <w:tc>
          <w:tcPr>
            <w:tcW w:w="1110" w:type="pct"/>
            <w:gridSpan w:val="4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90" w:type="pct"/>
            <w:gridSpan w:val="13"/>
            <w:tcBorders>
              <w:left w:val="nil"/>
              <w:bottom w:val="single" w:sz="8" w:space="0" w:color="auto"/>
            </w:tcBorders>
          </w:tcPr>
          <w:p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:rsidTr="009A5F2A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:rsidTr="009A5F2A">
        <w:trPr>
          <w:trHeight w:val="283"/>
          <w:jc w:val="center"/>
        </w:trPr>
        <w:tc>
          <w:tcPr>
            <w:tcW w:w="620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10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537CB" w:rsidRDefault="00F87C26" w:rsidP="009A5F2A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  <w:p w:rsidR="009A5F2A" w:rsidRPr="009A5F2A" w:rsidRDefault="009A5F2A" w:rsidP="009A5F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A5F2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السنة </w:t>
            </w:r>
            <w:r w:rsidRPr="009A5F2A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الثالثة-المستوى</w:t>
            </w:r>
            <w:r w:rsidRPr="009A5F2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السادس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A5F2A" w:rsidRPr="005D2DDD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9A5F2A" w:rsidRPr="007D08F3" w:rsidRDefault="009A5F2A" w:rsidP="009A5F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D08F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7D08F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. المتطلبات السابقة لهذا المقرر </w:t>
            </w:r>
            <w:r w:rsidRPr="007D08F3">
              <w:rPr>
                <w:rFonts w:asciiTheme="majorBidi" w:hAnsiTheme="majorBidi" w:cstheme="majorBidi"/>
                <w:rtl/>
                <w:lang w:bidi="ar-EG"/>
              </w:rPr>
              <w:t>(إن وجدت</w:t>
            </w:r>
            <w:r w:rsidRPr="007D08F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)</w:t>
            </w:r>
          </w:p>
          <w:p w:rsidR="009A5F2A" w:rsidRPr="009A5F2A" w:rsidRDefault="009A5F2A" w:rsidP="009A5F2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376C1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3-601201 مبادئ الإدارة.</w:t>
            </w:r>
          </w:p>
        </w:tc>
      </w:tr>
      <w:tr w:rsidR="009A5F2A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9A5F2A" w:rsidRPr="003302F2" w:rsidRDefault="009A5F2A" w:rsidP="009A5F2A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A5F2A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9A5F2A" w:rsidRPr="008512EA" w:rsidRDefault="009A5F2A" w:rsidP="009A5F2A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8512E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لا يوجد</w:t>
            </w:r>
          </w:p>
          <w:p w:rsidR="009A5F2A" w:rsidRPr="005D2DDD" w:rsidRDefault="009A5F2A" w:rsidP="009A5F2A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4014"/>
        <w:gridCol w:w="2404"/>
        <w:gridCol w:w="2404"/>
      </w:tblGrid>
      <w:tr w:rsidR="00D47214" w:rsidRPr="005D2DDD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E10A9B" w:rsidRDefault="00D47214" w:rsidP="00416FE2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10A9B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E10A9B" w:rsidRDefault="00D47214" w:rsidP="00416FE2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10A9B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8512EA" w:rsidRDefault="007C06A0" w:rsidP="00416F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8512EA" w:rsidRDefault="00846614" w:rsidP="00416F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100</w:t>
            </w:r>
            <w:r w:rsidR="00E10A9B" w:rsidRPr="008512E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%</w:t>
            </w: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865C19" w:rsidRDefault="007C06A0" w:rsidP="00416FE2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206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865C19" w:rsidRDefault="00846614" w:rsidP="00416FE2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206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-</w:t>
            </w: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8512EA" w:rsidRDefault="007C06A0" w:rsidP="00416FE2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8512EA" w:rsidRDefault="008512EA" w:rsidP="00416FE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512EA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8512EA" w:rsidRDefault="007C06A0" w:rsidP="00416FE2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8512EA" w:rsidRDefault="008512EA" w:rsidP="00416FE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512EA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7214" w:rsidRPr="008512EA" w:rsidRDefault="007C06A0" w:rsidP="00416FE2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47214" w:rsidRPr="008512EA" w:rsidRDefault="008512EA" w:rsidP="00416FE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512EA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</w:tc>
      </w:tr>
    </w:tbl>
    <w:p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ساعاتالتعلم الفعلية للمقرر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/>
      </w:tblPr>
      <w:tblGrid>
        <w:gridCol w:w="823"/>
        <w:gridCol w:w="6378"/>
        <w:gridCol w:w="2370"/>
      </w:tblGrid>
      <w:tr w:rsidR="00026BDF" w:rsidRPr="0019322E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026BDF" w:rsidRPr="00737C7E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37C7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026BDF" w:rsidRPr="008512EA" w:rsidRDefault="00E10A9B" w:rsidP="008512E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8512E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45</w:t>
            </w:r>
          </w:p>
        </w:tc>
      </w:tr>
      <w:tr w:rsidR="00026BDF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737C7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37C7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معمل </w:t>
            </w:r>
            <w:r w:rsidRPr="00737C7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أو </w:t>
            </w:r>
            <w:r w:rsidRPr="00737C7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8512EA" w:rsidRDefault="008512EA" w:rsidP="008512E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8512E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026BDF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737C7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37C7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دروس </w:t>
            </w:r>
            <w:r w:rsidRPr="00737C7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8512EA" w:rsidRDefault="008457AA" w:rsidP="008512E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026BDF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737C7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37C7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</w:t>
            </w:r>
            <w:r w:rsidR="0037546B" w:rsidRPr="00737C7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ى </w:t>
            </w:r>
            <w:r w:rsidR="0037546B" w:rsidRPr="00737C7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(</w:t>
            </w:r>
            <w:r w:rsidR="00A700EC" w:rsidRPr="00737C7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8512EA" w:rsidRDefault="008512EA" w:rsidP="008512E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8512E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026BDF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:rsidR="00026BDF" w:rsidRPr="008512EA" w:rsidRDefault="008457AA" w:rsidP="008512E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45</w:t>
            </w:r>
          </w:p>
        </w:tc>
      </w:tr>
      <w:tr w:rsidR="00F9134E" w:rsidRPr="0019322E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026BDF" w:rsidRPr="00737C7E" w:rsidRDefault="000274E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37C7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026BDF" w:rsidRPr="008512EA" w:rsidRDefault="009A5F2A" w:rsidP="008512E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45</w:t>
            </w:r>
          </w:p>
        </w:tc>
      </w:tr>
      <w:tr w:rsidR="00026BDF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BDF" w:rsidRPr="00737C7E" w:rsidRDefault="000274E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37C7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8512EA" w:rsidRDefault="00865C19" w:rsidP="008512E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5E1425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425" w:rsidRPr="00737C7E" w:rsidRDefault="005E1425" w:rsidP="00416FE2">
            <w:pPr>
              <w:bidi/>
              <w:rPr>
                <w:rFonts w:asciiTheme="majorBidi" w:hAnsiTheme="majorBidi" w:cstheme="majorBidi"/>
                <w:b/>
                <w:bCs/>
                <w:strike/>
                <w:rtl/>
                <w:lang w:bidi="ar-EG"/>
              </w:rPr>
            </w:pPr>
            <w:r w:rsidRPr="00737C7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1425" w:rsidRPr="008512EA" w:rsidRDefault="009A5F2A" w:rsidP="008512E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5E1425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425" w:rsidRPr="00737C7E" w:rsidRDefault="005E1425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37C7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إعداد البحوث</w:t>
            </w:r>
            <w:r w:rsidRPr="00737C7E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737C7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1425" w:rsidRPr="008512EA" w:rsidRDefault="009A5F2A" w:rsidP="008512E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19322E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:rsidR="0019322E" w:rsidRPr="00737C7E" w:rsidRDefault="000274E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37C7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أخرى </w:t>
            </w:r>
            <w:r w:rsidR="00A700EC" w:rsidRPr="00737C7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(تذكر</w:t>
            </w:r>
            <w:r w:rsidRPr="00737C7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19322E" w:rsidRPr="008512EA" w:rsidRDefault="008512EA" w:rsidP="008512E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8512E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9B0DDB" w:rsidRPr="0019322E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B0DDB" w:rsidRPr="008512EA" w:rsidRDefault="00865C19" w:rsidP="009A5F2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1</w:t>
            </w:r>
            <w:r w:rsidR="009A5F2A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5ساعة تعلم فعلية</w:t>
            </w:r>
          </w:p>
        </w:tc>
      </w:tr>
    </w:tbl>
    <w:p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AA1554" w:rsidRPr="005D2DDD" w:rsidRDefault="008512EA" w:rsidP="00416FE2">
      <w:pPr>
        <w:pStyle w:val="1"/>
      </w:pPr>
      <w:bookmarkStart w:id="6" w:name="_Toc526247379"/>
      <w:bookmarkStart w:id="7" w:name="_Toc337785"/>
      <w:bookmarkEnd w:id="5"/>
      <w:r w:rsidRPr="005D2DDD">
        <w:rPr>
          <w:rFonts w:hint="cs"/>
          <w:rtl/>
        </w:rPr>
        <w:lastRenderedPageBreak/>
        <w:t>ب-هدف</w:t>
      </w:r>
      <w:r w:rsidR="00E454E0"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/>
      </w:tblPr>
      <w:tblGrid>
        <w:gridCol w:w="9571"/>
      </w:tblGrid>
      <w:tr w:rsidR="00192987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:rsidR="00673AFD" w:rsidRPr="006B0B43" w:rsidRDefault="006B0B43" w:rsidP="006B0B43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يتناول</w:t>
            </w:r>
            <w:r w:rsidR="008512EA" w:rsidRPr="008512E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 المقرر المفاهيم الأساسية للتفاوض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،</w:t>
            </w:r>
            <w:r w:rsidR="008512EA" w:rsidRPr="008512EA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وعناصر العملية التفاوضية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،</w:t>
            </w:r>
            <w:r w:rsidR="008512EA" w:rsidRPr="008512EA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ومجالات الإعداد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،</w:t>
            </w:r>
            <w:r w:rsidR="008512EA" w:rsidRPr="008512E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 والتخطيط للتفاوض، والتعريف بالاستراتيجيات والتكتيكات التفاوضية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،</w:t>
            </w:r>
            <w:r w:rsidR="008512EA" w:rsidRPr="008512EA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 والمهارات الرئيسة للمفاوض الناجح، وكما يوضح المقرر أنماط المفاوضين وخصائص المفاوض الناجح.</w:t>
            </w:r>
            <w:r w:rsidR="008512EA" w:rsidRPr="008512EA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 xml:space="preserve"> وفريق العمل في التفاوض</w:t>
            </w:r>
            <w:r w:rsidR="008512EA" w:rsidRPr="008512EA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.</w:t>
            </w:r>
          </w:p>
        </w:tc>
      </w:tr>
      <w:tr w:rsidR="00AA1554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</w:p>
        </w:tc>
      </w:tr>
      <w:tr w:rsidR="00AA1554" w:rsidRPr="005D2DDD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2EA" w:rsidRPr="008512EA" w:rsidRDefault="008512EA" w:rsidP="008457AA">
            <w:pPr>
              <w:bidi/>
              <w:jc w:val="both"/>
              <w:rPr>
                <w:rFonts w:ascii="Sakkal Majalla" w:hAnsi="Sakkal Majalla" w:cs="Sakkal Majalla"/>
                <w:color w:val="002060"/>
                <w:sz w:val="28"/>
                <w:szCs w:val="28"/>
                <w:lang w:val="en-AU"/>
              </w:rPr>
            </w:pPr>
            <w:r w:rsidRPr="008512E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تزويد الطالب </w:t>
            </w:r>
            <w:r w:rsidR="008457AA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بالمهارات</w:t>
            </w:r>
            <w:r w:rsidRPr="008512E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 الأساسية للتفاوض ومجالات الإعداد والتخطيط للتفاوض</w:t>
            </w:r>
            <w:r w:rsidRPr="008512EA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 لخدمة الواقع العملي في المجال الإداري والتجاري</w:t>
            </w:r>
            <w:r w:rsidRPr="008512EA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>.</w:t>
            </w:r>
          </w:p>
          <w:p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3"/>
        <w:gridCol w:w="7341"/>
        <w:gridCol w:w="1627"/>
      </w:tblGrid>
      <w:tr w:rsidR="00416FE2" w:rsidRPr="005D2DDD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</w:p>
          <w:p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</w:p>
        </w:tc>
      </w:tr>
      <w:tr w:rsidR="00416FE2" w:rsidRPr="005D2DDD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B6A1B" w:rsidRPr="005D2DDD" w:rsidTr="00D2472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B6A1B" w:rsidRPr="00B4292A" w:rsidRDefault="00FB6A1B" w:rsidP="00FB6A1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</w:tcPr>
          <w:p w:rsidR="00FB6A1B" w:rsidRPr="00B4292A" w:rsidRDefault="00FB6A1B" w:rsidP="00FB6A1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70983">
              <w:rPr>
                <w:rFonts w:ascii="Sakkal Majalla" w:hAnsi="Sakkal Majalla" w:cs="Sakkal Majalla"/>
                <w:bCs/>
                <w:color w:val="002060"/>
                <w:sz w:val="28"/>
                <w:szCs w:val="28"/>
                <w:rtl/>
              </w:rPr>
              <w:t xml:space="preserve">يُعرف الطالب الإطار </w:t>
            </w:r>
            <w:r w:rsidRPr="00970983">
              <w:rPr>
                <w:rFonts w:ascii="Sakkal Majalla" w:hAnsi="Sakkal Majalla" w:cs="Sakkal Majalla" w:hint="cs"/>
                <w:bCs/>
                <w:color w:val="002060"/>
                <w:sz w:val="28"/>
                <w:szCs w:val="28"/>
                <w:rtl/>
              </w:rPr>
              <w:t>النظري للعملية</w:t>
            </w:r>
            <w:r w:rsidRPr="00970983">
              <w:rPr>
                <w:rFonts w:ascii="Sakkal Majalla" w:hAnsi="Sakkal Majalla" w:cs="Sakkal Majalla"/>
                <w:bCs/>
                <w:color w:val="002060"/>
                <w:sz w:val="28"/>
                <w:szCs w:val="28"/>
                <w:rtl/>
              </w:rPr>
              <w:t xml:space="preserve"> التفاوضية.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B6A1B" w:rsidRPr="00FB6A1B" w:rsidRDefault="00FB6A1B" w:rsidP="00FB6A1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FB6A1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ع1</w:t>
            </w:r>
          </w:p>
        </w:tc>
      </w:tr>
      <w:tr w:rsidR="00FB6A1B" w:rsidRPr="005D2DDD" w:rsidTr="00D2472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B6A1B" w:rsidRPr="00B4292A" w:rsidRDefault="00FB6A1B" w:rsidP="00FB6A1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</w:tcPr>
          <w:p w:rsidR="00FB6A1B" w:rsidRPr="00B4292A" w:rsidRDefault="00FB6A1B" w:rsidP="00FB6A1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70983">
              <w:rPr>
                <w:rFonts w:ascii="Sakkal Majalla" w:hAnsi="Sakkal Majalla" w:cs="Sakkal Majalla"/>
                <w:bCs/>
                <w:color w:val="002060"/>
                <w:sz w:val="28"/>
                <w:szCs w:val="28"/>
                <w:rtl/>
              </w:rPr>
              <w:t xml:space="preserve">يوضح الطالب الاستراتيجيات والتكتيكات </w:t>
            </w:r>
            <w:r w:rsidRPr="00970983">
              <w:rPr>
                <w:rFonts w:ascii="Sakkal Majalla" w:hAnsi="Sakkal Majalla" w:cs="Sakkal Majalla" w:hint="cs"/>
                <w:bCs/>
                <w:color w:val="002060"/>
                <w:sz w:val="28"/>
                <w:szCs w:val="28"/>
                <w:rtl/>
              </w:rPr>
              <w:t xml:space="preserve">التفاوضية.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B6A1B" w:rsidRPr="00FB6A1B" w:rsidRDefault="00FB6A1B" w:rsidP="00FB6A1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FB6A1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ع2</w:t>
            </w:r>
          </w:p>
        </w:tc>
      </w:tr>
      <w:tr w:rsidR="00416FE2" w:rsidRPr="005D2DDD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B6A1B" w:rsidRPr="005D2DDD" w:rsidTr="00BC1C8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B6A1B" w:rsidRPr="00B4292A" w:rsidRDefault="00FB6A1B" w:rsidP="00FB6A1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</w:tcPr>
          <w:p w:rsidR="00FB6A1B" w:rsidRPr="00B4292A" w:rsidRDefault="00FB6A1B" w:rsidP="00C01FCB">
            <w:pPr>
              <w:pStyle w:val="af"/>
              <w:ind w:left="0"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يُ</w:t>
            </w:r>
            <w:r w:rsidRPr="0096430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بر</w:t>
            </w:r>
            <w:r w:rsidR="00C01FC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ز</w:t>
            </w:r>
            <w:r w:rsidRPr="0096430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 xml:space="preserve"> الطالب</w:t>
            </w:r>
            <w:r w:rsidRPr="0096430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 xml:space="preserve"> دور </w:t>
            </w:r>
            <w:r w:rsidRPr="0096430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إدارة المفاوضات</w:t>
            </w:r>
            <w:r w:rsidR="00813894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6430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="00813894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6430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حل المشكلات والوصول للأهداف</w:t>
            </w:r>
            <w:r w:rsidRPr="002D2BED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B6A1B" w:rsidRPr="00FB6A1B" w:rsidRDefault="00FB6A1B" w:rsidP="00FB6A1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</w:rPr>
            </w:pPr>
            <w:r w:rsidRPr="00FB6A1B">
              <w:rPr>
                <w:rFonts w:ascii="Sakkal Majalla" w:hAnsi="Sakkal Majalla" w:cs="Sakkal Majalla"/>
                <w:b/>
                <w:bCs/>
                <w:color w:val="002060"/>
                <w:rtl/>
              </w:rPr>
              <w:t>م1</w:t>
            </w:r>
          </w:p>
        </w:tc>
      </w:tr>
      <w:tr w:rsidR="00416FE2" w:rsidRPr="005D2DDD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B6A1B" w:rsidRPr="005D2DDD" w:rsidTr="00CB50E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B6A1B" w:rsidRPr="00B4292A" w:rsidRDefault="00FB6A1B" w:rsidP="00FB6A1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</w:tcPr>
          <w:p w:rsidR="00FB6A1B" w:rsidRPr="00B4292A" w:rsidRDefault="00865C19" w:rsidP="00FB6A1B">
            <w:pPr>
              <w:pStyle w:val="af"/>
              <w:ind w:left="0"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يطبق القواعد التنظيمية للعملية التفاوضية.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B6A1B" w:rsidRPr="00FB6A1B" w:rsidRDefault="00FB6A1B" w:rsidP="00FB6A1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</w:rPr>
            </w:pPr>
            <w:r w:rsidRPr="00FB6A1B">
              <w:rPr>
                <w:rFonts w:ascii="Sakkal Majalla" w:hAnsi="Sakkal Majalla" w:cs="Sakkal Majalla"/>
                <w:b/>
                <w:bCs/>
                <w:color w:val="002060"/>
                <w:rtl/>
              </w:rPr>
              <w:t>ك 1</w:t>
            </w:r>
          </w:p>
        </w:tc>
      </w:tr>
      <w:bookmarkEnd w:id="13"/>
    </w:tbl>
    <w:p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7655"/>
        <w:gridCol w:w="1378"/>
      </w:tblGrid>
      <w:tr w:rsidR="00D225ED" w:rsidRPr="005D2DDD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6B0B43" w:rsidRPr="006B0B43" w:rsidTr="00C74EBF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B0B43" w:rsidRPr="00DE07AD" w:rsidRDefault="006B0B43" w:rsidP="006B0B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</w:tcPr>
          <w:p w:rsidR="006B0B43" w:rsidRPr="00DE07AD" w:rsidRDefault="006B0B43" w:rsidP="00086F3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مفهوم التفاوض</w:t>
            </w:r>
            <w:r w:rsidR="00086F3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 xml:space="preserve"> وأبعاد عملية التفاوض</w:t>
            </w:r>
            <w:r w:rsidR="00086F36" w:rsidRPr="00D144C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B0B43" w:rsidRPr="006B0B43" w:rsidRDefault="00086F36" w:rsidP="006B0B4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6</w:t>
            </w:r>
          </w:p>
        </w:tc>
      </w:tr>
      <w:tr w:rsidR="006B0B43" w:rsidRPr="006B0B43" w:rsidTr="00CC54E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B0B43" w:rsidRPr="00DE07AD" w:rsidRDefault="006B0B43" w:rsidP="006B0B4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</w:tcPr>
          <w:p w:rsidR="006B0B43" w:rsidRPr="00DE07AD" w:rsidRDefault="00086F36" w:rsidP="006B0B4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القوة والتأثير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B0B43" w:rsidRPr="006B0B43" w:rsidRDefault="0068208C" w:rsidP="006B0B4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6</w:t>
            </w:r>
          </w:p>
        </w:tc>
      </w:tr>
      <w:tr w:rsidR="006B0B43" w:rsidRPr="006B0B43" w:rsidTr="00CC54E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B0B43" w:rsidRPr="00DE07AD" w:rsidRDefault="006B0B43" w:rsidP="006B0B4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</w:tcPr>
          <w:p w:rsidR="006B0B43" w:rsidRPr="00DE07AD" w:rsidRDefault="00086F36" w:rsidP="00086F3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الإطار الاجتماعي</w:t>
            </w:r>
            <w:r w:rsidR="00813894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ل</w:t>
            </w:r>
            <w:r w:rsidR="006B0B43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لتفاوض.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B0B43" w:rsidRPr="006B0B43" w:rsidRDefault="006B0B43" w:rsidP="006B0B4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3</w:t>
            </w:r>
          </w:p>
        </w:tc>
      </w:tr>
      <w:tr w:rsidR="006B0B43" w:rsidRPr="006B0B43" w:rsidTr="00CC54E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B0B43" w:rsidRPr="00DE07AD" w:rsidRDefault="006B0B43" w:rsidP="006B0B4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</w:tcPr>
          <w:p w:rsidR="006B0B43" w:rsidRPr="00DE07AD" w:rsidRDefault="00086F36" w:rsidP="006B0B4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إدارة التفاوض والاعداد للتخطيط</w:t>
            </w:r>
            <w:r w:rsidR="006B0B43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B0B43" w:rsidRPr="006B0B43" w:rsidRDefault="00086F36" w:rsidP="006B0B4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6</w:t>
            </w:r>
          </w:p>
        </w:tc>
      </w:tr>
      <w:tr w:rsidR="006B0B43" w:rsidRPr="006B0B43" w:rsidTr="00CC54E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B43" w:rsidRPr="00DE07AD" w:rsidRDefault="006B0B43" w:rsidP="006B0B4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</w:tcPr>
          <w:p w:rsidR="006B0B43" w:rsidRPr="00DE07AD" w:rsidRDefault="00086F36" w:rsidP="006B0B4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الاستراتيجيات والتكتيكات</w:t>
            </w:r>
            <w:r w:rsidR="006B0B43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B0B43" w:rsidRPr="006B0B43" w:rsidRDefault="00086F36" w:rsidP="006B0B4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6</w:t>
            </w:r>
          </w:p>
        </w:tc>
      </w:tr>
      <w:tr w:rsidR="006B0B43" w:rsidRPr="006B0B43" w:rsidTr="00CC54E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B43" w:rsidRDefault="0068208C" w:rsidP="006B0B4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</w:tcPr>
          <w:p w:rsidR="006B0B43" w:rsidRPr="00DE07AD" w:rsidRDefault="00086F36" w:rsidP="006B0B4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إدارة التفاوض الابعاد التنظيمية</w:t>
            </w:r>
            <w:r w:rsidR="006B0B43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B0B43" w:rsidRPr="006B0B43" w:rsidRDefault="006B0B43" w:rsidP="006B0B4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3</w:t>
            </w:r>
          </w:p>
        </w:tc>
      </w:tr>
      <w:tr w:rsidR="006B0B43" w:rsidRPr="006B0B43" w:rsidTr="00CC54E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B43" w:rsidRDefault="0068208C" w:rsidP="006B0B4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</w:tcPr>
          <w:p w:rsidR="006B0B43" w:rsidRPr="00DE07AD" w:rsidRDefault="00086F36" w:rsidP="006B0B4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إدارة التفاوض التنفيذ والتقييم</w:t>
            </w:r>
            <w:r w:rsidR="006B0B43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B0B43" w:rsidRPr="006B0B43" w:rsidRDefault="006B0B43" w:rsidP="006B0B4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6</w:t>
            </w:r>
          </w:p>
        </w:tc>
      </w:tr>
      <w:tr w:rsidR="006B0B43" w:rsidRPr="006B0B43" w:rsidTr="00CC54E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B43" w:rsidRDefault="0068208C" w:rsidP="006B0B4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</w:tcPr>
          <w:p w:rsidR="006B0B43" w:rsidRPr="00DE07AD" w:rsidRDefault="00086F36" w:rsidP="006B0B4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الجوانب السلوكية للتفاوض</w:t>
            </w:r>
            <w:r w:rsidR="006B0B43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B0B43" w:rsidRPr="006B0B43" w:rsidRDefault="006B0B43" w:rsidP="006B0B4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3</w:t>
            </w:r>
          </w:p>
        </w:tc>
      </w:tr>
      <w:tr w:rsidR="006B0B43" w:rsidRPr="006B0B43" w:rsidTr="00CC54E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B43" w:rsidRDefault="0068208C" w:rsidP="006B0B4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</w:tcPr>
          <w:p w:rsidR="006B0B43" w:rsidRPr="00DE07AD" w:rsidRDefault="00086F36" w:rsidP="006B0B4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التنمية الذاتية للتفاوض</w:t>
            </w:r>
            <w:r w:rsidR="006B0B43" w:rsidRPr="0096430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B0B43" w:rsidRPr="006B0B43" w:rsidRDefault="00086F36" w:rsidP="006B0B4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6</w:t>
            </w:r>
          </w:p>
        </w:tc>
      </w:tr>
      <w:tr w:rsidR="00D225ED" w:rsidRPr="005D2DDD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6B0B43" w:rsidRDefault="006B0B43" w:rsidP="00416FE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45</w:t>
            </w:r>
          </w:p>
        </w:tc>
      </w:tr>
    </w:tbl>
    <w:p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853"/>
        <w:gridCol w:w="3997"/>
        <w:gridCol w:w="2437"/>
        <w:gridCol w:w="2284"/>
      </w:tblGrid>
      <w:tr w:rsidR="00AD1A5E" w:rsidRPr="005D2DDD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584E80" w:rsidRPr="005D2DDD" w:rsidTr="00995314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84E80" w:rsidRPr="00DE07AD" w:rsidRDefault="00584E80" w:rsidP="00584E8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</w:tcPr>
          <w:p w:rsidR="00584E80" w:rsidRPr="00DE07AD" w:rsidRDefault="00584E80" w:rsidP="00584E8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70983">
              <w:rPr>
                <w:rFonts w:ascii="Sakkal Majalla" w:hAnsi="Sakkal Majalla" w:cs="Sakkal Majalla"/>
                <w:bCs/>
                <w:color w:val="002060"/>
                <w:sz w:val="28"/>
                <w:szCs w:val="28"/>
                <w:rtl/>
              </w:rPr>
              <w:t xml:space="preserve">يُعرف الطالب الإطار </w:t>
            </w:r>
            <w:r w:rsidRPr="00970983">
              <w:rPr>
                <w:rFonts w:ascii="Sakkal Majalla" w:hAnsi="Sakkal Majalla" w:cs="Sakkal Majalla" w:hint="cs"/>
                <w:bCs/>
                <w:color w:val="002060"/>
                <w:sz w:val="28"/>
                <w:szCs w:val="28"/>
                <w:rtl/>
              </w:rPr>
              <w:t xml:space="preserve">النظري </w:t>
            </w:r>
            <w:r w:rsidRPr="00970983">
              <w:rPr>
                <w:rFonts w:ascii="Sakkal Majalla" w:hAnsi="Sakkal Majalla" w:cs="Sakkal Majalla" w:hint="cs"/>
                <w:bCs/>
                <w:color w:val="002060"/>
                <w:sz w:val="28"/>
                <w:szCs w:val="28"/>
                <w:rtl/>
              </w:rPr>
              <w:lastRenderedPageBreak/>
              <w:t>للعملية</w:t>
            </w:r>
            <w:r w:rsidRPr="00970983">
              <w:rPr>
                <w:rFonts w:ascii="Sakkal Majalla" w:hAnsi="Sakkal Majalla" w:cs="Sakkal Majalla"/>
                <w:bCs/>
                <w:color w:val="002060"/>
                <w:sz w:val="28"/>
                <w:szCs w:val="28"/>
                <w:rtl/>
              </w:rPr>
              <w:t>التفاوضية.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584E80" w:rsidRPr="00584E80" w:rsidRDefault="00584E80" w:rsidP="00584E80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lastRenderedPageBreak/>
              <w:t xml:space="preserve">- المحاضرة </w:t>
            </w:r>
          </w:p>
          <w:p w:rsidR="00584E80" w:rsidRPr="00584E80" w:rsidRDefault="00584E80" w:rsidP="00584E80">
            <w:pPr>
              <w:bidi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584E80" w:rsidRPr="00584E80" w:rsidRDefault="00584E80" w:rsidP="00584E80">
            <w:pPr>
              <w:bidi/>
              <w:contextualSpacing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lastRenderedPageBreak/>
              <w:t>- الاختبارات</w:t>
            </w:r>
          </w:p>
          <w:p w:rsidR="00584E80" w:rsidRPr="00584E80" w:rsidRDefault="00584E80" w:rsidP="00584E80">
            <w:pPr>
              <w:bidi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584E80" w:rsidRPr="005D2DDD" w:rsidTr="00995314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4E80" w:rsidRPr="00DE07AD" w:rsidRDefault="00584E80" w:rsidP="00584E8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3997" w:type="dxa"/>
          </w:tcPr>
          <w:p w:rsidR="00584E80" w:rsidRPr="00DE07AD" w:rsidRDefault="00865C19" w:rsidP="00584E8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bCs/>
                <w:color w:val="002060"/>
                <w:sz w:val="28"/>
                <w:szCs w:val="28"/>
                <w:rtl/>
              </w:rPr>
              <w:t>يُ</w:t>
            </w:r>
            <w:r w:rsidR="00584E80" w:rsidRPr="00970983">
              <w:rPr>
                <w:rFonts w:ascii="Sakkal Majalla" w:hAnsi="Sakkal Majalla" w:cs="Sakkal Majalla"/>
                <w:bCs/>
                <w:color w:val="002060"/>
                <w:sz w:val="28"/>
                <w:szCs w:val="28"/>
                <w:rtl/>
              </w:rPr>
              <w:t xml:space="preserve">وضح الطالب الاستراتيجيات والتكتيكات </w:t>
            </w:r>
            <w:r w:rsidR="00584E80" w:rsidRPr="00970983">
              <w:rPr>
                <w:rFonts w:ascii="Sakkal Majalla" w:hAnsi="Sakkal Majalla" w:cs="Sakkal Majalla" w:hint="cs"/>
                <w:bCs/>
                <w:color w:val="002060"/>
                <w:sz w:val="28"/>
                <w:szCs w:val="28"/>
                <w:rtl/>
              </w:rPr>
              <w:t xml:space="preserve">التفاوضية. </w:t>
            </w:r>
          </w:p>
        </w:tc>
        <w:tc>
          <w:tcPr>
            <w:tcW w:w="2437" w:type="dxa"/>
            <w:vMerge/>
            <w:tcBorders>
              <w:bottom w:val="dashSmallGap" w:sz="4" w:space="0" w:color="auto"/>
            </w:tcBorders>
            <w:vAlign w:val="center"/>
          </w:tcPr>
          <w:p w:rsidR="00584E80" w:rsidRPr="00DE07AD" w:rsidRDefault="00584E80" w:rsidP="00584E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dashSmallGap" w:sz="4" w:space="0" w:color="auto"/>
            </w:tcBorders>
            <w:vAlign w:val="center"/>
          </w:tcPr>
          <w:p w:rsidR="00584E80" w:rsidRPr="00DE07AD" w:rsidRDefault="00584E80" w:rsidP="00584E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584E80" w:rsidRPr="005D2DDD" w:rsidTr="00FA727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84E80" w:rsidRPr="00DE07AD" w:rsidRDefault="00584E80" w:rsidP="00584E8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</w:tcPr>
          <w:p w:rsidR="00584E80" w:rsidRPr="002D2BED" w:rsidRDefault="00584E80" w:rsidP="00584E80">
            <w:pPr>
              <w:pStyle w:val="af"/>
              <w:ind w:left="0"/>
              <w:jc w:val="right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يُ</w:t>
            </w:r>
            <w:r w:rsidRPr="0096430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برر</w:t>
            </w:r>
            <w:r w:rsidRPr="0096430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 xml:space="preserve"> الطالب</w:t>
            </w:r>
            <w:r w:rsidRPr="0096430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 xml:space="preserve"> دور </w:t>
            </w:r>
            <w:r w:rsidRPr="0096430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إدارة المفاوضات</w:t>
            </w:r>
            <w:r w:rsidR="00865C19" w:rsidRPr="0096430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96430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حل المشكلات والوصول للأهداف</w:t>
            </w:r>
            <w:r w:rsidRPr="002D2BED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.</w:t>
            </w:r>
          </w:p>
          <w:p w:rsidR="00584E80" w:rsidRPr="00584E80" w:rsidRDefault="00584E80" w:rsidP="00584E8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584E80" w:rsidRPr="00584E80" w:rsidRDefault="00584E80" w:rsidP="00584E80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- لعب أدوار</w:t>
            </w:r>
          </w:p>
          <w:p w:rsidR="00584E80" w:rsidRPr="00584E80" w:rsidRDefault="00584E80" w:rsidP="00584E80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- حل مشكلات</w:t>
            </w:r>
          </w:p>
          <w:p w:rsidR="00584E80" w:rsidRPr="00584E80" w:rsidRDefault="00584E80" w:rsidP="00584E80">
            <w:pPr>
              <w:bidi/>
              <w:jc w:val="lowKashida"/>
              <w:rPr>
                <w:rFonts w:ascii="Sakkal Majalla" w:hAnsi="Sakkal Majalla" w:cs="Sakkal Majalla"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- دراسة حالة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584E80" w:rsidRPr="00584E80" w:rsidRDefault="00584E80" w:rsidP="00584E8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-المشاريع.</w:t>
            </w:r>
          </w:p>
          <w:p w:rsidR="00584E80" w:rsidRPr="00584E80" w:rsidRDefault="00584E80" w:rsidP="00584E8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- أوراق العمل والتقارير.</w:t>
            </w:r>
          </w:p>
          <w:p w:rsidR="00584E80" w:rsidRPr="00584E80" w:rsidRDefault="00584E80" w:rsidP="00584E80">
            <w:pPr>
              <w:bidi/>
              <w:jc w:val="lowKashida"/>
              <w:rPr>
                <w:rFonts w:ascii="Sakkal Majalla" w:hAnsi="Sakkal Majalla" w:cs="Sakkal Majalla"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 xml:space="preserve"> -تقديم عروض</w:t>
            </w:r>
          </w:p>
        </w:tc>
      </w:tr>
      <w:tr w:rsidR="00AD1A5E" w:rsidRPr="005D2DDD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584E80" w:rsidRPr="005D2DDD" w:rsidTr="0084639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84E80" w:rsidRPr="00DE07AD" w:rsidRDefault="00584E80" w:rsidP="00584E8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</w:tcPr>
          <w:p w:rsidR="00865C19" w:rsidRDefault="00865C19" w:rsidP="00584E80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</w:p>
          <w:p w:rsidR="00865C19" w:rsidRDefault="00865C19" w:rsidP="00865C19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</w:p>
          <w:p w:rsidR="00865C19" w:rsidRDefault="00865C19" w:rsidP="00865C19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</w:p>
          <w:p w:rsidR="00584E80" w:rsidRPr="00DE07AD" w:rsidRDefault="00865C19" w:rsidP="00865C1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يطبق القواعد التنظيمية للعملية التفاوضية.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584E80" w:rsidRPr="00584E80" w:rsidRDefault="00584E80" w:rsidP="00584E80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- دراسة حالة.</w:t>
            </w:r>
          </w:p>
          <w:p w:rsidR="00584E80" w:rsidRPr="00584E80" w:rsidRDefault="00584E80" w:rsidP="00584E80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- مشاريع</w:t>
            </w:r>
          </w:p>
          <w:p w:rsidR="00584E80" w:rsidRPr="00584E80" w:rsidRDefault="00584E80" w:rsidP="002102C4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 xml:space="preserve">- </w:t>
            </w:r>
            <w:r w:rsidR="002102C4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العصف الذهنى</w:t>
            </w:r>
          </w:p>
          <w:p w:rsidR="00584E80" w:rsidRPr="00584E80" w:rsidRDefault="00584E80" w:rsidP="00584E80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- عروض</w:t>
            </w:r>
          </w:p>
          <w:p w:rsidR="00584E80" w:rsidRPr="00584E80" w:rsidRDefault="00584E80" w:rsidP="00584E80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 xml:space="preserve">- محاكاة </w:t>
            </w:r>
          </w:p>
          <w:p w:rsidR="00584E80" w:rsidRPr="00584E80" w:rsidRDefault="00584E80" w:rsidP="00584E80">
            <w:pPr>
              <w:bidi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584E80" w:rsidRPr="00584E80" w:rsidRDefault="00584E80" w:rsidP="00584E8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- المشاريع</w:t>
            </w:r>
          </w:p>
          <w:p w:rsidR="00584E80" w:rsidRPr="00584E80" w:rsidRDefault="00584E80" w:rsidP="00584E8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- أوراق العمل والتقارير</w:t>
            </w:r>
          </w:p>
          <w:p w:rsidR="00584E80" w:rsidRPr="00584E80" w:rsidRDefault="00584E80" w:rsidP="00584E80">
            <w:pPr>
              <w:bidi/>
              <w:jc w:val="lowKashida"/>
              <w:rPr>
                <w:rFonts w:ascii="Sakkal Majalla" w:hAnsi="Sakkal Majalla" w:cs="Sakkal Majalla"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 xml:space="preserve"> - تقديم عروض</w:t>
            </w:r>
          </w:p>
        </w:tc>
      </w:tr>
    </w:tbl>
    <w:p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5555"/>
        <w:gridCol w:w="1348"/>
        <w:gridCol w:w="2247"/>
      </w:tblGrid>
      <w:tr w:rsidR="00E34F0F" w:rsidRPr="005D2DDD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6B0B43" w:rsidRPr="005D2DDD" w:rsidTr="00F04F56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B0B43" w:rsidRPr="009D1E6C" w:rsidRDefault="006B0B43" w:rsidP="006B0B4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</w:tcPr>
          <w:p w:rsidR="006B0B43" w:rsidRPr="006B0B43" w:rsidRDefault="006B0B43" w:rsidP="006B0B43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الاختبار الدوري. </w:t>
            </w:r>
          </w:p>
        </w:tc>
        <w:tc>
          <w:tcPr>
            <w:tcW w:w="1348" w:type="dxa"/>
          </w:tcPr>
          <w:p w:rsidR="006B0B43" w:rsidRPr="006B0B43" w:rsidRDefault="006B0B43" w:rsidP="006B0B43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247" w:type="dxa"/>
          </w:tcPr>
          <w:p w:rsidR="006B0B43" w:rsidRPr="006B0B43" w:rsidRDefault="006B0B43" w:rsidP="006B0B43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6B0B43" w:rsidRPr="005D2DDD" w:rsidTr="00F04F56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B0B43" w:rsidRPr="009D1E6C" w:rsidRDefault="006B0B43" w:rsidP="006B0B4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</w:tcPr>
          <w:p w:rsidR="006B0B43" w:rsidRPr="006B0B43" w:rsidRDefault="006B0B43" w:rsidP="006B0B43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النشاط والمشاركة</w:t>
            </w:r>
            <w:r w:rsidRPr="006B0B4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348" w:type="dxa"/>
          </w:tcPr>
          <w:p w:rsidR="006B0B43" w:rsidRPr="006B0B43" w:rsidRDefault="006B0B43" w:rsidP="006B0B43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1 - 15</w:t>
            </w:r>
          </w:p>
        </w:tc>
        <w:tc>
          <w:tcPr>
            <w:tcW w:w="2247" w:type="dxa"/>
          </w:tcPr>
          <w:p w:rsidR="006B0B43" w:rsidRPr="006B0B43" w:rsidRDefault="006B0B43" w:rsidP="006B0B43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6B0B43" w:rsidRPr="005D2DDD" w:rsidTr="00F04F56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B0B43" w:rsidRPr="009D1E6C" w:rsidRDefault="006B0B43" w:rsidP="006B0B4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</w:tcPr>
          <w:p w:rsidR="006B0B43" w:rsidRPr="006B0B43" w:rsidRDefault="006B0B43" w:rsidP="009A5F2A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الاختبار </w:t>
            </w:r>
            <w:r w:rsidR="009A5F2A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الدوري.</w:t>
            </w:r>
          </w:p>
        </w:tc>
        <w:tc>
          <w:tcPr>
            <w:tcW w:w="1348" w:type="dxa"/>
          </w:tcPr>
          <w:p w:rsidR="006B0B43" w:rsidRPr="006B0B43" w:rsidRDefault="006B0B43" w:rsidP="006B0B43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2247" w:type="dxa"/>
          </w:tcPr>
          <w:p w:rsidR="006B0B43" w:rsidRPr="006B0B43" w:rsidRDefault="006B0B43" w:rsidP="006B0B43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6B0B43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60%</w:t>
            </w:r>
          </w:p>
        </w:tc>
      </w:tr>
    </w:tbl>
    <w:p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</w:t>
      </w:r>
      <w:r w:rsidR="006B0B43" w:rsidRPr="005D2DDD">
        <w:rPr>
          <w:rFonts w:hint="cs"/>
          <w:rtl/>
        </w:rPr>
        <w:t>-أنشطة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71"/>
      </w:tblGrid>
      <w:tr w:rsidR="00013764" w:rsidRPr="005D2DDD" w:rsidTr="004942AF">
        <w:trPr>
          <w:trHeight w:val="1298"/>
        </w:trPr>
        <w:tc>
          <w:tcPr>
            <w:tcW w:w="9571" w:type="dxa"/>
          </w:tcPr>
          <w:p w:rsidR="00584E80" w:rsidRPr="00584E80" w:rsidRDefault="00584E80" w:rsidP="007561C5">
            <w:pPr>
              <w:bidi/>
              <w:spacing w:after="240"/>
              <w:outlineLvl w:val="6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lang w:val="en-AU"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طباعة جدول عضو هيئة التدريس ووضعه </w:t>
            </w:r>
            <w:r w:rsidRPr="00584E80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على</w:t>
            </w: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 باب المكتب </w:t>
            </w:r>
            <w:r w:rsidRPr="00584E80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وعلى</w:t>
            </w: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 برنامج إدارة   التعلم </w:t>
            </w:r>
            <w:r w:rsidRPr="00584E80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(البلاكبورد)</w:t>
            </w:r>
            <w:r w:rsidR="007561C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.</w:t>
            </w:r>
          </w:p>
          <w:p w:rsidR="00584E80" w:rsidRPr="00584E80" w:rsidRDefault="00584E80" w:rsidP="007561C5">
            <w:pPr>
              <w:bidi/>
              <w:spacing w:after="240"/>
              <w:outlineLvl w:val="6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- الاتصال </w:t>
            </w:r>
            <w:r w:rsidRPr="00584E80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بالطلاب </w:t>
            </w:r>
            <w:r w:rsidR="008A7D9B" w:rsidRPr="00584E80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على</w:t>
            </w: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 تليفوناتهم الخاصة إذا استدعي </w:t>
            </w:r>
            <w:r w:rsidRPr="00584E80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الأمر،</w:t>
            </w:r>
          </w:p>
          <w:p w:rsidR="00584E80" w:rsidRDefault="00584E80" w:rsidP="007561C5">
            <w:pPr>
              <w:bidi/>
              <w:spacing w:after="240"/>
              <w:outlineLvl w:val="6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</w:pPr>
            <w:r w:rsidRPr="00584E80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- أن يقوم عضو هيئة التدريس في أول لقاء مع الطلاب بشرح دور المرشد الأكاديمي لهم كما يشرح لهم متطلبات الإرشاد الأكاديمي </w:t>
            </w:r>
            <w:r w:rsidRPr="00584E80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الصحيح</w:t>
            </w:r>
            <w:r w:rsidRPr="00584E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AU"/>
              </w:rPr>
              <w:t>.</w:t>
            </w:r>
          </w:p>
          <w:p w:rsidR="00E77B65" w:rsidRPr="00E77B65" w:rsidRDefault="00E77B65" w:rsidP="007561C5">
            <w:pPr>
              <w:bidi/>
              <w:ind w:left="-720"/>
              <w:contextualSpacing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E77B65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تفعيل </w:t>
            </w:r>
            <w:r w:rsidRPr="00E77B6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-</w:t>
            </w:r>
            <w:r w:rsidR="00B117EE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لبلاك</w:t>
            </w:r>
            <w:r w:rsidRPr="00E77B65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بورد للتعليم الإلكتروني.</w:t>
            </w:r>
          </w:p>
          <w:p w:rsidR="00E77B65" w:rsidRPr="00E77B65" w:rsidRDefault="00E77B65" w:rsidP="007561C5">
            <w:pPr>
              <w:tabs>
                <w:tab w:val="left" w:pos="55"/>
                <w:tab w:val="center" w:pos="4317"/>
              </w:tabs>
              <w:bidi/>
              <w:ind w:left="-720"/>
              <w:contextualSpacing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-</w:t>
            </w:r>
            <w:r w:rsidRPr="00E77B65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التواصل مع الطلاب في الساعات المكتبية.</w:t>
            </w:r>
          </w:p>
          <w:p w:rsidR="00013764" w:rsidRPr="006B0B43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F5880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:rsidR="00747A04" w:rsidRDefault="00747A04" w:rsidP="00747A04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:rsidR="00747A04" w:rsidRDefault="00747A04" w:rsidP="00747A04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:rsidR="00747A04" w:rsidRPr="005D2DDD" w:rsidRDefault="00747A04" w:rsidP="00747A04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</w:p>
    <w:p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lastRenderedPageBreak/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</w:p>
    <w:p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5612EC" w:rsidRPr="005D2DDD" w:rsidTr="00FC1242">
        <w:trPr>
          <w:trHeight w:val="736"/>
        </w:trPr>
        <w:tc>
          <w:tcPr>
            <w:tcW w:w="2603" w:type="dxa"/>
            <w:vAlign w:val="center"/>
          </w:tcPr>
          <w:p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5612EC" w:rsidRPr="007F5700" w:rsidRDefault="00CD10BE" w:rsidP="007F5700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lang w:val="en-AU" w:bidi="ar-EG"/>
              </w:rPr>
            </w:pPr>
            <w:r w:rsidRPr="008A7D9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 w:bidi="ar-EG"/>
              </w:rPr>
              <w:t xml:space="preserve">- </w:t>
            </w:r>
            <w:r w:rsidRPr="008A7D9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 w:bidi="ar-EG"/>
              </w:rPr>
              <w:t>د</w:t>
            </w:r>
            <w:r w:rsidRPr="008A7D9B">
              <w:rPr>
                <w:rFonts w:ascii="Sakkal Majalla" w:hAnsi="Sakkal Majalla" w:cs="Sakkal Majalla"/>
                <w:sz w:val="28"/>
                <w:szCs w:val="28"/>
                <w:rtl/>
                <w:lang w:val="en-AU" w:bidi="ar-EG"/>
              </w:rPr>
              <w:t xml:space="preserve">. </w:t>
            </w:r>
            <w:r w:rsidRPr="008A7D9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 w:bidi="ar-EG"/>
              </w:rPr>
              <w:t xml:space="preserve">ثابت عبد الرحمن </w:t>
            </w:r>
            <w:r w:rsidRPr="008A7D9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 w:bidi="ar-EG"/>
              </w:rPr>
              <w:t>إدريس،</w:t>
            </w:r>
            <w:r w:rsidRPr="008A7D9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 w:bidi="ar-EG"/>
              </w:rPr>
              <w:t xml:space="preserve"> استراتيجيات وتكتيكات </w:t>
            </w:r>
            <w:r w:rsidRPr="008A7D9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 w:bidi="ar-EG"/>
              </w:rPr>
              <w:t>التفاوض،</w:t>
            </w:r>
            <w:r w:rsidRPr="008A7D9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 w:bidi="ar-EG"/>
              </w:rPr>
              <w:t xml:space="preserve"> القاهرة: مكتبة عين </w:t>
            </w:r>
            <w:r w:rsidRPr="008A7D9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 w:bidi="ar-EG"/>
              </w:rPr>
              <w:t>شمس،</w:t>
            </w:r>
            <w:r w:rsidRPr="008A7D9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 w:bidi="ar-EG"/>
              </w:rPr>
              <w:t xml:space="preserve"> 2005</w:t>
            </w:r>
            <w:r w:rsidRPr="008A7D9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 w:bidi="ar-EG"/>
              </w:rPr>
              <w:t>م.</w:t>
            </w: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8A7D9B" w:rsidRPr="008A7D9B" w:rsidRDefault="008A7D9B" w:rsidP="008A7D9B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</w:pPr>
            <w:r w:rsidRPr="008A7D9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. عبد العزيز سعيد </w:t>
            </w:r>
            <w:r w:rsidRPr="008A7D9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الأسمري</w:t>
            </w:r>
            <w:r w:rsidRPr="008A7D9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>، علم التفاوض، المجموعة الدولية الاستشارية والخدمات التعليمية،2016.</w:t>
            </w:r>
          </w:p>
          <w:p w:rsidR="008A7D9B" w:rsidRPr="008A7D9B" w:rsidRDefault="008A7D9B" w:rsidP="008A7D9B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</w:pPr>
            <w:r w:rsidRPr="008A7D9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- جيرارد </w:t>
            </w:r>
            <w:r w:rsidRPr="008A7D9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آى-نيرنبرج</w:t>
            </w:r>
            <w:r w:rsidRPr="008A7D9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، </w:t>
            </w:r>
            <w:r w:rsidR="0068208C" w:rsidRPr="008A7D9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هنري</w:t>
            </w:r>
            <w:r w:rsidRPr="008A7D9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إتش-كاليرو</w:t>
            </w:r>
            <w:r w:rsidRPr="008A7D9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، الفن الجديد </w:t>
            </w:r>
            <w:r w:rsidRPr="008A7D9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للتفاوض </w:t>
            </w:r>
            <w:r w:rsidRPr="008A7D9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>(</w:t>
            </w:r>
            <w:r w:rsidRPr="008A7D9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AU"/>
              </w:rPr>
              <w:t>كيف</w:t>
            </w:r>
            <w:r w:rsidRPr="008A7D9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AU"/>
              </w:rPr>
              <w:t xml:space="preserve"> تنجزأية صفقة)، مكتبة جرير،2017</w:t>
            </w:r>
          </w:p>
          <w:p w:rsidR="005612EC" w:rsidRPr="00E115D6" w:rsidRDefault="005612EC" w:rsidP="00C57A8D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vAlign w:val="center"/>
          </w:tcPr>
          <w:p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9B2B1D" w:rsidRPr="009B2B1D" w:rsidRDefault="003519F9" w:rsidP="009B2B1D">
            <w:pPr>
              <w:rPr>
                <w:rFonts w:asciiTheme="majorBidi" w:hAnsiTheme="majorBidi" w:cstheme="majorBidi"/>
                <w:color w:val="002060"/>
              </w:rPr>
            </w:pPr>
            <w:hyperlink r:id="rId11" w:tgtFrame="_blank" w:history="1">
              <w:r w:rsidR="009B2B1D" w:rsidRPr="009B2B1D">
                <w:rPr>
                  <w:rFonts w:asciiTheme="majorBidi" w:hAnsiTheme="majorBidi" w:cstheme="majorBidi"/>
                  <w:color w:val="002060"/>
                  <w:shd w:val="clear" w:color="auto" w:fill="FFFFFF"/>
                </w:rPr>
                <w:t>www.imd.org/</w:t>
              </w:r>
              <w:r w:rsidR="009B2B1D" w:rsidRPr="009B2B1D">
                <w:rPr>
                  <w:rFonts w:asciiTheme="majorBidi" w:hAnsiTheme="majorBidi" w:cstheme="majorBidi"/>
                  <w:b/>
                  <w:bCs/>
                  <w:color w:val="002060"/>
                  <w:shd w:val="clear" w:color="auto" w:fill="FFFFFF"/>
                </w:rPr>
                <w:t>Negotiation</w:t>
              </w:r>
              <w:r w:rsidR="009B2B1D" w:rsidRPr="009B2B1D">
                <w:rPr>
                  <w:rFonts w:asciiTheme="majorBidi" w:hAnsiTheme="majorBidi" w:cstheme="majorBidi"/>
                  <w:color w:val="002060"/>
                  <w:shd w:val="clear" w:color="auto" w:fill="FFFFFF"/>
                </w:rPr>
                <w:t>/</w:t>
              </w:r>
              <w:r w:rsidR="009B2B1D" w:rsidRPr="009B2B1D">
                <w:rPr>
                  <w:rFonts w:asciiTheme="majorBidi" w:hAnsiTheme="majorBidi" w:cstheme="majorBidi"/>
                  <w:b/>
                  <w:bCs/>
                  <w:color w:val="002060"/>
                  <w:shd w:val="clear" w:color="auto" w:fill="FFFFFF"/>
                </w:rPr>
                <w:t>Management</w:t>
              </w:r>
            </w:hyperlink>
          </w:p>
          <w:p w:rsidR="009B2B1D" w:rsidRPr="009B2B1D" w:rsidRDefault="009B2B1D" w:rsidP="009B2B1D">
            <w:pPr>
              <w:shd w:val="clear" w:color="auto" w:fill="FFFFFF"/>
              <w:spacing w:line="120" w:lineRule="atLeast"/>
              <w:rPr>
                <w:rFonts w:ascii="Arial" w:hAnsi="Arial" w:cs="Arial"/>
                <w:color w:val="327C50"/>
                <w:sz w:val="12"/>
                <w:szCs w:val="12"/>
              </w:rPr>
            </w:pPr>
            <w:r w:rsidRPr="009B2B1D">
              <w:rPr>
                <w:rFonts w:ascii="Arial" w:hAnsi="Arial" w:cs="Arial"/>
                <w:color w:val="008000"/>
                <w:sz w:val="12"/>
                <w:szCs w:val="12"/>
              </w:rPr>
              <w:t>▼</w:t>
            </w:r>
          </w:p>
          <w:p w:rsidR="00FB6A1B" w:rsidRPr="009B2B1D" w:rsidRDefault="00FB6A1B" w:rsidP="00FB6A1B">
            <w:pPr>
              <w:spacing w:after="240" w:line="276" w:lineRule="auto"/>
              <w:rPr>
                <w:rFonts w:asciiTheme="majorBidi" w:hAnsiTheme="majorBidi" w:cstheme="majorBidi"/>
                <w:color w:val="002060"/>
                <w:lang w:val="en-AU" w:bidi="ar-EG"/>
              </w:rPr>
            </w:pPr>
            <w:r w:rsidRPr="00FB6A1B">
              <w:rPr>
                <w:rFonts w:asciiTheme="majorBidi" w:hAnsiTheme="majorBidi" w:cstheme="majorBidi"/>
                <w:color w:val="002060"/>
                <w:lang w:val="en-AU" w:bidi="ar-EG"/>
              </w:rPr>
              <w:t>WWW.Business insight Global – Gale.</w:t>
            </w:r>
          </w:p>
          <w:p w:rsidR="005612EC" w:rsidRPr="00E115D6" w:rsidRDefault="00FB6A1B" w:rsidP="00FB6A1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B6A1B">
              <w:rPr>
                <w:rFonts w:asciiTheme="majorBidi" w:hAnsiTheme="majorBidi" w:cstheme="majorBidi"/>
                <w:color w:val="002060"/>
                <w:lang w:val="en-AU" w:bidi="ar-EG"/>
              </w:rPr>
              <w:t>WWW.CBCA Complete – ProQuest</w:t>
            </w: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5612EC" w:rsidRPr="00E115D6" w:rsidRDefault="007561C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9B2B1D" w:rsidRPr="00E4737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المكتبة الرقمية السعودية</w:t>
            </w:r>
          </w:p>
        </w:tc>
      </w:tr>
    </w:tbl>
    <w:p w:rsidR="004578BB" w:rsidRDefault="004578BB" w:rsidP="00416FE2">
      <w:pPr>
        <w:pStyle w:val="2"/>
        <w:rPr>
          <w:rtl/>
        </w:rPr>
      </w:pPr>
      <w:bookmarkStart w:id="27" w:name="_Toc526247390"/>
    </w:p>
    <w:p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0F1A12" w:rsidRPr="005D2DDD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FB6A1B" w:rsidRPr="005D2DDD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B6A1B" w:rsidRPr="005D2DDD" w:rsidRDefault="00FB6A1B" w:rsidP="00FB6A1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FB6A1B" w:rsidRPr="005D2DDD" w:rsidRDefault="00FB6A1B" w:rsidP="00FB6A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B6A1B" w:rsidRPr="00FB6A1B" w:rsidRDefault="00FB6A1B" w:rsidP="00FB6A1B">
            <w:pPr>
              <w:bidi/>
              <w:jc w:val="lowKashida"/>
              <w:rPr>
                <w:rFonts w:ascii="Sakkal Majalla" w:hAnsi="Sakkal Majalla" w:cs="Sakkal Majalla"/>
              </w:rPr>
            </w:pPr>
            <w:r w:rsidRPr="00FB6A1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- القاعات الدراسية</w:t>
            </w:r>
            <w:r w:rsidR="009A5F2A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 xml:space="preserve"> مناسبة</w:t>
            </w:r>
            <w:r w:rsidRPr="00FB6A1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.</w:t>
            </w:r>
          </w:p>
        </w:tc>
      </w:tr>
      <w:tr w:rsidR="00FB6A1B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A1B" w:rsidRPr="005D2DDD" w:rsidRDefault="00FB6A1B" w:rsidP="00FB6A1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FB6A1B" w:rsidRPr="005D2DDD" w:rsidRDefault="00FB6A1B" w:rsidP="00FB6A1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A1B" w:rsidRPr="00FB6A1B" w:rsidRDefault="00FB6A1B" w:rsidP="00FB6A1B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FB6A1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- </w:t>
            </w:r>
            <w:r w:rsidR="009A5F2A" w:rsidRPr="00FB6A1B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جهاز </w:t>
            </w:r>
            <w:r w:rsidR="009A5F2A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كمبيوتر-جهاز</w:t>
            </w:r>
            <w:r w:rsidRPr="00FB6A1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عرض البيانات.</w:t>
            </w:r>
          </w:p>
          <w:p w:rsidR="00FB6A1B" w:rsidRPr="00FB6A1B" w:rsidRDefault="00FB6A1B" w:rsidP="00FB6A1B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FB6A1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- السبورة الذكية.</w:t>
            </w:r>
          </w:p>
          <w:p w:rsidR="00FB6A1B" w:rsidRPr="00FB6A1B" w:rsidRDefault="00FB6A1B" w:rsidP="00FB6A1B">
            <w:pPr>
              <w:bidi/>
              <w:jc w:val="lowKashida"/>
              <w:rPr>
                <w:rFonts w:ascii="Sakkal Majalla" w:hAnsi="Sakkal Majalla" w:cs="Sakkal Majalla"/>
              </w:rPr>
            </w:pPr>
            <w:r w:rsidRPr="00FB6A1B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- البرمجيات.</w:t>
            </w:r>
          </w:p>
        </w:tc>
      </w:tr>
      <w:tr w:rsidR="00FB6A1B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B6A1B" w:rsidRPr="00C36A18" w:rsidRDefault="00FB6A1B" w:rsidP="00FB6A1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B6A1B" w:rsidRPr="00FB6A1B" w:rsidRDefault="00FB6A1B" w:rsidP="00FB6A1B">
            <w:pPr>
              <w:bidi/>
              <w:jc w:val="lowKashida"/>
              <w:rPr>
                <w:rFonts w:ascii="Sakkal Majalla" w:hAnsi="Sakkal Majalla" w:cs="Sakkal Majalla"/>
              </w:rPr>
            </w:pPr>
            <w:r w:rsidRPr="00FB6A1B">
              <w:rPr>
                <w:rFonts w:ascii="Sakkal Majalla" w:hAnsi="Sakkal Majalla" w:cs="Sakkal Majalla"/>
                <w:color w:val="002060"/>
                <w:sz w:val="28"/>
                <w:szCs w:val="28"/>
                <w:rtl/>
              </w:rPr>
              <w:t>-</w:t>
            </w:r>
          </w:p>
        </w:tc>
      </w:tr>
    </w:tbl>
    <w:p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:rsidR="00B117EE" w:rsidRDefault="00B117EE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747A04" w:rsidRDefault="00747A04" w:rsidP="00B117EE">
      <w:pPr>
        <w:rPr>
          <w:rtl/>
          <w:lang w:bidi="ar-EG"/>
        </w:rPr>
      </w:pPr>
    </w:p>
    <w:p w:rsidR="00034B15" w:rsidRDefault="00034B15" w:rsidP="00B117EE">
      <w:pPr>
        <w:rPr>
          <w:rtl/>
          <w:lang w:bidi="ar-EG"/>
        </w:rPr>
      </w:pPr>
    </w:p>
    <w:p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156"/>
        <w:gridCol w:w="3268"/>
        <w:gridCol w:w="3147"/>
      </w:tblGrid>
      <w:tr w:rsidR="00C55E75" w:rsidRPr="005D2DDD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6B0B43" w:rsidRPr="005D2DDD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B0B43" w:rsidRPr="00272B02" w:rsidRDefault="006B0B43" w:rsidP="006B0B43">
            <w:pPr>
              <w:bidi/>
              <w:jc w:val="lowKashida"/>
              <w:rPr>
                <w:rFonts w:ascii="Sakkal Majalla" w:hAnsi="Sakkal Majalla" w:cs="Sakkal Majalla"/>
              </w:rPr>
            </w:pPr>
            <w:bookmarkStart w:id="32" w:name="_Hlk513021635"/>
            <w:r w:rsidRPr="00272B02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فاعلية التدريس</w:t>
            </w:r>
            <w:r w:rsidRPr="00272B02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57AA" w:rsidRDefault="008457AA" w:rsidP="008457AA">
            <w:pPr>
              <w:bidi/>
              <w:jc w:val="lowKashida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الطلاب</w:t>
            </w:r>
          </w:p>
          <w:p w:rsidR="008457AA" w:rsidRDefault="008457AA" w:rsidP="008457AA">
            <w:pPr>
              <w:bidi/>
              <w:jc w:val="lowKashida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أعضاء هيئة التدريس</w:t>
            </w:r>
          </w:p>
          <w:p w:rsidR="006B0B43" w:rsidRPr="00272B02" w:rsidRDefault="008457AA" w:rsidP="008457AA">
            <w:pPr>
              <w:bidi/>
              <w:jc w:val="lowKashida"/>
              <w:rPr>
                <w:rFonts w:ascii="Sakkal Majalla" w:hAnsi="Sakkal Majalla" w:cs="Sakkal Majalla"/>
                <w:rtl/>
              </w:rPr>
            </w:pPr>
            <w:r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  <w:lang w:bidi="ar-EG"/>
              </w:rPr>
              <w:t>قيادات البرنامج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B0B43" w:rsidRPr="00272B02" w:rsidRDefault="006B0B43" w:rsidP="006B0B43">
            <w:pPr>
              <w:bidi/>
              <w:jc w:val="lowKashida"/>
              <w:rPr>
                <w:rFonts w:ascii="Sakkal Majalla" w:hAnsi="Sakkal Majalla" w:cs="Sakkal Majalla"/>
                <w:rtl/>
              </w:rPr>
            </w:pPr>
            <w:r w:rsidRPr="00272B02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استطلاعات الرأي</w:t>
            </w:r>
          </w:p>
        </w:tc>
      </w:tr>
      <w:tr w:rsidR="006B0B43" w:rsidRPr="005D2DDD" w:rsidTr="00271990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B0B43" w:rsidRPr="00272B02" w:rsidRDefault="006B0B43" w:rsidP="006B0B43">
            <w:pPr>
              <w:bidi/>
              <w:jc w:val="lowKashida"/>
              <w:rPr>
                <w:rFonts w:ascii="Sakkal Majalla" w:hAnsi="Sakkal Majalla" w:cs="Sakkal Majalla"/>
              </w:rPr>
            </w:pPr>
            <w:r w:rsidRPr="00272B02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فاعلية طرق تقييم الطلاب</w:t>
            </w:r>
            <w:r w:rsidRPr="00272B02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57AA" w:rsidRDefault="008457AA" w:rsidP="008457AA">
            <w:pPr>
              <w:bidi/>
              <w:jc w:val="lowKashida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الطلاب</w:t>
            </w:r>
          </w:p>
          <w:p w:rsidR="008457AA" w:rsidRDefault="008457AA" w:rsidP="008457AA">
            <w:pPr>
              <w:bidi/>
              <w:jc w:val="lowKashida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أعضاء هيئة التدريس</w:t>
            </w:r>
          </w:p>
          <w:p w:rsidR="006B0B43" w:rsidRPr="00272B02" w:rsidRDefault="008457AA" w:rsidP="008457AA">
            <w:pPr>
              <w:bidi/>
              <w:jc w:val="lowKashida"/>
              <w:rPr>
                <w:rFonts w:ascii="Sakkal Majalla" w:hAnsi="Sakkal Majalla" w:cs="Sakkal Majalla"/>
                <w:rtl/>
              </w:rPr>
            </w:pPr>
            <w:r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  <w:lang w:bidi="ar-EG"/>
              </w:rPr>
              <w:t>قيادات البرنامج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B0B43" w:rsidRPr="00272B02" w:rsidRDefault="006B0B43" w:rsidP="006B0B43">
            <w:pPr>
              <w:bidi/>
              <w:jc w:val="lowKashida"/>
              <w:rPr>
                <w:rFonts w:ascii="Sakkal Majalla" w:hAnsi="Sakkal Majalla" w:cs="Sakkal Majalla"/>
                <w:rtl/>
              </w:rPr>
            </w:pPr>
            <w:r w:rsidRPr="00272B02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استطلاعات الرأي</w:t>
            </w:r>
          </w:p>
        </w:tc>
      </w:tr>
      <w:tr w:rsidR="006B0B43" w:rsidRPr="005D2DDD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B0B43" w:rsidRPr="00272B02" w:rsidRDefault="006B0B43" w:rsidP="006B0B43">
            <w:pPr>
              <w:bidi/>
              <w:jc w:val="lowKashida"/>
              <w:rPr>
                <w:rFonts w:ascii="Sakkal Majalla" w:hAnsi="Sakkal Majalla" w:cs="Sakkal Majalla"/>
              </w:rPr>
            </w:pPr>
            <w:r w:rsidRPr="00272B02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مدى تحصيل مخرجات التعلم للمقرر.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57AA" w:rsidRDefault="008457AA" w:rsidP="008457AA">
            <w:pPr>
              <w:bidi/>
              <w:jc w:val="lowKashida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الطلاب</w:t>
            </w:r>
          </w:p>
          <w:p w:rsidR="008457AA" w:rsidRDefault="008457AA" w:rsidP="008457AA">
            <w:pPr>
              <w:bidi/>
              <w:jc w:val="lowKashida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أعضاء هيئة التدريس</w:t>
            </w:r>
          </w:p>
          <w:p w:rsidR="006B0B43" w:rsidRPr="00272B02" w:rsidRDefault="008457AA" w:rsidP="008457AA">
            <w:pPr>
              <w:bidi/>
              <w:jc w:val="lowKashida"/>
              <w:rPr>
                <w:rFonts w:ascii="Sakkal Majalla" w:hAnsi="Sakkal Majalla" w:cs="Sakkal Majalla"/>
              </w:rPr>
            </w:pPr>
            <w:r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  <w:lang w:bidi="ar-EG"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B0B43" w:rsidRPr="00272B02" w:rsidRDefault="006B0B43" w:rsidP="006B0B43">
            <w:pPr>
              <w:bidi/>
              <w:jc w:val="lowKashida"/>
              <w:rPr>
                <w:rFonts w:ascii="Sakkal Majalla" w:hAnsi="Sakkal Majalla" w:cs="Sakkal Majalla"/>
                <w:rtl/>
              </w:rPr>
            </w:pPr>
            <w:r w:rsidRPr="00272B02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المقابلات</w:t>
            </w:r>
          </w:p>
        </w:tc>
      </w:tr>
      <w:tr w:rsidR="006B0B43" w:rsidRPr="005D2DDD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B0B43" w:rsidRPr="00272B02" w:rsidRDefault="006B0B43" w:rsidP="006B0B43">
            <w:pPr>
              <w:bidi/>
              <w:jc w:val="lowKashida"/>
              <w:rPr>
                <w:rFonts w:ascii="Sakkal Majalla" w:hAnsi="Sakkal Majalla" w:cs="Sakkal Majalla"/>
              </w:rPr>
            </w:pPr>
            <w:r w:rsidRPr="00272B02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مصادر التعلم</w:t>
            </w:r>
            <w:r w:rsidRPr="00272B02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57AA" w:rsidRDefault="008457AA" w:rsidP="008457AA">
            <w:pPr>
              <w:bidi/>
              <w:jc w:val="lowKashida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الطلاب</w:t>
            </w:r>
          </w:p>
          <w:p w:rsidR="008457AA" w:rsidRDefault="008457AA" w:rsidP="008457AA">
            <w:pPr>
              <w:bidi/>
              <w:jc w:val="lowKashida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bidi="ar-EG"/>
              </w:rPr>
              <w:t>أعضاء هيئة التدريس</w:t>
            </w:r>
          </w:p>
          <w:p w:rsidR="006B0B43" w:rsidRPr="00272B02" w:rsidRDefault="008457AA" w:rsidP="008457AA">
            <w:pPr>
              <w:bidi/>
              <w:jc w:val="lowKashida"/>
              <w:rPr>
                <w:rFonts w:ascii="Sakkal Majalla" w:hAnsi="Sakkal Majalla" w:cs="Sakkal Majalla"/>
              </w:rPr>
            </w:pPr>
            <w:r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  <w:lang w:bidi="ar-EG"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B0B43" w:rsidRPr="00272B02" w:rsidRDefault="00B117EE" w:rsidP="006B0B43">
            <w:pPr>
              <w:bidi/>
              <w:jc w:val="lowKashida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الاستبيان</w:t>
            </w:r>
          </w:p>
        </w:tc>
      </w:tr>
    </w:tbl>
    <w:p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تمتحديدها)</w:t>
      </w:r>
    </w:p>
    <w:bookmarkEnd w:id="34"/>
    <w:p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1840"/>
        <w:gridCol w:w="7731"/>
      </w:tblGrid>
      <w:tr w:rsidR="0076622F" w:rsidRPr="005D2DDD" w:rsidTr="00D3336B">
        <w:trPr>
          <w:trHeight w:val="340"/>
        </w:trPr>
        <w:tc>
          <w:tcPr>
            <w:tcW w:w="961" w:type="pct"/>
          </w:tcPr>
          <w:p w:rsidR="0076622F" w:rsidRPr="005D2DDD" w:rsidRDefault="0076622F" w:rsidP="0076622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22F" w:rsidRPr="00E115D6" w:rsidRDefault="0076622F" w:rsidP="0076622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مجلس قسم الإدارة.</w:t>
            </w:r>
          </w:p>
        </w:tc>
      </w:tr>
      <w:tr w:rsidR="0076622F" w:rsidRPr="005D2DDD" w:rsidTr="00FC1242">
        <w:trPr>
          <w:trHeight w:val="340"/>
        </w:trPr>
        <w:tc>
          <w:tcPr>
            <w:tcW w:w="961" w:type="pct"/>
          </w:tcPr>
          <w:p w:rsidR="0076622F" w:rsidRPr="005D2DDD" w:rsidRDefault="0076622F" w:rsidP="0076622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76622F" w:rsidRPr="008602B4" w:rsidRDefault="008602B4" w:rsidP="0076622F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8602B4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8</w:t>
            </w:r>
          </w:p>
        </w:tc>
      </w:tr>
      <w:tr w:rsidR="0076622F" w:rsidRPr="005D2DDD" w:rsidTr="00FC1242">
        <w:trPr>
          <w:trHeight w:val="340"/>
        </w:trPr>
        <w:tc>
          <w:tcPr>
            <w:tcW w:w="961" w:type="pct"/>
          </w:tcPr>
          <w:p w:rsidR="0076622F" w:rsidRPr="005D2DDD" w:rsidRDefault="0076622F" w:rsidP="0076622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76622F" w:rsidRPr="008602B4" w:rsidRDefault="008602B4" w:rsidP="0076622F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8602B4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  <w:t>5/7/1440</w:t>
            </w:r>
          </w:p>
        </w:tc>
      </w:tr>
      <w:bookmarkEnd w:id="33"/>
    </w:tbl>
    <w:p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B8" w:rsidRDefault="008309B8">
      <w:r>
        <w:separator/>
      </w:r>
    </w:p>
  </w:endnote>
  <w:endnote w:type="continuationSeparator" w:id="1">
    <w:p w:rsidR="008309B8" w:rsidRDefault="0083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8C" w:rsidRDefault="00351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C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C8C">
      <w:rPr>
        <w:rStyle w:val="a5"/>
        <w:noProof/>
      </w:rPr>
      <w:t>246</w:t>
    </w:r>
    <w:r>
      <w:rPr>
        <w:rStyle w:val="a5"/>
      </w:rPr>
      <w:fldChar w:fldCharType="end"/>
    </w:r>
  </w:p>
  <w:p w:rsidR="009D6C8C" w:rsidRDefault="009D6C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8C" w:rsidRDefault="003519F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3" type="#_x0000_t202" style="position:absolute;margin-left:-15.8pt;margin-top:4.8pt;width:30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<v:textbox style="mso-fit-shape-to-text:t">
            <w:txbxContent>
              <w:p w:rsidR="009D6C8C" w:rsidRPr="003C532A" w:rsidRDefault="003519F9" w:rsidP="003C532A">
                <w:pPr>
                  <w:pStyle w:val="a3"/>
                  <w:bidi/>
                  <w:jc w:val="center"/>
                  <w:rPr>
                    <w:sz w:val="22"/>
                    <w:szCs w:val="22"/>
                  </w:rPr>
                </w:pPr>
                <w:r w:rsidRPr="003C532A"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 w:rsidR="009D6C8C" w:rsidRPr="003C532A">
                  <w:rPr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3C532A"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 w:rsidR="00C01FCB">
                  <w:rPr>
                    <w:b/>
                    <w:bCs/>
                    <w:noProof/>
                    <w:sz w:val="28"/>
                    <w:szCs w:val="28"/>
                    <w:rtl/>
                  </w:rPr>
                  <w:t>4</w:t>
                </w:r>
                <w:r w:rsidRPr="003C532A">
                  <w:rPr>
                    <w:b/>
                    <w:bCs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B8" w:rsidRDefault="008309B8">
      <w:r>
        <w:separator/>
      </w:r>
    </w:p>
  </w:footnote>
  <w:footnote w:type="continuationSeparator" w:id="1">
    <w:p w:rsidR="008309B8" w:rsidRDefault="00830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06FEC"/>
    <w:multiLevelType w:val="hybridMultilevel"/>
    <w:tmpl w:val="6EBC9B66"/>
    <w:lvl w:ilvl="0" w:tplc="26C4AEC4">
      <w:start w:val="8"/>
      <w:numFmt w:val="bullet"/>
      <w:lvlText w:val="-"/>
      <w:lvlJc w:val="left"/>
      <w:pPr>
        <w:ind w:left="-360" w:hanging="360"/>
      </w:pPr>
      <w:rPr>
        <w:rFonts w:ascii="Arial" w:eastAsia="Calibri" w:hAnsi="Arial" w:cs="AL-Mohanad Bold" w:hint="default"/>
        <w:b/>
        <w:bCs w:val="0"/>
        <w:color w:val="00206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4B15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4EA2"/>
    <w:rsid w:val="00076EEC"/>
    <w:rsid w:val="0007708E"/>
    <w:rsid w:val="00077F79"/>
    <w:rsid w:val="000811B3"/>
    <w:rsid w:val="00081809"/>
    <w:rsid w:val="000819F2"/>
    <w:rsid w:val="00082582"/>
    <w:rsid w:val="00086238"/>
    <w:rsid w:val="00086F36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87E1F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2C4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2B02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124A"/>
    <w:rsid w:val="003519F9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0673"/>
    <w:rsid w:val="0039228E"/>
    <w:rsid w:val="00393441"/>
    <w:rsid w:val="00395780"/>
    <w:rsid w:val="00396341"/>
    <w:rsid w:val="00396897"/>
    <w:rsid w:val="003A3337"/>
    <w:rsid w:val="003A5389"/>
    <w:rsid w:val="003A703B"/>
    <w:rsid w:val="003A750A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0C1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2984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92E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3FD3"/>
    <w:rsid w:val="00574AC7"/>
    <w:rsid w:val="00576CE5"/>
    <w:rsid w:val="00580404"/>
    <w:rsid w:val="00581B69"/>
    <w:rsid w:val="00581E69"/>
    <w:rsid w:val="00582908"/>
    <w:rsid w:val="00584E80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2A1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1F6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208C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0B43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2D43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37C7E"/>
    <w:rsid w:val="00740A96"/>
    <w:rsid w:val="00741824"/>
    <w:rsid w:val="00741AEF"/>
    <w:rsid w:val="00741CBB"/>
    <w:rsid w:val="007462BA"/>
    <w:rsid w:val="007474C8"/>
    <w:rsid w:val="00747807"/>
    <w:rsid w:val="00747A04"/>
    <w:rsid w:val="00747E6D"/>
    <w:rsid w:val="007514E2"/>
    <w:rsid w:val="007528F9"/>
    <w:rsid w:val="00754A65"/>
    <w:rsid w:val="00755A67"/>
    <w:rsid w:val="00755C93"/>
    <w:rsid w:val="007561C5"/>
    <w:rsid w:val="0075654B"/>
    <w:rsid w:val="00760CE4"/>
    <w:rsid w:val="00761F05"/>
    <w:rsid w:val="00762E38"/>
    <w:rsid w:val="007648F8"/>
    <w:rsid w:val="00765C1F"/>
    <w:rsid w:val="0076622F"/>
    <w:rsid w:val="00766DE8"/>
    <w:rsid w:val="007679FA"/>
    <w:rsid w:val="0077159A"/>
    <w:rsid w:val="00772211"/>
    <w:rsid w:val="00772D9B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06A0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5700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894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09B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7AA"/>
    <w:rsid w:val="00845F3C"/>
    <w:rsid w:val="00846401"/>
    <w:rsid w:val="0084655A"/>
    <w:rsid w:val="00846614"/>
    <w:rsid w:val="00846F00"/>
    <w:rsid w:val="008500B7"/>
    <w:rsid w:val="008512EA"/>
    <w:rsid w:val="00851698"/>
    <w:rsid w:val="008526C7"/>
    <w:rsid w:val="00853F96"/>
    <w:rsid w:val="00854323"/>
    <w:rsid w:val="0085570C"/>
    <w:rsid w:val="0085694E"/>
    <w:rsid w:val="00857999"/>
    <w:rsid w:val="008602B4"/>
    <w:rsid w:val="00860622"/>
    <w:rsid w:val="0086392F"/>
    <w:rsid w:val="008640ED"/>
    <w:rsid w:val="00865C19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D9B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12C4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5F2A"/>
    <w:rsid w:val="009A6DFC"/>
    <w:rsid w:val="009B0884"/>
    <w:rsid w:val="009B0DDB"/>
    <w:rsid w:val="009B0EFF"/>
    <w:rsid w:val="009B2B1D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2971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17EE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E7CE4"/>
    <w:rsid w:val="00BF0E6E"/>
    <w:rsid w:val="00BF11BB"/>
    <w:rsid w:val="00BF3623"/>
    <w:rsid w:val="00BF478E"/>
    <w:rsid w:val="00BF5507"/>
    <w:rsid w:val="00BF72A2"/>
    <w:rsid w:val="00BF72DE"/>
    <w:rsid w:val="00C0001D"/>
    <w:rsid w:val="00C01FCB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57A8D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1E9D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0BE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CF70D1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4DD4"/>
    <w:rsid w:val="00DB5BD9"/>
    <w:rsid w:val="00DB5CF7"/>
    <w:rsid w:val="00DC0E37"/>
    <w:rsid w:val="00DC3C26"/>
    <w:rsid w:val="00DC4BC2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0A9B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2F41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B65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4F45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6F1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432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5C8F"/>
    <w:rsid w:val="00FB6A1B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aclk?sa=l&amp;ai=DChcSEwi06IOChobhAhUlKNMKHRmJBocYABAAGgJ3Yg&amp;sig=AOD64_0czZTMDC35UmFl-r246fWaBsC7xQ&amp;adurl=&amp;q=&amp;res_url=https%3A%2F%2Fint.search.myway.com%2Fsearch%2FGGmain.jhtml%3Fn%3D7857d1fb%26p2%3D%255ECST%255Exdm160%255ETTAB03%255Esa%26ptb%3D7B4FFD0F-8877-4540-B084-4E1DAD8C60E5%26qs%3D%26si%3D56146561183%26ss%3Dsub%26st%3Dtab%26trs%3Dwtt%26tpr%3Dsbt%26enc%3D2%26searchfor%3DImJ4hT4XkWu5Z9DznbDDC66CiM7CePuQ6IcNFRoIoqB9427u4uswF-54RqhkerU4O2KGibwrYNBYq6RC1Up3zqXEztPHaG5KYlYEr-TQ_osk5JaIPlbQ-Jsp9QQ6vkVFlcRYgADMzkv5k1ZfULq9JQqxyA4fdZhEiYPVcIaMw1AtBbLry2k-2mrmtYKYyxItC0FQDvcH7tbG071X05UCwexc5ANeZ1L_Go4iACY9VOjuFS3tR8QZHnirAJJAPvox13pg3utfrwzRd0jPLgk7EsMQPqXSo4Vy-GjKf6tjRTGIhvHmU2dWZD0tFFDXbfz3mS9VB3uBhEB-KBJsKJYxSQ%26ts%3D1552718197228&amp;rurl=https%3A%2F%2Fint.search.myway.com%2Fsearch%2FGGmain.jhtml%3Fn%3D7857d1fb%26p2%3D%255ECST%255Exdm160%255ETTAB03%255Esa%26ptb%3D7B4FFD0F-8877-4540-B084-4E1DAD8C60E5%26qs%3D%26si%3D56146561183%26ss%3Dsub%26st%3Dtab%26trs%3Dwtt%26tpr%3Dsbt%26enc%3D2%26searchfor%3DhIlgazdKQWt_Nnv9bJ2NWAlz3hJpiO_XYBufRz_gjKdKs4Gfz4X2m3dk5DB_DksFkDMRfsQU2jxjolxHl_KTLWEVaoeDMssEu1lO8pR1PiBUmhZ0R75bHv06E659bHe1qaYLSfXutPSPZkyTgWRGc1isUsBKRFJ-VhRhs3WOrhTBOEBcq76S5luhp6fuLdg0l8aG8FAen-r5pXxv-2SMEaZeBG_cQ8D5y3omvIJV1bvfyXzTxHdBn2WlqE8nEmMGBwz10tQ9J_tr1JRNrvxVQztlOWdczMFODlObYiKvkZ3zkuWrzs-uH1-roCiaVezrHd1rdZjR5WIh&amp;nb=1&amp;nm=40&amp;is=822x506&amp;nx=99&amp;ny=9&amp;clkt=355&amp;bg=!o6CloLhEvDGSkEm-WRICAAAAc1IAAAB3mQFybpTQrACYQ25a9rbxum39mCYi1NPmT4bixwL9_xGGmDXoWQw2QJZAM7C485AjiyIxoXw0Wtim-PILfNYAMsAIdqRp1OPSVzFP-b8HwYsIjRaucRTk6GLC2gLR5-BDvIoZ09zAA1V4jy9aK4ja_w5SBIngBu0omln3YxROVMQmfKFzTgQHTYJE42XalXXvgWZso3m-BYh7HHqju1Q5Udftx5zPo9PQ7UF9dnSbXjoieAW4aRuSqm_bVJAXIF6fCkGnqHwEdeMTDCPL2OPQ_YkN-7PKW3aYks3njjDfXPBq_OMHFTtPBtk9m5DEKAF5bIhHTwiUh3fQpqq_nbdrECe-oBK0xWyqzZScqTUjWA50BgngJQS36gtVOfrsHfAw8L9AlDhy2Hs8_0JYLCl1YlGTlV4GvXp_RPqtGymIq3JWUCU9OVskJ2tm3ZMTsKVv3R-eH9pFflRcUBWhe-uGqZdcKh1QK0KmfgJTVovaigUxZ0Q3f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7EBB96-E767-43A2-A33A-AFE68420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8</Pages>
  <Words>1279</Words>
  <Characters>7294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8556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a.alhaj</cp:lastModifiedBy>
  <cp:revision>59</cp:revision>
  <cp:lastPrinted>2019-12-05T13:44:00Z</cp:lastPrinted>
  <dcterms:created xsi:type="dcterms:W3CDTF">2019-02-03T10:26:00Z</dcterms:created>
  <dcterms:modified xsi:type="dcterms:W3CDTF">2019-12-05T13:45:00Z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