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39C" w:rsidRPr="006C639C" w:rsidRDefault="006C639C" w:rsidP="006C639C">
      <w:pPr>
        <w:spacing w:after="160" w:line="259" w:lineRule="auto"/>
        <w:rPr>
          <w:rFonts w:ascii="Calibri" w:eastAsia="Calibri" w:hAnsi="Calibri" w:cs="Arial"/>
        </w:rPr>
      </w:pPr>
      <w:r w:rsidRPr="006C639C">
        <w:rPr>
          <w:rFonts w:ascii="Calibri" w:eastAsia="Calibri" w:hAnsi="Calibri" w:cs="Arial"/>
          <w:noProof/>
        </w:rPr>
        <mc:AlternateContent>
          <mc:Choice Requires="wps">
            <w:drawing>
              <wp:anchor distT="0" distB="0" distL="114300" distR="114300" simplePos="0" relativeHeight="251667968" behindDoc="0" locked="0" layoutInCell="1" allowOverlap="1" wp14:anchorId="757F52B0" wp14:editId="309420B3">
                <wp:simplePos x="0" y="0"/>
                <wp:positionH relativeFrom="margin">
                  <wp:posOffset>2843530</wp:posOffset>
                </wp:positionH>
                <wp:positionV relativeFrom="paragraph">
                  <wp:posOffset>-770890</wp:posOffset>
                </wp:positionV>
                <wp:extent cx="3507740" cy="1435100"/>
                <wp:effectExtent l="0" t="0" r="0" b="0"/>
                <wp:wrapNone/>
                <wp:docPr id="41"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07740" cy="1435100"/>
                        </a:xfrm>
                        <a:prstGeom prst="rect">
                          <a:avLst/>
                        </a:prstGeom>
                        <a:noFill/>
                      </wps:spPr>
                      <wps:txbx>
                        <w:txbxContent>
                          <w:p w:rsidR="001E0192" w:rsidRPr="009874C5" w:rsidRDefault="001E0192" w:rsidP="006C639C">
                            <w:pPr>
                              <w:spacing w:after="0" w:line="264" w:lineRule="auto"/>
                              <w:jc w:val="center"/>
                              <w:rPr>
                                <w:rFonts w:ascii="ae_Hor" w:eastAsia="Times New Roman" w:hAnsi="ae_Hor" w:cs="PT Bold Heading"/>
                                <w:color w:val="215868" w:themeColor="accent5" w:themeShade="80"/>
                                <w:sz w:val="30"/>
                                <w:szCs w:val="28"/>
                              </w:rPr>
                            </w:pPr>
                            <w:r w:rsidRPr="009874C5">
                              <w:rPr>
                                <w:rFonts w:ascii="ae_Hor" w:eastAsia="Times New Roman" w:hAnsi="ae_Hor" w:cs="PT Bold Heading"/>
                                <w:color w:val="215868" w:themeColor="accent5" w:themeShade="80"/>
                                <w:sz w:val="30"/>
                                <w:szCs w:val="28"/>
                                <w:rtl/>
                              </w:rPr>
                              <w:t>المملكة العربية السعودية</w:t>
                            </w:r>
                          </w:p>
                          <w:p w:rsidR="001E0192" w:rsidRPr="009874C5" w:rsidRDefault="001E0192" w:rsidP="006C639C">
                            <w:pPr>
                              <w:spacing w:after="0" w:line="264" w:lineRule="auto"/>
                              <w:jc w:val="center"/>
                              <w:rPr>
                                <w:rFonts w:ascii="ae_Hor" w:eastAsia="Times New Roman" w:hAnsi="ae_Hor" w:cs="PT Bold Heading"/>
                                <w:color w:val="215868" w:themeColor="accent5" w:themeShade="80"/>
                                <w:sz w:val="30"/>
                                <w:szCs w:val="28"/>
                                <w:rtl/>
                              </w:rPr>
                            </w:pPr>
                            <w:r w:rsidRPr="009874C5">
                              <w:rPr>
                                <w:rFonts w:ascii="ae_Hor" w:eastAsia="Times New Roman" w:hAnsi="ae_Hor" w:cs="PT Bold Heading"/>
                                <w:color w:val="215868" w:themeColor="accent5" w:themeShade="80"/>
                                <w:sz w:val="30"/>
                                <w:szCs w:val="28"/>
                                <w:rtl/>
                              </w:rPr>
                              <w:t xml:space="preserve">وزارة التعـــليم </w:t>
                            </w:r>
                            <w:r w:rsidRPr="009874C5">
                              <w:rPr>
                                <w:rFonts w:ascii="ae_Hor" w:eastAsia="Times New Roman" w:hAnsi="ae_Hor" w:cs="PT Bold Heading" w:hint="cs"/>
                                <w:color w:val="215868" w:themeColor="accent5" w:themeShade="80"/>
                                <w:sz w:val="30"/>
                                <w:szCs w:val="28"/>
                                <w:rtl/>
                              </w:rPr>
                              <w:t xml:space="preserve">/ </w:t>
                            </w:r>
                            <w:r w:rsidRPr="009874C5">
                              <w:rPr>
                                <w:rFonts w:ascii="ae_Hor" w:eastAsia="Times New Roman" w:hAnsi="ae_Hor" w:cs="PT Bold Heading"/>
                                <w:color w:val="215868" w:themeColor="accent5" w:themeShade="80"/>
                                <w:sz w:val="30"/>
                                <w:szCs w:val="28"/>
                                <w:rtl/>
                              </w:rPr>
                              <w:t>جامعة الطائف</w:t>
                            </w:r>
                          </w:p>
                          <w:p w:rsidR="001E0192" w:rsidRPr="009874C5" w:rsidRDefault="001E0192" w:rsidP="006C639C">
                            <w:pPr>
                              <w:spacing w:after="0" w:line="264" w:lineRule="auto"/>
                              <w:jc w:val="center"/>
                              <w:rPr>
                                <w:rFonts w:ascii="ae_Hor" w:eastAsia="Times New Roman" w:hAnsi="ae_Hor" w:cs="PT Bold Heading"/>
                                <w:color w:val="215868" w:themeColor="accent5" w:themeShade="80"/>
                                <w:sz w:val="30"/>
                                <w:szCs w:val="28"/>
                                <w:rtl/>
                              </w:rPr>
                            </w:pPr>
                            <w:r w:rsidRPr="009874C5">
                              <w:rPr>
                                <w:rFonts w:ascii="ae_Hor" w:eastAsia="Times New Roman" w:hAnsi="ae_Hor" w:cs="PT Bold Heading"/>
                                <w:color w:val="215868" w:themeColor="accent5" w:themeShade="80"/>
                                <w:sz w:val="30"/>
                                <w:szCs w:val="28"/>
                                <w:rtl/>
                              </w:rPr>
                              <w:t>وكالة الجامعة للشؤون الأكاديمية والتطوير</w:t>
                            </w:r>
                          </w:p>
                          <w:p w:rsidR="001E0192" w:rsidRPr="009874C5" w:rsidRDefault="001E0192" w:rsidP="006C639C">
                            <w:pPr>
                              <w:spacing w:after="0" w:line="264" w:lineRule="auto"/>
                              <w:jc w:val="center"/>
                              <w:rPr>
                                <w:rFonts w:ascii="ae_Hor" w:eastAsia="Times New Roman" w:hAnsi="ae_Hor" w:cs="PT Bold Heading"/>
                                <w:color w:val="215868" w:themeColor="accent5" w:themeShade="80"/>
                                <w:sz w:val="30"/>
                                <w:szCs w:val="28"/>
                                <w:rtl/>
                              </w:rPr>
                            </w:pPr>
                            <w:r w:rsidRPr="009874C5">
                              <w:rPr>
                                <w:rFonts w:ascii="ae_Hor" w:eastAsia="Times New Roman" w:hAnsi="ae_Hor" w:cs="PT Bold Heading" w:hint="cs"/>
                                <w:color w:val="215868" w:themeColor="accent5" w:themeShade="80"/>
                                <w:sz w:val="30"/>
                                <w:szCs w:val="28"/>
                                <w:rtl/>
                              </w:rPr>
                              <w:t>إدارة المنح الدراسية</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757F52B0" id="_x0000_t202" coordsize="21600,21600" o:spt="202" path="m,l,21600r21600,l21600,xe">
                <v:stroke joinstyle="miter"/>
                <v:path gradientshapeok="t" o:connecttype="rect"/>
              </v:shapetype>
              <v:shape id="TextBox 3" o:spid="_x0000_s1026" type="#_x0000_t202" style="position:absolute;left:0;text-align:left;margin-left:223.9pt;margin-top:-60.7pt;width:276.2pt;height:113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" filled="f" stroked="f">
                <v:path arrowok="t"/>
                <v:textbox>
                  <w:txbxContent>
                    <w:p w:rsidR="001E0192" w:rsidRPr="009874C5" w:rsidRDefault="001E0192" w:rsidP="006C639C">
                      <w:pPr>
                        <w:spacing w:after="0" w:line="264" w:lineRule="auto"/>
                        <w:jc w:val="center"/>
                        <w:rPr>
                          <w:rFonts w:ascii="ae_Hor" w:eastAsia="Times New Roman" w:hAnsi="ae_Hor" w:cs="PT Bold Heading"/>
                          <w:color w:val="215868" w:themeColor="accent5" w:themeShade="80"/>
                          <w:sz w:val="30"/>
                          <w:szCs w:val="28"/>
                        </w:rPr>
                      </w:pPr>
                      <w:r w:rsidRPr="009874C5">
                        <w:rPr>
                          <w:rFonts w:ascii="ae_Hor" w:eastAsia="Times New Roman" w:hAnsi="ae_Hor" w:cs="PT Bold Heading"/>
                          <w:color w:val="215868" w:themeColor="accent5" w:themeShade="80"/>
                          <w:sz w:val="30"/>
                          <w:szCs w:val="28"/>
                          <w:rtl/>
                        </w:rPr>
                        <w:t>المملكة العربية السعودية</w:t>
                      </w:r>
                    </w:p>
                    <w:p w:rsidR="001E0192" w:rsidRPr="009874C5" w:rsidRDefault="001E0192" w:rsidP="006C639C">
                      <w:pPr>
                        <w:spacing w:after="0" w:line="264" w:lineRule="auto"/>
                        <w:jc w:val="center"/>
                        <w:rPr>
                          <w:rFonts w:ascii="ae_Hor" w:eastAsia="Times New Roman" w:hAnsi="ae_Hor" w:cs="PT Bold Heading"/>
                          <w:color w:val="215868" w:themeColor="accent5" w:themeShade="80"/>
                          <w:sz w:val="30"/>
                          <w:szCs w:val="28"/>
                          <w:rtl/>
                        </w:rPr>
                      </w:pPr>
                      <w:r w:rsidRPr="009874C5">
                        <w:rPr>
                          <w:rFonts w:ascii="ae_Hor" w:eastAsia="Times New Roman" w:hAnsi="ae_Hor" w:cs="PT Bold Heading"/>
                          <w:color w:val="215868" w:themeColor="accent5" w:themeShade="80"/>
                          <w:sz w:val="30"/>
                          <w:szCs w:val="28"/>
                          <w:rtl/>
                        </w:rPr>
                        <w:t xml:space="preserve">وزارة التعـــليم </w:t>
                      </w:r>
                      <w:r w:rsidRPr="009874C5">
                        <w:rPr>
                          <w:rFonts w:ascii="ae_Hor" w:eastAsia="Times New Roman" w:hAnsi="ae_Hor" w:cs="PT Bold Heading" w:hint="cs"/>
                          <w:color w:val="215868" w:themeColor="accent5" w:themeShade="80"/>
                          <w:sz w:val="30"/>
                          <w:szCs w:val="28"/>
                          <w:rtl/>
                        </w:rPr>
                        <w:t xml:space="preserve">/ </w:t>
                      </w:r>
                      <w:r w:rsidRPr="009874C5">
                        <w:rPr>
                          <w:rFonts w:ascii="ae_Hor" w:eastAsia="Times New Roman" w:hAnsi="ae_Hor" w:cs="PT Bold Heading"/>
                          <w:color w:val="215868" w:themeColor="accent5" w:themeShade="80"/>
                          <w:sz w:val="30"/>
                          <w:szCs w:val="28"/>
                          <w:rtl/>
                        </w:rPr>
                        <w:t>جامعة الطائف</w:t>
                      </w:r>
                    </w:p>
                    <w:p w:rsidR="001E0192" w:rsidRPr="009874C5" w:rsidRDefault="001E0192" w:rsidP="006C639C">
                      <w:pPr>
                        <w:spacing w:after="0" w:line="264" w:lineRule="auto"/>
                        <w:jc w:val="center"/>
                        <w:rPr>
                          <w:rFonts w:ascii="ae_Hor" w:eastAsia="Times New Roman" w:hAnsi="ae_Hor" w:cs="PT Bold Heading"/>
                          <w:color w:val="215868" w:themeColor="accent5" w:themeShade="80"/>
                          <w:sz w:val="30"/>
                          <w:szCs w:val="28"/>
                          <w:rtl/>
                        </w:rPr>
                      </w:pPr>
                      <w:r w:rsidRPr="009874C5">
                        <w:rPr>
                          <w:rFonts w:ascii="ae_Hor" w:eastAsia="Times New Roman" w:hAnsi="ae_Hor" w:cs="PT Bold Heading"/>
                          <w:color w:val="215868" w:themeColor="accent5" w:themeShade="80"/>
                          <w:sz w:val="30"/>
                          <w:szCs w:val="28"/>
                          <w:rtl/>
                        </w:rPr>
                        <w:t>وكالة الجامعة للشؤون الأكاديمية والتطوير</w:t>
                      </w:r>
                    </w:p>
                    <w:p w:rsidR="001E0192" w:rsidRPr="009874C5" w:rsidRDefault="001E0192" w:rsidP="006C639C">
                      <w:pPr>
                        <w:spacing w:after="0" w:line="264" w:lineRule="auto"/>
                        <w:jc w:val="center"/>
                        <w:rPr>
                          <w:rFonts w:ascii="ae_Hor" w:eastAsia="Times New Roman" w:hAnsi="ae_Hor" w:cs="PT Bold Heading"/>
                          <w:color w:val="215868" w:themeColor="accent5" w:themeShade="80"/>
                          <w:sz w:val="30"/>
                          <w:szCs w:val="28"/>
                          <w:rtl/>
                        </w:rPr>
                      </w:pPr>
                      <w:r w:rsidRPr="009874C5">
                        <w:rPr>
                          <w:rFonts w:ascii="ae_Hor" w:eastAsia="Times New Roman" w:hAnsi="ae_Hor" w:cs="PT Bold Heading" w:hint="cs"/>
                          <w:color w:val="215868" w:themeColor="accent5" w:themeShade="80"/>
                          <w:sz w:val="30"/>
                          <w:szCs w:val="28"/>
                          <w:rtl/>
                        </w:rPr>
                        <w:t>إدارة المنح الدراسية</w:t>
                      </w:r>
                    </w:p>
                  </w:txbxContent>
                </v:textbox>
                <w10:wrap anchorx="margin"/>
              </v:shape>
            </w:pict>
          </mc:Fallback>
        </mc:AlternateContent>
      </w:r>
      <w:r w:rsidRPr="006C639C">
        <w:rPr>
          <w:rFonts w:ascii="Calibri" w:eastAsia="Calibri" w:hAnsi="Calibri" w:cs="Arial"/>
          <w:noProof/>
        </w:rPr>
        <w:drawing>
          <wp:anchor distT="0" distB="0" distL="114300" distR="114300" simplePos="0" relativeHeight="251664896" behindDoc="0" locked="0" layoutInCell="1" allowOverlap="1" wp14:anchorId="5CB37602" wp14:editId="6BC31F50">
            <wp:simplePos x="0" y="0"/>
            <wp:positionH relativeFrom="margin">
              <wp:posOffset>-1153633</wp:posOffset>
            </wp:positionH>
            <wp:positionV relativeFrom="paragraph">
              <wp:posOffset>-914400</wp:posOffset>
            </wp:positionV>
            <wp:extent cx="1870710" cy="1399540"/>
            <wp:effectExtent l="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شعار الجامعة الجديد.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70710" cy="1399540"/>
                    </a:xfrm>
                    <a:prstGeom prst="rect">
                      <a:avLst/>
                    </a:prstGeom>
                  </pic:spPr>
                </pic:pic>
              </a:graphicData>
            </a:graphic>
            <wp14:sizeRelH relativeFrom="page">
              <wp14:pctWidth>0</wp14:pctWidth>
            </wp14:sizeRelH>
            <wp14:sizeRelV relativeFrom="page">
              <wp14:pctHeight>0</wp14:pctHeight>
            </wp14:sizeRelV>
          </wp:anchor>
        </w:drawing>
      </w:r>
      <w:r w:rsidRPr="006C639C">
        <w:rPr>
          <w:rFonts w:ascii="Calibri" w:eastAsia="Calibri" w:hAnsi="Calibri" w:cs="Arial"/>
          <w:noProof/>
        </w:rPr>
        <w:drawing>
          <wp:anchor distT="0" distB="0" distL="114300" distR="114300" simplePos="0" relativeHeight="251663872" behindDoc="1" locked="0" layoutInCell="1" allowOverlap="1" wp14:anchorId="3795322E" wp14:editId="71B2DAC3">
            <wp:simplePos x="0" y="0"/>
            <wp:positionH relativeFrom="page">
              <wp:posOffset>0</wp:posOffset>
            </wp:positionH>
            <wp:positionV relativeFrom="paragraph">
              <wp:posOffset>-926303</wp:posOffset>
            </wp:positionV>
            <wp:extent cx="7595870" cy="10711815"/>
            <wp:effectExtent l="0" t="0" r="5080" b="0"/>
            <wp:wrapNone/>
            <wp:docPr id="43" name="صورة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76.png"/>
                    <pic:cNvPicPr/>
                  </pic:nvPicPr>
                  <pic:blipFill>
                    <a:blip r:embed="rId8">
                      <a:extLst>
                        <a:ext uri="{28A0092B-C50C-407E-A947-70E740481C1C}">
                          <a14:useLocalDpi xmlns:a14="http://schemas.microsoft.com/office/drawing/2010/main" val="0"/>
                        </a:ext>
                      </a:extLst>
                    </a:blip>
                    <a:stretch>
                      <a:fillRect/>
                    </a:stretch>
                  </pic:blipFill>
                  <pic:spPr>
                    <a:xfrm>
                      <a:off x="0" y="0"/>
                      <a:ext cx="7595870" cy="10711815"/>
                    </a:xfrm>
                    <a:prstGeom prst="rect">
                      <a:avLst/>
                    </a:prstGeom>
                  </pic:spPr>
                </pic:pic>
              </a:graphicData>
            </a:graphic>
            <wp14:sizeRelH relativeFrom="page">
              <wp14:pctWidth>0</wp14:pctWidth>
            </wp14:sizeRelH>
            <wp14:sizeRelV relativeFrom="page">
              <wp14:pctHeight>0</wp14:pctHeight>
            </wp14:sizeRelV>
          </wp:anchor>
        </w:drawing>
      </w:r>
    </w:p>
    <w:p w:rsidR="006C639C" w:rsidRPr="006C639C" w:rsidRDefault="006C639C" w:rsidP="006C639C">
      <w:pPr>
        <w:spacing w:after="160" w:line="259" w:lineRule="auto"/>
        <w:rPr>
          <w:rFonts w:ascii="Calibri" w:eastAsia="Calibri" w:hAnsi="Calibri" w:cs="Arial"/>
        </w:rPr>
      </w:pPr>
    </w:p>
    <w:p w:rsidR="006C639C" w:rsidRPr="006C639C" w:rsidRDefault="006C639C" w:rsidP="006C639C">
      <w:pPr>
        <w:spacing w:after="160" w:line="259" w:lineRule="auto"/>
        <w:rPr>
          <w:rFonts w:ascii="Calibri" w:eastAsia="Calibri" w:hAnsi="Calibri" w:cs="Arial"/>
        </w:rPr>
      </w:pPr>
    </w:p>
    <w:p w:rsidR="006C639C" w:rsidRPr="006C639C" w:rsidRDefault="006C639C" w:rsidP="006C639C">
      <w:pPr>
        <w:spacing w:after="160" w:line="259" w:lineRule="auto"/>
        <w:rPr>
          <w:rFonts w:ascii="Calibri" w:eastAsia="Calibri" w:hAnsi="Calibri" w:cs="Arial"/>
        </w:rPr>
      </w:pPr>
    </w:p>
    <w:p w:rsidR="006C639C" w:rsidRPr="006C639C" w:rsidRDefault="006C639C" w:rsidP="006C639C">
      <w:pPr>
        <w:spacing w:after="160" w:line="259" w:lineRule="auto"/>
        <w:rPr>
          <w:rFonts w:ascii="Calibri" w:eastAsia="Calibri" w:hAnsi="Calibri" w:cs="Arial"/>
        </w:rPr>
      </w:pPr>
      <w:bookmarkStart w:id="0" w:name="_GoBack"/>
      <w:bookmarkEnd w:id="0"/>
      <w:r w:rsidRPr="006C639C">
        <w:rPr>
          <w:rFonts w:ascii="Calibri" w:eastAsia="Calibri" w:hAnsi="Calibri" w:cs="Arial"/>
          <w:noProof/>
          <w:rtl/>
        </w:rPr>
        <mc:AlternateContent>
          <mc:Choice Requires="wps">
            <w:drawing>
              <wp:anchor distT="45720" distB="45720" distL="114300" distR="114300" simplePos="0" relativeHeight="251665920" behindDoc="0" locked="0" layoutInCell="1" allowOverlap="1" wp14:anchorId="40B7F443" wp14:editId="6C227598">
                <wp:simplePos x="0" y="0"/>
                <wp:positionH relativeFrom="page">
                  <wp:posOffset>0</wp:posOffset>
                </wp:positionH>
                <wp:positionV relativeFrom="paragraph">
                  <wp:posOffset>774700</wp:posOffset>
                </wp:positionV>
                <wp:extent cx="7564120" cy="2588260"/>
                <wp:effectExtent l="0" t="0" r="0" b="2540"/>
                <wp:wrapSquare wrapText="bothSides"/>
                <wp:docPr id="21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564120" cy="2588260"/>
                        </a:xfrm>
                        <a:prstGeom prst="rect">
                          <a:avLst/>
                        </a:prstGeom>
                        <a:noFill/>
                        <a:ln w="9525">
                          <a:noFill/>
                          <a:miter lim="800000"/>
                          <a:headEnd/>
                          <a:tailEnd/>
                        </a:ln>
                      </wps:spPr>
                      <wps:txbx>
                        <w:txbxContent>
                          <w:p w:rsidR="001E0192" w:rsidRPr="00210F2F" w:rsidRDefault="001E0192" w:rsidP="006C639C">
                            <w:pPr>
                              <w:spacing w:after="0" w:line="259" w:lineRule="auto"/>
                              <w:jc w:val="center"/>
                              <w:rPr>
                                <w:rFonts w:cs="PT Bold Heading"/>
                                <w:color w:val="92D050"/>
                                <w:sz w:val="62"/>
                                <w:szCs w:val="62"/>
                                <w:rtl/>
                              </w:rPr>
                            </w:pPr>
                            <w:r w:rsidRPr="00210F2F">
                              <w:rPr>
                                <w:rFonts w:cs="PT Bold Heading" w:hint="cs"/>
                                <w:color w:val="92D050"/>
                                <w:sz w:val="62"/>
                                <w:szCs w:val="62"/>
                                <w:rtl/>
                              </w:rPr>
                              <w:t>القواعد المنظمة لبرنامج المنح الدراسية مدفوعة الثمن للطلاب غير السعوديين</w:t>
                            </w:r>
                          </w:p>
                          <w:p w:rsidR="001E0192" w:rsidRPr="00210F2F" w:rsidRDefault="001E0192" w:rsidP="006C639C">
                            <w:pPr>
                              <w:spacing w:after="0" w:line="259" w:lineRule="auto"/>
                              <w:jc w:val="center"/>
                              <w:rPr>
                                <w:rFonts w:cs="PT Bold Heading"/>
                                <w:color w:val="92D050"/>
                                <w:sz w:val="62"/>
                                <w:szCs w:val="62"/>
                                <w:rtl/>
                              </w:rPr>
                            </w:pPr>
                            <w:r w:rsidRPr="00210F2F">
                              <w:rPr>
                                <w:rFonts w:cs="PT Bold Heading" w:hint="cs"/>
                                <w:color w:val="92D050"/>
                                <w:sz w:val="62"/>
                                <w:szCs w:val="62"/>
                                <w:rtl/>
                              </w:rPr>
                              <w:t>1439/1440هـ</w:t>
                            </w:r>
                          </w:p>
                          <w:p w:rsidR="001E0192" w:rsidRPr="001B7C02" w:rsidRDefault="001E0192" w:rsidP="006C639C">
                            <w:pPr>
                              <w:spacing w:after="0"/>
                              <w:jc w:val="center"/>
                              <w:rPr>
                                <w:rFonts w:cs="PT Bold Heading"/>
                                <w:color w:val="E36C0A" w:themeColor="accent6" w:themeShade="BF"/>
                                <w:sz w:val="62"/>
                                <w:szCs w:val="62"/>
                                <w:rt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B7F443" id="مربع نص 2" o:spid="_x0000_s1027" type="#_x0000_t202" style="position:absolute;left:0;text-align:left;margin-left:0;margin-top:61pt;width:595.6pt;height:203.8pt;flip:x;z-index:2516659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" filled="f" stroked="f">
                <v:textbox>
                  <w:txbxContent>
                    <w:p w:rsidR="001E0192" w:rsidRPr="00210F2F" w:rsidRDefault="001E0192" w:rsidP="006C639C">
                      <w:pPr>
                        <w:spacing w:after="0" w:line="259" w:lineRule="auto"/>
                        <w:jc w:val="center"/>
                        <w:rPr>
                          <w:rFonts w:cs="PT Bold Heading"/>
                          <w:color w:val="92D050"/>
                          <w:sz w:val="62"/>
                          <w:szCs w:val="62"/>
                          <w:rtl/>
                        </w:rPr>
                      </w:pPr>
                      <w:r w:rsidRPr="00210F2F">
                        <w:rPr>
                          <w:rFonts w:cs="PT Bold Heading" w:hint="cs"/>
                          <w:color w:val="92D050"/>
                          <w:sz w:val="62"/>
                          <w:szCs w:val="62"/>
                          <w:rtl/>
                        </w:rPr>
                        <w:t>القواعد المنظمة لبرنامج المنح الدراسية مدفوعة الثمن للطلاب غير السعوديين</w:t>
                      </w:r>
                    </w:p>
                    <w:p w:rsidR="001E0192" w:rsidRPr="00210F2F" w:rsidRDefault="001E0192" w:rsidP="006C639C">
                      <w:pPr>
                        <w:spacing w:after="0" w:line="259" w:lineRule="auto"/>
                        <w:jc w:val="center"/>
                        <w:rPr>
                          <w:rFonts w:cs="PT Bold Heading"/>
                          <w:color w:val="92D050"/>
                          <w:sz w:val="62"/>
                          <w:szCs w:val="62"/>
                          <w:rtl/>
                        </w:rPr>
                      </w:pPr>
                      <w:r w:rsidRPr="00210F2F">
                        <w:rPr>
                          <w:rFonts w:cs="PT Bold Heading" w:hint="cs"/>
                          <w:color w:val="92D050"/>
                          <w:sz w:val="62"/>
                          <w:szCs w:val="62"/>
                          <w:rtl/>
                        </w:rPr>
                        <w:t>1439/1440هـ</w:t>
                      </w:r>
                    </w:p>
                    <w:p w:rsidR="001E0192" w:rsidRPr="001B7C02" w:rsidRDefault="001E0192" w:rsidP="006C639C">
                      <w:pPr>
                        <w:spacing w:after="0"/>
                        <w:jc w:val="center"/>
                        <w:rPr>
                          <w:rFonts w:cs="PT Bold Heading"/>
                          <w:color w:val="E36C0A" w:themeColor="accent6" w:themeShade="BF"/>
                          <w:sz w:val="62"/>
                          <w:szCs w:val="62"/>
                          <w:rtl/>
                        </w:rPr>
                      </w:pPr>
                    </w:p>
                  </w:txbxContent>
                </v:textbox>
                <w10:wrap type="square" anchorx="page"/>
              </v:shape>
            </w:pict>
          </mc:Fallback>
        </mc:AlternateContent>
      </w:r>
    </w:p>
    <w:p w:rsidR="006C639C" w:rsidRPr="006C639C" w:rsidRDefault="006C639C" w:rsidP="006C639C">
      <w:pPr>
        <w:spacing w:after="160" w:line="259" w:lineRule="auto"/>
        <w:rPr>
          <w:rFonts w:ascii="Calibri" w:eastAsia="Calibri" w:hAnsi="Calibri" w:cs="Arial"/>
        </w:rPr>
      </w:pPr>
    </w:p>
    <w:p w:rsidR="006C639C" w:rsidRPr="006C639C" w:rsidRDefault="006C639C" w:rsidP="006C639C">
      <w:pPr>
        <w:spacing w:after="160" w:line="259" w:lineRule="auto"/>
        <w:rPr>
          <w:rFonts w:ascii="Calibri" w:eastAsia="Calibri" w:hAnsi="Calibri" w:cs="Arial"/>
        </w:rPr>
      </w:pPr>
    </w:p>
    <w:p w:rsidR="006C639C" w:rsidRPr="006C639C" w:rsidRDefault="006C639C" w:rsidP="006C639C">
      <w:pPr>
        <w:spacing w:after="160" w:line="259" w:lineRule="auto"/>
        <w:rPr>
          <w:rFonts w:ascii="Calibri" w:eastAsia="Calibri" w:hAnsi="Calibri" w:cs="Arial"/>
        </w:rPr>
      </w:pPr>
    </w:p>
    <w:p w:rsidR="006C639C" w:rsidRPr="006C639C" w:rsidRDefault="006C639C" w:rsidP="006C639C">
      <w:pPr>
        <w:spacing w:after="160" w:line="259" w:lineRule="auto"/>
        <w:rPr>
          <w:rFonts w:ascii="Calibri" w:eastAsia="Calibri" w:hAnsi="Calibri" w:cs="Arial"/>
        </w:rPr>
      </w:pPr>
    </w:p>
    <w:p w:rsidR="006C639C" w:rsidRPr="006C639C" w:rsidRDefault="006C639C" w:rsidP="006C639C">
      <w:pPr>
        <w:spacing w:after="160" w:line="259" w:lineRule="auto"/>
        <w:rPr>
          <w:rFonts w:ascii="Calibri" w:eastAsia="Calibri" w:hAnsi="Calibri" w:cs="Arial"/>
        </w:rPr>
      </w:pPr>
    </w:p>
    <w:p w:rsidR="006C639C" w:rsidRPr="006C639C" w:rsidRDefault="006C639C" w:rsidP="006C639C">
      <w:pPr>
        <w:spacing w:after="160" w:line="259" w:lineRule="auto"/>
        <w:rPr>
          <w:rFonts w:ascii="Calibri" w:eastAsia="Calibri" w:hAnsi="Calibri" w:cs="Arial"/>
        </w:rPr>
      </w:pPr>
    </w:p>
    <w:p w:rsidR="006C639C" w:rsidRPr="006C639C" w:rsidRDefault="006C639C" w:rsidP="006C639C">
      <w:pPr>
        <w:spacing w:after="160" w:line="259" w:lineRule="auto"/>
        <w:rPr>
          <w:rFonts w:ascii="Calibri" w:eastAsia="Calibri" w:hAnsi="Calibri" w:cs="Arial"/>
        </w:rPr>
      </w:pPr>
    </w:p>
    <w:p w:rsidR="006C639C" w:rsidRPr="006C639C" w:rsidRDefault="006C639C" w:rsidP="006C639C">
      <w:pPr>
        <w:spacing w:after="160" w:line="259" w:lineRule="auto"/>
        <w:rPr>
          <w:rFonts w:ascii="Calibri" w:eastAsia="Calibri" w:hAnsi="Calibri" w:cs="Arial"/>
        </w:rPr>
      </w:pPr>
    </w:p>
    <w:p w:rsidR="006C639C" w:rsidRPr="006C639C" w:rsidRDefault="006C639C" w:rsidP="006C639C">
      <w:pPr>
        <w:spacing w:after="160" w:line="259" w:lineRule="auto"/>
        <w:rPr>
          <w:rFonts w:ascii="Calibri" w:eastAsia="Calibri" w:hAnsi="Calibri" w:cs="Arial"/>
        </w:rPr>
      </w:pPr>
    </w:p>
    <w:p w:rsidR="006C639C" w:rsidRPr="006C639C" w:rsidRDefault="006C639C" w:rsidP="006C639C">
      <w:pPr>
        <w:spacing w:after="160" w:line="259" w:lineRule="auto"/>
        <w:rPr>
          <w:rFonts w:ascii="Calibri" w:eastAsia="Calibri" w:hAnsi="Calibri" w:cs="Arial"/>
        </w:rPr>
      </w:pPr>
    </w:p>
    <w:p w:rsidR="006C639C" w:rsidRPr="006C639C" w:rsidRDefault="006C639C" w:rsidP="006C639C">
      <w:pPr>
        <w:spacing w:after="160" w:line="259" w:lineRule="auto"/>
        <w:rPr>
          <w:rFonts w:ascii="Calibri" w:eastAsia="Calibri" w:hAnsi="Calibri" w:cs="Arial"/>
        </w:rPr>
      </w:pPr>
    </w:p>
    <w:p w:rsidR="006C639C" w:rsidRPr="006C639C" w:rsidRDefault="006C639C" w:rsidP="006C639C">
      <w:pPr>
        <w:spacing w:after="160" w:line="259" w:lineRule="auto"/>
        <w:rPr>
          <w:rFonts w:ascii="Calibri" w:eastAsia="Calibri" w:hAnsi="Calibri" w:cs="Arial"/>
        </w:rPr>
      </w:pPr>
    </w:p>
    <w:p w:rsidR="006C639C" w:rsidRPr="006C639C" w:rsidRDefault="006C639C" w:rsidP="006C639C">
      <w:pPr>
        <w:spacing w:after="160" w:line="259" w:lineRule="auto"/>
        <w:rPr>
          <w:rFonts w:ascii="Calibri" w:eastAsia="Calibri" w:hAnsi="Calibri" w:cs="Arial"/>
        </w:rPr>
      </w:pPr>
    </w:p>
    <w:p w:rsidR="006C639C" w:rsidRPr="006C639C" w:rsidRDefault="006C639C" w:rsidP="006C639C">
      <w:pPr>
        <w:spacing w:after="160" w:line="259" w:lineRule="auto"/>
        <w:rPr>
          <w:rFonts w:ascii="Calibri" w:eastAsia="Calibri" w:hAnsi="Calibri" w:cs="Arial"/>
        </w:rPr>
      </w:pPr>
    </w:p>
    <w:p w:rsidR="006C639C" w:rsidRPr="006C639C" w:rsidRDefault="006C639C" w:rsidP="006C639C">
      <w:pPr>
        <w:spacing w:after="160" w:line="259" w:lineRule="auto"/>
        <w:rPr>
          <w:rFonts w:ascii="Calibri" w:eastAsia="Calibri" w:hAnsi="Calibri" w:cs="Arial"/>
        </w:rPr>
      </w:pPr>
    </w:p>
    <w:p w:rsidR="006C639C" w:rsidRPr="006C639C" w:rsidRDefault="006C639C" w:rsidP="006C639C">
      <w:pPr>
        <w:spacing w:after="160" w:line="259" w:lineRule="auto"/>
        <w:rPr>
          <w:rFonts w:ascii="Calibri" w:eastAsia="Calibri" w:hAnsi="Calibri" w:cs="Arial"/>
        </w:rPr>
      </w:pPr>
      <w:r w:rsidRPr="006C639C">
        <w:rPr>
          <w:rFonts w:ascii="Calibri" w:eastAsia="Calibri" w:hAnsi="Calibri" w:cs="Arial"/>
          <w:noProof/>
          <w:rtl/>
        </w:rPr>
        <mc:AlternateContent>
          <mc:Choice Requires="wps">
            <w:drawing>
              <wp:anchor distT="45720" distB="45720" distL="114300" distR="114300" simplePos="0" relativeHeight="251666944" behindDoc="0" locked="0" layoutInCell="1" allowOverlap="1" wp14:anchorId="01063E76" wp14:editId="6796DA1B">
                <wp:simplePos x="0" y="0"/>
                <wp:positionH relativeFrom="margin">
                  <wp:posOffset>-420436</wp:posOffset>
                </wp:positionH>
                <wp:positionV relativeFrom="paragraph">
                  <wp:posOffset>322399</wp:posOffset>
                </wp:positionV>
                <wp:extent cx="1603375" cy="733185"/>
                <wp:effectExtent l="0" t="0" r="0" b="0"/>
                <wp:wrapNone/>
                <wp:docPr id="5"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03375" cy="733185"/>
                        </a:xfrm>
                        <a:prstGeom prst="rect">
                          <a:avLst/>
                        </a:prstGeom>
                        <a:noFill/>
                        <a:ln w="9525">
                          <a:noFill/>
                          <a:miter lim="800000"/>
                          <a:headEnd/>
                          <a:tailEnd/>
                        </a:ln>
                      </wps:spPr>
                      <wps:txbx>
                        <w:txbxContent>
                          <w:p w:rsidR="001E0192" w:rsidRDefault="001E0192" w:rsidP="006C639C">
                            <w:pPr>
                              <w:spacing w:after="0"/>
                              <w:jc w:val="center"/>
                              <w:rPr>
                                <w:rFonts w:ascii="Sakkal Majalla" w:hAnsi="Sakkal Majalla" w:cs="Sakkal Majalla"/>
                                <w:sz w:val="40"/>
                                <w:szCs w:val="40"/>
                                <w:rtl/>
                              </w:rPr>
                            </w:pPr>
                            <w:r w:rsidRPr="00EB4B44">
                              <w:rPr>
                                <w:rFonts w:ascii="Sakkal Majalla" w:hAnsi="Sakkal Majalla" w:cs="Sakkal Majalla"/>
                                <w:sz w:val="40"/>
                                <w:szCs w:val="40"/>
                                <w:rtl/>
                              </w:rPr>
                              <w:t>الإصدار الأول</w:t>
                            </w:r>
                          </w:p>
                          <w:p w:rsidR="001E0192" w:rsidRPr="00EB4B44" w:rsidRDefault="001E0192" w:rsidP="006C639C">
                            <w:pPr>
                              <w:spacing w:after="0"/>
                              <w:jc w:val="center"/>
                              <w:rPr>
                                <w:rFonts w:ascii="Sakkal Majalla" w:hAnsi="Sakkal Majalla" w:cs="Sakkal Majalla"/>
                                <w:sz w:val="40"/>
                                <w:szCs w:val="40"/>
                                <w:rtl/>
                              </w:rPr>
                            </w:pPr>
                            <w:r>
                              <w:rPr>
                                <w:rFonts w:ascii="Sakkal Majalla" w:hAnsi="Sakkal Majalla" w:cs="Sakkal Majalla" w:hint="cs"/>
                                <w:sz w:val="40"/>
                                <w:szCs w:val="40"/>
                                <w:rtl/>
                              </w:rPr>
                              <w:t>1439ه</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063E76" id="_x0000_s1028" type="#_x0000_t202" style="position:absolute;left:0;text-align:left;margin-left:-33.1pt;margin-top:25.4pt;width:126.25pt;height:57.75pt;flip:x;z-index:251666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" filled="f" stroked="f">
                <v:textbox>
                  <w:txbxContent>
                    <w:p w:rsidR="001E0192" w:rsidRDefault="001E0192" w:rsidP="006C639C">
                      <w:pPr>
                        <w:spacing w:after="0"/>
                        <w:jc w:val="center"/>
                        <w:rPr>
                          <w:rFonts w:ascii="Sakkal Majalla" w:hAnsi="Sakkal Majalla" w:cs="Sakkal Majalla"/>
                          <w:sz w:val="40"/>
                          <w:szCs w:val="40"/>
                          <w:rtl/>
                        </w:rPr>
                      </w:pPr>
                      <w:r w:rsidRPr="00EB4B44">
                        <w:rPr>
                          <w:rFonts w:ascii="Sakkal Majalla" w:hAnsi="Sakkal Majalla" w:cs="Sakkal Majalla"/>
                          <w:sz w:val="40"/>
                          <w:szCs w:val="40"/>
                          <w:rtl/>
                        </w:rPr>
                        <w:t>الإصدار الأول</w:t>
                      </w:r>
                    </w:p>
                    <w:p w:rsidR="001E0192" w:rsidRPr="00EB4B44" w:rsidRDefault="001E0192" w:rsidP="006C639C">
                      <w:pPr>
                        <w:spacing w:after="0"/>
                        <w:jc w:val="center"/>
                        <w:rPr>
                          <w:rFonts w:ascii="Sakkal Majalla" w:hAnsi="Sakkal Majalla" w:cs="Sakkal Majalla"/>
                          <w:sz w:val="40"/>
                          <w:szCs w:val="40"/>
                          <w:rtl/>
                        </w:rPr>
                      </w:pPr>
                      <w:r>
                        <w:rPr>
                          <w:rFonts w:ascii="Sakkal Majalla" w:hAnsi="Sakkal Majalla" w:cs="Sakkal Majalla" w:hint="cs"/>
                          <w:sz w:val="40"/>
                          <w:szCs w:val="40"/>
                          <w:rtl/>
                        </w:rPr>
                        <w:t>1439ه</w:t>
                      </w:r>
                    </w:p>
                  </w:txbxContent>
                </v:textbox>
                <w10:wrap anchorx="margin"/>
              </v:shape>
            </w:pict>
          </mc:Fallback>
        </mc:AlternateContent>
      </w:r>
    </w:p>
    <w:p w:rsidR="00BD6BFC" w:rsidRDefault="00BD6BFC" w:rsidP="00BD6BFC"/>
    <w:p w:rsidR="00016F03" w:rsidRDefault="00016F03" w:rsidP="00FA682F">
      <w:pPr>
        <w:bidi w:val="0"/>
        <w:rPr>
          <w:rFonts w:ascii="Simplified Arabic" w:eastAsia="Times New Roman" w:hAnsi="Simplified Arabic" w:cs="Sultan Medium"/>
          <w:b/>
          <w:bCs/>
          <w:color w:val="FF0000"/>
          <w:sz w:val="40"/>
          <w:szCs w:val="40"/>
          <w:lang w:bidi="ar-EG"/>
        </w:rPr>
      </w:pPr>
      <w:r w:rsidRPr="00784A26">
        <w:rPr>
          <w:rFonts w:ascii="Simplified Arabic" w:eastAsia="Times New Roman" w:hAnsi="Simplified Arabic" w:cs="Sultan Medium"/>
          <w:b/>
          <w:bCs/>
          <w:noProof/>
          <w:color w:val="FF0000"/>
          <w:sz w:val="40"/>
          <w:szCs w:val="40"/>
        </w:rPr>
        <w:drawing>
          <wp:anchor distT="0" distB="0" distL="114300" distR="114300" simplePos="0" relativeHeight="251596288" behindDoc="0" locked="0" layoutInCell="1" allowOverlap="1" wp14:anchorId="1E5922D6" wp14:editId="5C9A3372">
            <wp:simplePos x="0" y="0"/>
            <wp:positionH relativeFrom="column">
              <wp:posOffset>564120</wp:posOffset>
            </wp:positionH>
            <wp:positionV relativeFrom="paragraph">
              <wp:posOffset>201755</wp:posOffset>
            </wp:positionV>
            <wp:extent cx="4143375" cy="7334250"/>
            <wp:effectExtent l="0" t="0" r="9525" b="0"/>
            <wp:wrapNone/>
            <wp:docPr id="42" name="صورة 96" descr="الوصف: C:\Documents and Settings\XPPRESP3\Desktop\besm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صورة 96" descr="C:\Documents and Settings\XPPRESP3\Desktop\besm20.gif"/>
                    <pic:cNvPicPr>
                      <a:picLocks noChangeAspect="1" noChangeArrowheads="1"/>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143375" cy="7334250"/>
                    </a:xfrm>
                    <a:prstGeom prst="rect">
                      <a:avLst/>
                    </a:prstGeom>
                    <a:noFill/>
                    <a:ln w="9525">
                      <a:noFill/>
                      <a:miter lim="800000"/>
                      <a:headEnd/>
                      <a:tailEnd/>
                    </a:ln>
                  </pic:spPr>
                </pic:pic>
              </a:graphicData>
            </a:graphic>
          </wp:anchor>
        </w:drawing>
      </w:r>
      <w:r>
        <w:rPr>
          <w:rFonts w:ascii="Simplified Arabic" w:eastAsia="Times New Roman" w:hAnsi="Simplified Arabic" w:cs="Sultan Medium"/>
          <w:b/>
          <w:bCs/>
          <w:color w:val="FF0000"/>
          <w:sz w:val="40"/>
          <w:szCs w:val="40"/>
          <w:lang w:bidi="ar-EG"/>
        </w:rPr>
        <w:br w:type="page"/>
      </w:r>
    </w:p>
    <w:p w:rsidR="00783711" w:rsidRPr="00783711" w:rsidRDefault="00783711" w:rsidP="00783711">
      <w:pPr>
        <w:spacing w:line="240" w:lineRule="auto"/>
        <w:jc w:val="center"/>
        <w:rPr>
          <w:rFonts w:ascii="Simplified Arabic" w:eastAsia="Times New Roman" w:hAnsi="Simplified Arabic" w:cs="Simplified Arabic"/>
          <w:color w:val="0070C0"/>
          <w:sz w:val="28"/>
          <w:szCs w:val="28"/>
          <w:rtl/>
        </w:rPr>
      </w:pPr>
      <w:r w:rsidRPr="00783711">
        <w:rPr>
          <w:rFonts w:ascii="Simplified Arabic" w:eastAsia="Times New Roman" w:hAnsi="Simplified Arabic" w:cs="Sultan Medium" w:hint="cs"/>
          <w:color w:val="0070C0"/>
          <w:sz w:val="40"/>
          <w:szCs w:val="40"/>
          <w:rtl/>
        </w:rPr>
        <w:lastRenderedPageBreak/>
        <w:t>الفهرس</w:t>
      </w:r>
    </w:p>
    <w:tbl>
      <w:tblPr>
        <w:bidiVisual/>
        <w:tblW w:w="8266" w:type="dxa"/>
        <w:tblInd w:w="-85" w:type="dxa"/>
        <w:tblBorders>
          <w:top w:val="thinThickSmallGap" w:sz="18" w:space="0" w:color="0070C0"/>
          <w:left w:val="thickThinSmallGap" w:sz="18" w:space="0" w:color="0070C0"/>
          <w:bottom w:val="thickThinSmallGap" w:sz="18" w:space="0" w:color="0070C0"/>
          <w:right w:val="thinThickSmallGap" w:sz="18" w:space="0" w:color="0070C0"/>
        </w:tblBorders>
        <w:tblLayout w:type="fixed"/>
        <w:tblLook w:val="04A0" w:firstRow="1" w:lastRow="0" w:firstColumn="1" w:lastColumn="0" w:noHBand="0" w:noVBand="1"/>
      </w:tblPr>
      <w:tblGrid>
        <w:gridCol w:w="6848"/>
        <w:gridCol w:w="1418"/>
      </w:tblGrid>
      <w:tr w:rsidR="00783711" w:rsidRPr="00320676" w:rsidTr="001A48FE">
        <w:trPr>
          <w:trHeight w:val="836"/>
        </w:trPr>
        <w:tc>
          <w:tcPr>
            <w:tcW w:w="6848" w:type="dxa"/>
            <w:tcBorders>
              <w:top w:val="single" w:sz="24" w:space="0" w:color="0070C0"/>
              <w:left w:val="single" w:sz="24" w:space="0" w:color="0070C0"/>
              <w:bottom w:val="single" w:sz="24" w:space="0" w:color="0070C0"/>
              <w:right w:val="single" w:sz="24" w:space="0" w:color="0070C0"/>
            </w:tcBorders>
            <w:shd w:val="clear" w:color="auto" w:fill="auto"/>
            <w:vAlign w:val="center"/>
          </w:tcPr>
          <w:p w:rsidR="00783711" w:rsidRPr="006C3B72" w:rsidRDefault="00783711" w:rsidP="006B3031">
            <w:pPr>
              <w:spacing w:after="0" w:line="240" w:lineRule="auto"/>
              <w:jc w:val="center"/>
              <w:rPr>
                <w:rFonts w:ascii="Simplified Arabic" w:eastAsia="Times New Roman" w:hAnsi="Simplified Arabic" w:cs="Simplified Arabic"/>
                <w:b/>
                <w:bCs/>
                <w:color w:val="31849B" w:themeColor="accent5" w:themeShade="BF"/>
                <w:sz w:val="32"/>
                <w:szCs w:val="32"/>
                <w:rtl/>
              </w:rPr>
            </w:pPr>
            <w:r w:rsidRPr="006C3B72">
              <w:rPr>
                <w:rFonts w:ascii="Simplified Arabic" w:eastAsia="Times New Roman" w:hAnsi="Simplified Arabic" w:cs="Sultan Medium" w:hint="cs"/>
                <w:color w:val="31849B" w:themeColor="accent5" w:themeShade="BF"/>
                <w:sz w:val="32"/>
                <w:szCs w:val="32"/>
                <w:rtl/>
              </w:rPr>
              <w:t>الموضوعات</w:t>
            </w:r>
          </w:p>
        </w:tc>
        <w:tc>
          <w:tcPr>
            <w:tcW w:w="1418" w:type="dxa"/>
            <w:tcBorders>
              <w:top w:val="single" w:sz="24" w:space="0" w:color="0070C0"/>
              <w:left w:val="single" w:sz="24" w:space="0" w:color="0070C0"/>
              <w:bottom w:val="single" w:sz="24" w:space="0" w:color="0070C0"/>
              <w:right w:val="single" w:sz="24" w:space="0" w:color="0070C0"/>
            </w:tcBorders>
            <w:shd w:val="clear" w:color="auto" w:fill="auto"/>
            <w:vAlign w:val="center"/>
          </w:tcPr>
          <w:p w:rsidR="00783711" w:rsidRPr="006C3B72" w:rsidRDefault="00783711" w:rsidP="006B3031">
            <w:pPr>
              <w:spacing w:after="0" w:line="240" w:lineRule="auto"/>
              <w:jc w:val="center"/>
              <w:rPr>
                <w:color w:val="31849B" w:themeColor="accent5" w:themeShade="BF"/>
                <w:sz w:val="32"/>
                <w:szCs w:val="32"/>
                <w:rtl/>
                <w:lang w:bidi="ar-EG"/>
              </w:rPr>
            </w:pPr>
            <w:r w:rsidRPr="006C3B72">
              <w:rPr>
                <w:rFonts w:ascii="Simplified Arabic" w:eastAsia="Times New Roman" w:hAnsi="Simplified Arabic" w:cs="Sultan Medium" w:hint="cs"/>
                <w:color w:val="31849B" w:themeColor="accent5" w:themeShade="BF"/>
                <w:sz w:val="32"/>
                <w:szCs w:val="32"/>
                <w:rtl/>
              </w:rPr>
              <w:t>الصفحة</w:t>
            </w:r>
          </w:p>
        </w:tc>
      </w:tr>
      <w:tr w:rsidR="00783711" w:rsidRPr="000462C1" w:rsidTr="002C653C">
        <w:trPr>
          <w:trHeight w:val="680"/>
        </w:trPr>
        <w:tc>
          <w:tcPr>
            <w:tcW w:w="6848" w:type="dxa"/>
            <w:tcBorders>
              <w:left w:val="single" w:sz="24" w:space="0" w:color="0070C0"/>
              <w:right w:val="single" w:sz="24" w:space="0" w:color="0070C0"/>
            </w:tcBorders>
            <w:shd w:val="clear" w:color="auto" w:fill="auto"/>
            <w:vAlign w:val="center"/>
          </w:tcPr>
          <w:p w:rsidR="00783711" w:rsidRPr="002C653C" w:rsidRDefault="00783711" w:rsidP="006B3031">
            <w:pPr>
              <w:spacing w:after="0" w:line="240" w:lineRule="auto"/>
              <w:rPr>
                <w:rFonts w:ascii="Sakkal Majalla" w:hAnsi="Sakkal Majalla" w:cs="Sakkal Majalla"/>
                <w:b/>
                <w:bCs/>
                <w:color w:val="000000"/>
                <w:sz w:val="32"/>
                <w:szCs w:val="32"/>
                <w:rtl/>
              </w:rPr>
            </w:pPr>
            <w:r w:rsidRPr="002C653C">
              <w:rPr>
                <w:rFonts w:ascii="Sakkal Majalla" w:hAnsi="Sakkal Majalla" w:cs="Sakkal Majalla" w:hint="cs"/>
                <w:b/>
                <w:bCs/>
                <w:color w:val="000000"/>
                <w:sz w:val="32"/>
                <w:szCs w:val="32"/>
                <w:rtl/>
              </w:rPr>
              <w:t>مقدمة</w:t>
            </w:r>
          </w:p>
        </w:tc>
        <w:tc>
          <w:tcPr>
            <w:tcW w:w="1418" w:type="dxa"/>
            <w:tcBorders>
              <w:left w:val="single" w:sz="24" w:space="0" w:color="0070C0"/>
              <w:right w:val="single" w:sz="24" w:space="0" w:color="0070C0"/>
            </w:tcBorders>
            <w:shd w:val="clear" w:color="auto" w:fill="auto"/>
            <w:vAlign w:val="center"/>
          </w:tcPr>
          <w:p w:rsidR="00783711" w:rsidRPr="002C653C" w:rsidRDefault="00067D59" w:rsidP="006B3031">
            <w:pPr>
              <w:spacing w:after="0" w:line="240" w:lineRule="auto"/>
              <w:jc w:val="center"/>
              <w:rPr>
                <w:rFonts w:ascii="Simplified Arabic" w:eastAsia="Times New Roman" w:hAnsi="Simplified Arabic" w:cs="Simplified Arabic"/>
                <w:b/>
                <w:bCs/>
                <w:color w:val="000000"/>
                <w:sz w:val="32"/>
                <w:szCs w:val="32"/>
                <w:rtl/>
              </w:rPr>
            </w:pPr>
            <w:r>
              <w:rPr>
                <w:rFonts w:ascii="Simplified Arabic" w:eastAsia="Times New Roman" w:hAnsi="Simplified Arabic" w:cs="Simplified Arabic" w:hint="cs"/>
                <w:b/>
                <w:bCs/>
                <w:color w:val="000000"/>
                <w:sz w:val="32"/>
                <w:szCs w:val="32"/>
                <w:rtl/>
              </w:rPr>
              <w:t>4</w:t>
            </w:r>
          </w:p>
        </w:tc>
      </w:tr>
      <w:tr w:rsidR="00783711" w:rsidRPr="000462C1" w:rsidTr="002C653C">
        <w:trPr>
          <w:trHeight w:val="680"/>
        </w:trPr>
        <w:tc>
          <w:tcPr>
            <w:tcW w:w="6848" w:type="dxa"/>
            <w:tcBorders>
              <w:left w:val="single" w:sz="24" w:space="0" w:color="0070C0"/>
              <w:right w:val="single" w:sz="24" w:space="0" w:color="0070C0"/>
            </w:tcBorders>
            <w:shd w:val="clear" w:color="auto" w:fill="auto"/>
            <w:vAlign w:val="center"/>
          </w:tcPr>
          <w:p w:rsidR="00783711" w:rsidRPr="002C653C" w:rsidRDefault="002C653C" w:rsidP="00783711">
            <w:pPr>
              <w:spacing w:after="0" w:line="240" w:lineRule="auto"/>
              <w:rPr>
                <w:rFonts w:ascii="Sakkal Majalla" w:hAnsi="Sakkal Majalla" w:cs="Sakkal Majalla"/>
                <w:b/>
                <w:bCs/>
                <w:color w:val="000000"/>
                <w:sz w:val="32"/>
                <w:szCs w:val="32"/>
                <w:rtl/>
              </w:rPr>
            </w:pPr>
            <w:r w:rsidRPr="002C653C">
              <w:rPr>
                <w:rFonts w:ascii="Sakkal Majalla" w:hAnsi="Sakkal Majalla" w:cs="Sakkal Majalla" w:hint="cs"/>
                <w:b/>
                <w:bCs/>
                <w:color w:val="000000"/>
                <w:sz w:val="32"/>
                <w:szCs w:val="32"/>
                <w:rtl/>
              </w:rPr>
              <w:t>نبذة عن البرنامج</w:t>
            </w:r>
          </w:p>
        </w:tc>
        <w:tc>
          <w:tcPr>
            <w:tcW w:w="1418" w:type="dxa"/>
            <w:tcBorders>
              <w:left w:val="single" w:sz="24" w:space="0" w:color="0070C0"/>
              <w:right w:val="single" w:sz="24" w:space="0" w:color="0070C0"/>
            </w:tcBorders>
            <w:shd w:val="clear" w:color="auto" w:fill="auto"/>
            <w:vAlign w:val="center"/>
          </w:tcPr>
          <w:p w:rsidR="00783711" w:rsidRPr="002C653C" w:rsidRDefault="00F23DC8" w:rsidP="006B3031">
            <w:pPr>
              <w:spacing w:after="0" w:line="240" w:lineRule="auto"/>
              <w:jc w:val="center"/>
              <w:rPr>
                <w:rFonts w:ascii="Simplified Arabic" w:eastAsia="Times New Roman" w:hAnsi="Simplified Arabic" w:cs="Simplified Arabic"/>
                <w:b/>
                <w:bCs/>
                <w:color w:val="000000"/>
                <w:sz w:val="32"/>
                <w:szCs w:val="32"/>
                <w:rtl/>
              </w:rPr>
            </w:pPr>
            <w:r w:rsidRPr="002C653C">
              <w:rPr>
                <w:rFonts w:ascii="Simplified Arabic" w:eastAsia="Times New Roman" w:hAnsi="Simplified Arabic" w:cs="Simplified Arabic" w:hint="cs"/>
                <w:b/>
                <w:bCs/>
                <w:color w:val="000000"/>
                <w:sz w:val="32"/>
                <w:szCs w:val="32"/>
                <w:rtl/>
              </w:rPr>
              <w:t>5</w:t>
            </w:r>
          </w:p>
        </w:tc>
      </w:tr>
      <w:tr w:rsidR="00783711" w:rsidRPr="000462C1" w:rsidTr="002C653C">
        <w:trPr>
          <w:trHeight w:val="680"/>
        </w:trPr>
        <w:tc>
          <w:tcPr>
            <w:tcW w:w="6848" w:type="dxa"/>
            <w:tcBorders>
              <w:left w:val="single" w:sz="24" w:space="0" w:color="0070C0"/>
              <w:right w:val="single" w:sz="24" w:space="0" w:color="0070C0"/>
            </w:tcBorders>
            <w:shd w:val="clear" w:color="auto" w:fill="auto"/>
            <w:vAlign w:val="center"/>
          </w:tcPr>
          <w:p w:rsidR="00783711" w:rsidRPr="002C653C" w:rsidRDefault="002C653C" w:rsidP="006B3031">
            <w:pPr>
              <w:spacing w:after="0" w:line="240" w:lineRule="auto"/>
              <w:rPr>
                <w:rFonts w:ascii="Sakkal Majalla" w:hAnsi="Sakkal Majalla" w:cs="Sakkal Majalla"/>
                <w:b/>
                <w:bCs/>
                <w:color w:val="000000"/>
                <w:sz w:val="32"/>
                <w:szCs w:val="32"/>
                <w:rtl/>
              </w:rPr>
            </w:pPr>
            <w:r w:rsidRPr="002C653C">
              <w:rPr>
                <w:rFonts w:ascii="Sakkal Majalla" w:hAnsi="Sakkal Majalla" w:cs="Sakkal Majalla" w:hint="cs"/>
                <w:b/>
                <w:bCs/>
                <w:color w:val="000000"/>
                <w:sz w:val="32"/>
                <w:szCs w:val="32"/>
                <w:rtl/>
              </w:rPr>
              <w:t>رؤية البرنامج</w:t>
            </w:r>
          </w:p>
        </w:tc>
        <w:tc>
          <w:tcPr>
            <w:tcW w:w="1418" w:type="dxa"/>
            <w:tcBorders>
              <w:left w:val="single" w:sz="24" w:space="0" w:color="0070C0"/>
              <w:right w:val="single" w:sz="24" w:space="0" w:color="0070C0"/>
            </w:tcBorders>
            <w:shd w:val="clear" w:color="auto" w:fill="auto"/>
            <w:vAlign w:val="center"/>
          </w:tcPr>
          <w:p w:rsidR="00783711" w:rsidRPr="002C653C" w:rsidRDefault="00F23DC8" w:rsidP="006B3031">
            <w:pPr>
              <w:spacing w:after="0" w:line="240" w:lineRule="auto"/>
              <w:jc w:val="center"/>
              <w:rPr>
                <w:rFonts w:ascii="Simplified Arabic" w:eastAsia="Times New Roman" w:hAnsi="Simplified Arabic" w:cs="Simplified Arabic"/>
                <w:b/>
                <w:bCs/>
                <w:color w:val="000000"/>
                <w:sz w:val="32"/>
                <w:szCs w:val="32"/>
                <w:rtl/>
              </w:rPr>
            </w:pPr>
            <w:r w:rsidRPr="002C653C">
              <w:rPr>
                <w:rFonts w:ascii="Simplified Arabic" w:eastAsia="Times New Roman" w:hAnsi="Simplified Arabic" w:cs="Simplified Arabic" w:hint="cs"/>
                <w:b/>
                <w:bCs/>
                <w:color w:val="000000"/>
                <w:sz w:val="32"/>
                <w:szCs w:val="32"/>
                <w:rtl/>
              </w:rPr>
              <w:t>6</w:t>
            </w:r>
          </w:p>
        </w:tc>
      </w:tr>
      <w:tr w:rsidR="002C653C" w:rsidRPr="000462C1" w:rsidTr="002C653C">
        <w:trPr>
          <w:trHeight w:val="680"/>
        </w:trPr>
        <w:tc>
          <w:tcPr>
            <w:tcW w:w="6848" w:type="dxa"/>
            <w:tcBorders>
              <w:left w:val="single" w:sz="24" w:space="0" w:color="0070C0"/>
              <w:right w:val="single" w:sz="24" w:space="0" w:color="0070C0"/>
            </w:tcBorders>
            <w:shd w:val="clear" w:color="auto" w:fill="auto"/>
            <w:vAlign w:val="center"/>
          </w:tcPr>
          <w:p w:rsidR="002C653C" w:rsidRPr="002C653C" w:rsidRDefault="002C653C" w:rsidP="001E0192">
            <w:pPr>
              <w:spacing w:after="0" w:line="240" w:lineRule="auto"/>
              <w:rPr>
                <w:rFonts w:ascii="Sakkal Majalla" w:hAnsi="Sakkal Majalla" w:cs="Sakkal Majalla"/>
                <w:b/>
                <w:bCs/>
                <w:color w:val="000000"/>
                <w:sz w:val="32"/>
                <w:szCs w:val="32"/>
                <w:rtl/>
              </w:rPr>
            </w:pPr>
            <w:r w:rsidRPr="002C653C">
              <w:rPr>
                <w:rFonts w:ascii="Sakkal Majalla" w:hAnsi="Sakkal Majalla" w:cs="Sakkal Majalla" w:hint="cs"/>
                <w:b/>
                <w:bCs/>
                <w:color w:val="000000"/>
                <w:sz w:val="32"/>
                <w:szCs w:val="32"/>
                <w:rtl/>
              </w:rPr>
              <w:t>رسالة البرنامج</w:t>
            </w:r>
          </w:p>
        </w:tc>
        <w:tc>
          <w:tcPr>
            <w:tcW w:w="1418" w:type="dxa"/>
            <w:tcBorders>
              <w:left w:val="single" w:sz="24" w:space="0" w:color="0070C0"/>
              <w:right w:val="single" w:sz="24" w:space="0" w:color="0070C0"/>
            </w:tcBorders>
            <w:shd w:val="clear" w:color="auto" w:fill="auto"/>
            <w:vAlign w:val="center"/>
          </w:tcPr>
          <w:p w:rsidR="002C653C" w:rsidRPr="002C653C" w:rsidRDefault="002C653C" w:rsidP="006B3031">
            <w:pPr>
              <w:spacing w:after="0" w:line="240" w:lineRule="auto"/>
              <w:jc w:val="center"/>
              <w:rPr>
                <w:rFonts w:ascii="Simplified Arabic" w:eastAsia="Times New Roman" w:hAnsi="Simplified Arabic" w:cs="Simplified Arabic"/>
                <w:b/>
                <w:bCs/>
                <w:color w:val="000000"/>
                <w:sz w:val="32"/>
                <w:szCs w:val="32"/>
                <w:rtl/>
              </w:rPr>
            </w:pPr>
            <w:r w:rsidRPr="002C653C">
              <w:rPr>
                <w:rFonts w:ascii="Simplified Arabic" w:eastAsia="Times New Roman" w:hAnsi="Simplified Arabic" w:cs="Simplified Arabic" w:hint="cs"/>
                <w:b/>
                <w:bCs/>
                <w:color w:val="000000"/>
                <w:sz w:val="32"/>
                <w:szCs w:val="32"/>
                <w:rtl/>
              </w:rPr>
              <w:t>6</w:t>
            </w:r>
          </w:p>
        </w:tc>
      </w:tr>
      <w:tr w:rsidR="002C653C" w:rsidRPr="000462C1" w:rsidTr="002C653C">
        <w:trPr>
          <w:trHeight w:val="680"/>
        </w:trPr>
        <w:tc>
          <w:tcPr>
            <w:tcW w:w="6848" w:type="dxa"/>
            <w:tcBorders>
              <w:left w:val="single" w:sz="24" w:space="0" w:color="0070C0"/>
              <w:right w:val="single" w:sz="24" w:space="0" w:color="0070C0"/>
            </w:tcBorders>
            <w:shd w:val="clear" w:color="auto" w:fill="auto"/>
            <w:vAlign w:val="center"/>
          </w:tcPr>
          <w:p w:rsidR="002C653C" w:rsidRPr="002C653C" w:rsidRDefault="002C653C" w:rsidP="001E0192">
            <w:pPr>
              <w:spacing w:after="0" w:line="240" w:lineRule="auto"/>
              <w:rPr>
                <w:rFonts w:ascii="Sakkal Majalla" w:hAnsi="Sakkal Majalla" w:cs="Sakkal Majalla"/>
                <w:b/>
                <w:bCs/>
                <w:color w:val="000000"/>
                <w:sz w:val="32"/>
                <w:szCs w:val="32"/>
                <w:rtl/>
              </w:rPr>
            </w:pPr>
            <w:r w:rsidRPr="002C653C">
              <w:rPr>
                <w:rFonts w:ascii="Sakkal Majalla" w:hAnsi="Sakkal Majalla" w:cs="Sakkal Majalla" w:hint="cs"/>
                <w:b/>
                <w:bCs/>
                <w:color w:val="000000"/>
                <w:sz w:val="32"/>
                <w:szCs w:val="32"/>
                <w:rtl/>
              </w:rPr>
              <w:t>أهمية البرنامج</w:t>
            </w:r>
          </w:p>
        </w:tc>
        <w:tc>
          <w:tcPr>
            <w:tcW w:w="1418" w:type="dxa"/>
            <w:tcBorders>
              <w:left w:val="single" w:sz="24" w:space="0" w:color="0070C0"/>
              <w:right w:val="single" w:sz="24" w:space="0" w:color="0070C0"/>
            </w:tcBorders>
            <w:shd w:val="clear" w:color="auto" w:fill="auto"/>
            <w:vAlign w:val="center"/>
          </w:tcPr>
          <w:p w:rsidR="002C653C" w:rsidRPr="002C653C" w:rsidRDefault="00067D59" w:rsidP="006B3031">
            <w:pPr>
              <w:spacing w:after="0" w:line="240" w:lineRule="auto"/>
              <w:jc w:val="center"/>
              <w:rPr>
                <w:rFonts w:ascii="Simplified Arabic" w:eastAsia="Times New Roman" w:hAnsi="Simplified Arabic" w:cs="Simplified Arabic"/>
                <w:b/>
                <w:bCs/>
                <w:color w:val="000000"/>
                <w:sz w:val="32"/>
                <w:szCs w:val="32"/>
                <w:rtl/>
              </w:rPr>
            </w:pPr>
            <w:r>
              <w:rPr>
                <w:rFonts w:ascii="Simplified Arabic" w:eastAsia="Times New Roman" w:hAnsi="Simplified Arabic" w:cs="Simplified Arabic" w:hint="cs"/>
                <w:b/>
                <w:bCs/>
                <w:color w:val="000000"/>
                <w:sz w:val="32"/>
                <w:szCs w:val="32"/>
                <w:rtl/>
              </w:rPr>
              <w:t>6</w:t>
            </w:r>
          </w:p>
        </w:tc>
      </w:tr>
      <w:tr w:rsidR="002C653C" w:rsidRPr="000462C1" w:rsidTr="002C653C">
        <w:trPr>
          <w:trHeight w:val="680"/>
        </w:trPr>
        <w:tc>
          <w:tcPr>
            <w:tcW w:w="6848" w:type="dxa"/>
            <w:tcBorders>
              <w:left w:val="single" w:sz="24" w:space="0" w:color="0070C0"/>
              <w:right w:val="single" w:sz="24" w:space="0" w:color="0070C0"/>
            </w:tcBorders>
            <w:shd w:val="clear" w:color="auto" w:fill="auto"/>
            <w:vAlign w:val="center"/>
          </w:tcPr>
          <w:p w:rsidR="002C653C" w:rsidRPr="002C653C" w:rsidRDefault="002C653C" w:rsidP="001E0192">
            <w:pPr>
              <w:spacing w:after="0" w:line="240" w:lineRule="auto"/>
              <w:rPr>
                <w:rFonts w:ascii="Sakkal Majalla" w:hAnsi="Sakkal Majalla" w:cs="Sakkal Majalla"/>
                <w:b/>
                <w:bCs/>
                <w:color w:val="000000"/>
                <w:sz w:val="32"/>
                <w:szCs w:val="32"/>
                <w:rtl/>
              </w:rPr>
            </w:pPr>
            <w:r w:rsidRPr="002C653C">
              <w:rPr>
                <w:rFonts w:ascii="Sakkal Majalla" w:hAnsi="Sakkal Majalla" w:cs="Sakkal Majalla" w:hint="cs"/>
                <w:b/>
                <w:bCs/>
                <w:color w:val="000000"/>
                <w:sz w:val="32"/>
                <w:szCs w:val="32"/>
                <w:rtl/>
              </w:rPr>
              <w:t>أهداف البرنامج</w:t>
            </w:r>
          </w:p>
        </w:tc>
        <w:tc>
          <w:tcPr>
            <w:tcW w:w="1418" w:type="dxa"/>
            <w:tcBorders>
              <w:left w:val="single" w:sz="24" w:space="0" w:color="0070C0"/>
              <w:right w:val="single" w:sz="24" w:space="0" w:color="0070C0"/>
            </w:tcBorders>
            <w:shd w:val="clear" w:color="auto" w:fill="auto"/>
            <w:vAlign w:val="center"/>
          </w:tcPr>
          <w:p w:rsidR="002C653C" w:rsidRPr="002C653C" w:rsidRDefault="002C653C" w:rsidP="006B3031">
            <w:pPr>
              <w:spacing w:after="0" w:line="240" w:lineRule="auto"/>
              <w:jc w:val="center"/>
              <w:rPr>
                <w:rFonts w:ascii="Simplified Arabic" w:eastAsia="Times New Roman" w:hAnsi="Simplified Arabic" w:cs="Simplified Arabic"/>
                <w:b/>
                <w:bCs/>
                <w:color w:val="000000"/>
                <w:sz w:val="32"/>
                <w:szCs w:val="32"/>
                <w:rtl/>
              </w:rPr>
            </w:pPr>
            <w:r w:rsidRPr="002C653C">
              <w:rPr>
                <w:rFonts w:ascii="Simplified Arabic" w:eastAsia="Times New Roman" w:hAnsi="Simplified Arabic" w:cs="Simplified Arabic" w:hint="cs"/>
                <w:b/>
                <w:bCs/>
                <w:color w:val="000000"/>
                <w:sz w:val="32"/>
                <w:szCs w:val="32"/>
                <w:rtl/>
              </w:rPr>
              <w:t>7</w:t>
            </w:r>
          </w:p>
        </w:tc>
      </w:tr>
      <w:tr w:rsidR="00783711" w:rsidRPr="000462C1" w:rsidTr="002C653C">
        <w:trPr>
          <w:trHeight w:val="680"/>
        </w:trPr>
        <w:tc>
          <w:tcPr>
            <w:tcW w:w="6848" w:type="dxa"/>
            <w:tcBorders>
              <w:left w:val="single" w:sz="24" w:space="0" w:color="0070C0"/>
              <w:right w:val="single" w:sz="24" w:space="0" w:color="0070C0"/>
            </w:tcBorders>
            <w:shd w:val="clear" w:color="auto" w:fill="auto"/>
            <w:vAlign w:val="center"/>
          </w:tcPr>
          <w:p w:rsidR="00783711" w:rsidRPr="002C653C" w:rsidRDefault="002C653C" w:rsidP="00F23DC8">
            <w:pPr>
              <w:spacing w:after="0" w:line="240" w:lineRule="auto"/>
              <w:rPr>
                <w:rFonts w:ascii="Sakkal Majalla" w:hAnsi="Sakkal Majalla" w:cs="Sakkal Majalla"/>
                <w:b/>
                <w:bCs/>
                <w:color w:val="000000"/>
                <w:sz w:val="32"/>
                <w:szCs w:val="32"/>
                <w:rtl/>
              </w:rPr>
            </w:pPr>
            <w:r w:rsidRPr="002C653C">
              <w:rPr>
                <w:rFonts w:ascii="Sakkal Majalla" w:hAnsi="Sakkal Majalla" w:cs="Sakkal Majalla" w:hint="cs"/>
                <w:b/>
                <w:bCs/>
                <w:color w:val="000000"/>
                <w:sz w:val="32"/>
                <w:szCs w:val="32"/>
                <w:rtl/>
              </w:rPr>
              <w:t>الفئات المستهدفة</w:t>
            </w:r>
          </w:p>
        </w:tc>
        <w:tc>
          <w:tcPr>
            <w:tcW w:w="1418" w:type="dxa"/>
            <w:tcBorders>
              <w:left w:val="single" w:sz="24" w:space="0" w:color="0070C0"/>
              <w:right w:val="single" w:sz="24" w:space="0" w:color="0070C0"/>
            </w:tcBorders>
            <w:shd w:val="clear" w:color="auto" w:fill="auto"/>
            <w:vAlign w:val="center"/>
          </w:tcPr>
          <w:p w:rsidR="00783711" w:rsidRPr="002C653C" w:rsidRDefault="00F23DC8" w:rsidP="006B3031">
            <w:pPr>
              <w:spacing w:after="0" w:line="240" w:lineRule="auto"/>
              <w:jc w:val="center"/>
              <w:rPr>
                <w:rFonts w:ascii="Simplified Arabic" w:eastAsia="Times New Roman" w:hAnsi="Simplified Arabic" w:cs="Simplified Arabic"/>
                <w:b/>
                <w:bCs/>
                <w:color w:val="000000"/>
                <w:sz w:val="32"/>
                <w:szCs w:val="32"/>
                <w:rtl/>
              </w:rPr>
            </w:pPr>
            <w:r w:rsidRPr="002C653C">
              <w:rPr>
                <w:rFonts w:ascii="Simplified Arabic" w:eastAsia="Times New Roman" w:hAnsi="Simplified Arabic" w:cs="Simplified Arabic" w:hint="cs"/>
                <w:b/>
                <w:bCs/>
                <w:color w:val="000000"/>
                <w:sz w:val="32"/>
                <w:szCs w:val="32"/>
                <w:rtl/>
              </w:rPr>
              <w:t>8</w:t>
            </w:r>
          </w:p>
        </w:tc>
      </w:tr>
      <w:tr w:rsidR="00F23DC8" w:rsidRPr="000462C1" w:rsidTr="002C653C">
        <w:trPr>
          <w:trHeight w:val="680"/>
        </w:trPr>
        <w:tc>
          <w:tcPr>
            <w:tcW w:w="6848" w:type="dxa"/>
            <w:tcBorders>
              <w:left w:val="single" w:sz="24" w:space="0" w:color="0070C0"/>
              <w:right w:val="single" w:sz="24" w:space="0" w:color="0070C0"/>
            </w:tcBorders>
            <w:shd w:val="clear" w:color="auto" w:fill="auto"/>
            <w:vAlign w:val="center"/>
          </w:tcPr>
          <w:p w:rsidR="00F23DC8" w:rsidRPr="002C653C" w:rsidRDefault="002C653C" w:rsidP="00F23DC8">
            <w:pPr>
              <w:spacing w:after="0" w:line="240" w:lineRule="auto"/>
              <w:rPr>
                <w:rFonts w:ascii="Sakkal Majalla" w:hAnsi="Sakkal Majalla" w:cs="Sakkal Majalla"/>
                <w:b/>
                <w:bCs/>
                <w:color w:val="000000"/>
                <w:sz w:val="32"/>
                <w:szCs w:val="32"/>
                <w:rtl/>
              </w:rPr>
            </w:pPr>
            <w:r w:rsidRPr="002C653C">
              <w:rPr>
                <w:rFonts w:ascii="Sakkal Majalla" w:hAnsi="Sakkal Majalla" w:cs="Sakkal Majalla" w:hint="cs"/>
                <w:b/>
                <w:bCs/>
                <w:color w:val="000000"/>
                <w:sz w:val="32"/>
                <w:szCs w:val="32"/>
                <w:rtl/>
              </w:rPr>
              <w:t>المخرجات المتوقعة من البرنامج</w:t>
            </w:r>
          </w:p>
        </w:tc>
        <w:tc>
          <w:tcPr>
            <w:tcW w:w="1418" w:type="dxa"/>
            <w:tcBorders>
              <w:left w:val="single" w:sz="24" w:space="0" w:color="0070C0"/>
              <w:right w:val="single" w:sz="24" w:space="0" w:color="0070C0"/>
            </w:tcBorders>
            <w:shd w:val="clear" w:color="auto" w:fill="auto"/>
            <w:vAlign w:val="center"/>
          </w:tcPr>
          <w:p w:rsidR="00F23DC8" w:rsidRPr="002C653C" w:rsidRDefault="001C7BA7" w:rsidP="006B3031">
            <w:pPr>
              <w:spacing w:after="0" w:line="240" w:lineRule="auto"/>
              <w:jc w:val="center"/>
              <w:rPr>
                <w:rFonts w:ascii="Simplified Arabic" w:eastAsia="Times New Roman" w:hAnsi="Simplified Arabic" w:cs="Simplified Arabic"/>
                <w:b/>
                <w:bCs/>
                <w:color w:val="000000"/>
                <w:sz w:val="32"/>
                <w:szCs w:val="32"/>
                <w:rtl/>
              </w:rPr>
            </w:pPr>
            <w:r>
              <w:rPr>
                <w:rFonts w:ascii="Simplified Arabic" w:eastAsia="Times New Roman" w:hAnsi="Simplified Arabic" w:cs="Simplified Arabic" w:hint="cs"/>
                <w:b/>
                <w:bCs/>
                <w:color w:val="000000"/>
                <w:sz w:val="32"/>
                <w:szCs w:val="32"/>
                <w:rtl/>
              </w:rPr>
              <w:t>9</w:t>
            </w:r>
          </w:p>
        </w:tc>
      </w:tr>
      <w:tr w:rsidR="00783711" w:rsidRPr="000462C1" w:rsidTr="002C653C">
        <w:trPr>
          <w:trHeight w:val="680"/>
        </w:trPr>
        <w:tc>
          <w:tcPr>
            <w:tcW w:w="6848" w:type="dxa"/>
            <w:tcBorders>
              <w:left w:val="single" w:sz="24" w:space="0" w:color="0070C0"/>
              <w:right w:val="single" w:sz="24" w:space="0" w:color="0070C0"/>
            </w:tcBorders>
            <w:shd w:val="clear" w:color="auto" w:fill="auto"/>
            <w:vAlign w:val="center"/>
          </w:tcPr>
          <w:p w:rsidR="00783711" w:rsidRPr="002C653C" w:rsidRDefault="002C653C" w:rsidP="006B3031">
            <w:pPr>
              <w:spacing w:after="0" w:line="240" w:lineRule="auto"/>
              <w:rPr>
                <w:rFonts w:ascii="Sakkal Majalla" w:hAnsi="Sakkal Majalla" w:cs="Sakkal Majalla"/>
                <w:b/>
                <w:bCs/>
                <w:color w:val="000000"/>
                <w:sz w:val="32"/>
                <w:szCs w:val="32"/>
                <w:rtl/>
              </w:rPr>
            </w:pPr>
            <w:r w:rsidRPr="002C653C">
              <w:rPr>
                <w:rFonts w:ascii="Sakkal Majalla" w:hAnsi="Sakkal Majalla" w:cs="Sakkal Majalla" w:hint="cs"/>
                <w:b/>
                <w:bCs/>
                <w:color w:val="000000"/>
                <w:sz w:val="32"/>
                <w:szCs w:val="32"/>
                <w:rtl/>
              </w:rPr>
              <w:t>التخصصات المتاحة</w:t>
            </w:r>
          </w:p>
        </w:tc>
        <w:tc>
          <w:tcPr>
            <w:tcW w:w="1418" w:type="dxa"/>
            <w:tcBorders>
              <w:left w:val="single" w:sz="24" w:space="0" w:color="0070C0"/>
              <w:right w:val="single" w:sz="24" w:space="0" w:color="0070C0"/>
            </w:tcBorders>
            <w:shd w:val="clear" w:color="auto" w:fill="auto"/>
            <w:vAlign w:val="center"/>
          </w:tcPr>
          <w:p w:rsidR="00783711" w:rsidRPr="002C653C" w:rsidRDefault="001C7BA7" w:rsidP="00F23DC8">
            <w:pPr>
              <w:spacing w:after="0" w:line="240" w:lineRule="auto"/>
              <w:jc w:val="center"/>
              <w:rPr>
                <w:rFonts w:ascii="Simplified Arabic" w:eastAsia="Times New Roman" w:hAnsi="Simplified Arabic" w:cs="Simplified Arabic"/>
                <w:b/>
                <w:bCs/>
                <w:color w:val="000000"/>
                <w:sz w:val="32"/>
                <w:szCs w:val="32"/>
                <w:rtl/>
              </w:rPr>
            </w:pPr>
            <w:r>
              <w:rPr>
                <w:rFonts w:ascii="Simplified Arabic" w:eastAsia="Times New Roman" w:hAnsi="Simplified Arabic" w:cs="Simplified Arabic" w:hint="cs"/>
                <w:b/>
                <w:bCs/>
                <w:color w:val="000000"/>
                <w:sz w:val="32"/>
                <w:szCs w:val="32"/>
                <w:rtl/>
              </w:rPr>
              <w:t>9</w:t>
            </w:r>
          </w:p>
        </w:tc>
      </w:tr>
      <w:tr w:rsidR="00783711" w:rsidRPr="000462C1" w:rsidTr="002C653C">
        <w:trPr>
          <w:trHeight w:val="680"/>
        </w:trPr>
        <w:tc>
          <w:tcPr>
            <w:tcW w:w="6848" w:type="dxa"/>
            <w:tcBorders>
              <w:left w:val="single" w:sz="24" w:space="0" w:color="0070C0"/>
              <w:right w:val="single" w:sz="24" w:space="0" w:color="0070C0"/>
            </w:tcBorders>
            <w:shd w:val="clear" w:color="auto" w:fill="auto"/>
            <w:vAlign w:val="center"/>
          </w:tcPr>
          <w:p w:rsidR="00783711" w:rsidRPr="002C653C" w:rsidRDefault="002C653C" w:rsidP="006B3031">
            <w:pPr>
              <w:spacing w:after="0" w:line="240" w:lineRule="auto"/>
              <w:rPr>
                <w:rFonts w:ascii="Sakkal Majalla" w:hAnsi="Sakkal Majalla" w:cs="Sakkal Majalla"/>
                <w:b/>
                <w:bCs/>
                <w:color w:val="000000"/>
                <w:sz w:val="32"/>
                <w:szCs w:val="32"/>
                <w:rtl/>
              </w:rPr>
            </w:pPr>
            <w:r w:rsidRPr="002C653C">
              <w:rPr>
                <w:rFonts w:ascii="Sakkal Majalla" w:hAnsi="Sakkal Majalla" w:cs="Sakkal Majalla" w:hint="cs"/>
                <w:b/>
                <w:bCs/>
                <w:color w:val="000000"/>
                <w:sz w:val="32"/>
                <w:szCs w:val="32"/>
                <w:rtl/>
              </w:rPr>
              <w:t>شروط القبول بالبرنامج</w:t>
            </w:r>
          </w:p>
        </w:tc>
        <w:tc>
          <w:tcPr>
            <w:tcW w:w="1418" w:type="dxa"/>
            <w:tcBorders>
              <w:left w:val="single" w:sz="24" w:space="0" w:color="0070C0"/>
              <w:right w:val="single" w:sz="24" w:space="0" w:color="0070C0"/>
            </w:tcBorders>
            <w:shd w:val="clear" w:color="auto" w:fill="auto"/>
            <w:vAlign w:val="center"/>
          </w:tcPr>
          <w:p w:rsidR="00783711" w:rsidRPr="002C653C" w:rsidRDefault="007C08DC" w:rsidP="006B3031">
            <w:pPr>
              <w:spacing w:after="0" w:line="240" w:lineRule="auto"/>
              <w:jc w:val="center"/>
              <w:rPr>
                <w:rFonts w:ascii="Simplified Arabic" w:eastAsia="Times New Roman" w:hAnsi="Simplified Arabic" w:cs="Simplified Arabic"/>
                <w:b/>
                <w:bCs/>
                <w:color w:val="000000"/>
                <w:sz w:val="32"/>
                <w:szCs w:val="32"/>
                <w:rtl/>
              </w:rPr>
            </w:pPr>
            <w:r>
              <w:rPr>
                <w:rFonts w:ascii="Simplified Arabic" w:eastAsia="Times New Roman" w:hAnsi="Simplified Arabic" w:cs="Simplified Arabic" w:hint="cs"/>
                <w:b/>
                <w:bCs/>
                <w:color w:val="000000"/>
                <w:sz w:val="32"/>
                <w:szCs w:val="32"/>
                <w:rtl/>
              </w:rPr>
              <w:t>10</w:t>
            </w:r>
          </w:p>
        </w:tc>
      </w:tr>
      <w:tr w:rsidR="00783711" w:rsidRPr="000462C1" w:rsidTr="002C653C">
        <w:trPr>
          <w:trHeight w:val="680"/>
        </w:trPr>
        <w:tc>
          <w:tcPr>
            <w:tcW w:w="6848" w:type="dxa"/>
            <w:tcBorders>
              <w:left w:val="single" w:sz="24" w:space="0" w:color="0070C0"/>
              <w:right w:val="single" w:sz="24" w:space="0" w:color="0070C0"/>
            </w:tcBorders>
            <w:shd w:val="clear" w:color="auto" w:fill="auto"/>
            <w:vAlign w:val="center"/>
          </w:tcPr>
          <w:p w:rsidR="00783711" w:rsidRPr="002C653C" w:rsidRDefault="002C653C" w:rsidP="002C653C">
            <w:pPr>
              <w:spacing w:after="0" w:line="240" w:lineRule="auto"/>
              <w:rPr>
                <w:rFonts w:ascii="Sakkal Majalla" w:hAnsi="Sakkal Majalla" w:cs="Sakkal Majalla"/>
                <w:b/>
                <w:bCs/>
                <w:color w:val="000000"/>
                <w:sz w:val="32"/>
                <w:szCs w:val="32"/>
                <w:rtl/>
              </w:rPr>
            </w:pPr>
            <w:r w:rsidRPr="002C653C">
              <w:rPr>
                <w:rFonts w:ascii="Sakkal Majalla" w:hAnsi="Sakkal Majalla" w:cs="Sakkal Majalla" w:hint="cs"/>
                <w:b/>
                <w:bCs/>
                <w:color w:val="000000"/>
                <w:sz w:val="32"/>
                <w:szCs w:val="32"/>
                <w:rtl/>
              </w:rPr>
              <w:t>تنبيهات عامة وتعهدات للقبول بالبرنامج</w:t>
            </w:r>
          </w:p>
        </w:tc>
        <w:tc>
          <w:tcPr>
            <w:tcW w:w="1418" w:type="dxa"/>
            <w:tcBorders>
              <w:left w:val="single" w:sz="24" w:space="0" w:color="0070C0"/>
              <w:right w:val="single" w:sz="24" w:space="0" w:color="0070C0"/>
            </w:tcBorders>
            <w:shd w:val="clear" w:color="auto" w:fill="auto"/>
            <w:vAlign w:val="center"/>
          </w:tcPr>
          <w:p w:rsidR="00783711" w:rsidRPr="002C653C" w:rsidRDefault="00067D59" w:rsidP="007C08DC">
            <w:pPr>
              <w:spacing w:after="0" w:line="240" w:lineRule="auto"/>
              <w:jc w:val="center"/>
              <w:rPr>
                <w:rFonts w:ascii="Simplified Arabic" w:eastAsia="Times New Roman" w:hAnsi="Simplified Arabic" w:cs="Simplified Arabic"/>
                <w:b/>
                <w:bCs/>
                <w:color w:val="000000"/>
                <w:sz w:val="32"/>
                <w:szCs w:val="32"/>
                <w:rtl/>
              </w:rPr>
            </w:pPr>
            <w:r>
              <w:rPr>
                <w:rFonts w:ascii="Simplified Arabic" w:eastAsia="Times New Roman" w:hAnsi="Simplified Arabic" w:cs="Simplified Arabic" w:hint="cs"/>
                <w:b/>
                <w:bCs/>
                <w:color w:val="000000"/>
                <w:sz w:val="32"/>
                <w:szCs w:val="32"/>
                <w:rtl/>
              </w:rPr>
              <w:t>1</w:t>
            </w:r>
            <w:r w:rsidR="007C08DC">
              <w:rPr>
                <w:rFonts w:ascii="Simplified Arabic" w:eastAsia="Times New Roman" w:hAnsi="Simplified Arabic" w:cs="Simplified Arabic" w:hint="cs"/>
                <w:b/>
                <w:bCs/>
                <w:color w:val="000000"/>
                <w:sz w:val="32"/>
                <w:szCs w:val="32"/>
                <w:rtl/>
              </w:rPr>
              <w:t>1</w:t>
            </w:r>
          </w:p>
        </w:tc>
      </w:tr>
      <w:tr w:rsidR="00783711" w:rsidRPr="000462C1" w:rsidTr="002C653C">
        <w:trPr>
          <w:trHeight w:val="680"/>
        </w:trPr>
        <w:tc>
          <w:tcPr>
            <w:tcW w:w="6848" w:type="dxa"/>
            <w:tcBorders>
              <w:left w:val="single" w:sz="24" w:space="0" w:color="0070C0"/>
              <w:right w:val="single" w:sz="24" w:space="0" w:color="0070C0"/>
            </w:tcBorders>
            <w:shd w:val="clear" w:color="auto" w:fill="auto"/>
            <w:vAlign w:val="center"/>
          </w:tcPr>
          <w:p w:rsidR="00783711" w:rsidRPr="002C653C" w:rsidRDefault="002C653C" w:rsidP="002C653C">
            <w:pPr>
              <w:spacing w:after="0" w:line="240" w:lineRule="auto"/>
              <w:rPr>
                <w:rFonts w:ascii="Sakkal Majalla" w:hAnsi="Sakkal Majalla" w:cs="Sakkal Majalla"/>
                <w:b/>
                <w:bCs/>
                <w:color w:val="000000"/>
                <w:sz w:val="32"/>
                <w:szCs w:val="32"/>
                <w:rtl/>
              </w:rPr>
            </w:pPr>
            <w:r w:rsidRPr="002C653C">
              <w:rPr>
                <w:rFonts w:ascii="Sakkal Majalla" w:hAnsi="Sakkal Majalla" w:cs="Sakkal Majalla" w:hint="cs"/>
                <w:b/>
                <w:bCs/>
                <w:color w:val="000000"/>
                <w:sz w:val="32"/>
                <w:szCs w:val="32"/>
                <w:rtl/>
              </w:rPr>
              <w:t>آلية وإجراءات القبو ل بالبرنامج</w:t>
            </w:r>
          </w:p>
        </w:tc>
        <w:tc>
          <w:tcPr>
            <w:tcW w:w="1418" w:type="dxa"/>
            <w:tcBorders>
              <w:left w:val="single" w:sz="24" w:space="0" w:color="0070C0"/>
              <w:right w:val="single" w:sz="24" w:space="0" w:color="0070C0"/>
            </w:tcBorders>
            <w:shd w:val="clear" w:color="auto" w:fill="auto"/>
            <w:vAlign w:val="center"/>
          </w:tcPr>
          <w:p w:rsidR="00783711" w:rsidRPr="002C653C" w:rsidRDefault="00067D59" w:rsidP="00F14F6C">
            <w:pPr>
              <w:spacing w:after="0" w:line="240" w:lineRule="auto"/>
              <w:jc w:val="center"/>
              <w:rPr>
                <w:rFonts w:ascii="Simplified Arabic" w:eastAsia="Times New Roman" w:hAnsi="Simplified Arabic" w:cs="Simplified Arabic"/>
                <w:b/>
                <w:bCs/>
                <w:color w:val="000000"/>
                <w:sz w:val="32"/>
                <w:szCs w:val="32"/>
                <w:rtl/>
              </w:rPr>
            </w:pPr>
            <w:r>
              <w:rPr>
                <w:rFonts w:ascii="Simplified Arabic" w:eastAsia="Times New Roman" w:hAnsi="Simplified Arabic" w:cs="Simplified Arabic" w:hint="cs"/>
                <w:b/>
                <w:bCs/>
                <w:color w:val="000000"/>
                <w:sz w:val="32"/>
                <w:szCs w:val="32"/>
                <w:rtl/>
              </w:rPr>
              <w:t>1</w:t>
            </w:r>
            <w:r w:rsidR="00F14F6C">
              <w:rPr>
                <w:rFonts w:ascii="Simplified Arabic" w:eastAsia="Times New Roman" w:hAnsi="Simplified Arabic" w:cs="Simplified Arabic" w:hint="cs"/>
                <w:b/>
                <w:bCs/>
                <w:color w:val="000000"/>
                <w:sz w:val="32"/>
                <w:szCs w:val="32"/>
                <w:rtl/>
              </w:rPr>
              <w:t>2</w:t>
            </w:r>
          </w:p>
        </w:tc>
      </w:tr>
      <w:tr w:rsidR="00783711" w:rsidRPr="000462C1" w:rsidTr="002C653C">
        <w:trPr>
          <w:trHeight w:val="680"/>
        </w:trPr>
        <w:tc>
          <w:tcPr>
            <w:tcW w:w="6848" w:type="dxa"/>
            <w:tcBorders>
              <w:left w:val="single" w:sz="24" w:space="0" w:color="0070C0"/>
              <w:right w:val="single" w:sz="24" w:space="0" w:color="0070C0"/>
            </w:tcBorders>
            <w:shd w:val="clear" w:color="auto" w:fill="auto"/>
            <w:vAlign w:val="center"/>
          </w:tcPr>
          <w:p w:rsidR="00783711" w:rsidRPr="002C653C" w:rsidRDefault="002C653C" w:rsidP="002C653C">
            <w:pPr>
              <w:spacing w:after="0" w:line="240" w:lineRule="auto"/>
              <w:rPr>
                <w:rFonts w:ascii="Sakkal Majalla" w:hAnsi="Sakkal Majalla" w:cs="Sakkal Majalla"/>
                <w:b/>
                <w:bCs/>
                <w:color w:val="000000"/>
                <w:sz w:val="32"/>
                <w:szCs w:val="32"/>
                <w:rtl/>
              </w:rPr>
            </w:pPr>
            <w:r w:rsidRPr="002C653C">
              <w:rPr>
                <w:rFonts w:ascii="Sakkal Majalla" w:hAnsi="Sakkal Majalla" w:cs="Sakkal Majalla" w:hint="cs"/>
                <w:b/>
                <w:bCs/>
                <w:color w:val="000000"/>
                <w:sz w:val="32"/>
                <w:szCs w:val="32"/>
                <w:rtl/>
              </w:rPr>
              <w:t>الرسوم الدراسية</w:t>
            </w:r>
          </w:p>
        </w:tc>
        <w:tc>
          <w:tcPr>
            <w:tcW w:w="1418" w:type="dxa"/>
            <w:tcBorders>
              <w:left w:val="single" w:sz="24" w:space="0" w:color="0070C0"/>
              <w:right w:val="single" w:sz="24" w:space="0" w:color="0070C0"/>
            </w:tcBorders>
            <w:shd w:val="clear" w:color="auto" w:fill="auto"/>
            <w:vAlign w:val="center"/>
          </w:tcPr>
          <w:p w:rsidR="00783711" w:rsidRPr="002C653C" w:rsidRDefault="00067D59" w:rsidP="00F14F6C">
            <w:pPr>
              <w:spacing w:after="0" w:line="240" w:lineRule="auto"/>
              <w:jc w:val="center"/>
              <w:rPr>
                <w:rFonts w:ascii="Simplified Arabic" w:eastAsia="Times New Roman" w:hAnsi="Simplified Arabic" w:cs="Simplified Arabic"/>
                <w:b/>
                <w:bCs/>
                <w:color w:val="000000"/>
                <w:sz w:val="32"/>
                <w:szCs w:val="32"/>
                <w:rtl/>
              </w:rPr>
            </w:pPr>
            <w:r>
              <w:rPr>
                <w:rFonts w:ascii="Simplified Arabic" w:eastAsia="Times New Roman" w:hAnsi="Simplified Arabic" w:cs="Simplified Arabic" w:hint="cs"/>
                <w:b/>
                <w:bCs/>
                <w:color w:val="000000"/>
                <w:sz w:val="32"/>
                <w:szCs w:val="32"/>
                <w:rtl/>
              </w:rPr>
              <w:t>1</w:t>
            </w:r>
            <w:r w:rsidR="00F14F6C">
              <w:rPr>
                <w:rFonts w:ascii="Simplified Arabic" w:eastAsia="Times New Roman" w:hAnsi="Simplified Arabic" w:cs="Simplified Arabic" w:hint="cs"/>
                <w:b/>
                <w:bCs/>
                <w:color w:val="000000"/>
                <w:sz w:val="32"/>
                <w:szCs w:val="32"/>
                <w:rtl/>
              </w:rPr>
              <w:t>3</w:t>
            </w:r>
          </w:p>
        </w:tc>
      </w:tr>
    </w:tbl>
    <w:p w:rsidR="00FA682F" w:rsidRDefault="00FA682F">
      <w:pPr>
        <w:bidi w:val="0"/>
        <w:rPr>
          <w:rFonts w:ascii="Simplified Arabic" w:eastAsia="Times New Roman" w:hAnsi="Simplified Arabic" w:cs="Sultan Medium"/>
          <w:b/>
          <w:bCs/>
          <w:color w:val="FF0000"/>
          <w:sz w:val="40"/>
          <w:szCs w:val="40"/>
          <w:lang w:bidi="ar-EG"/>
        </w:rPr>
      </w:pPr>
    </w:p>
    <w:p w:rsidR="00135A5D" w:rsidRDefault="00135A5D">
      <w:pPr>
        <w:bidi w:val="0"/>
        <w:rPr>
          <w:rFonts w:ascii="Simplified Arabic" w:eastAsia="Times New Roman" w:hAnsi="Simplified Arabic" w:cs="Sultan Medium"/>
          <w:color w:val="0070C0"/>
          <w:sz w:val="40"/>
          <w:szCs w:val="40"/>
          <w:rtl/>
        </w:rPr>
      </w:pPr>
      <w:r>
        <w:rPr>
          <w:rFonts w:ascii="Simplified Arabic" w:eastAsia="Times New Roman" w:hAnsi="Simplified Arabic" w:cs="Sultan Medium"/>
          <w:color w:val="0070C0"/>
          <w:sz w:val="40"/>
          <w:szCs w:val="40"/>
          <w:rtl/>
        </w:rPr>
        <w:br w:type="page"/>
      </w:r>
    </w:p>
    <w:p w:rsidR="00344D36" w:rsidRPr="009035AA" w:rsidRDefault="0084085D" w:rsidP="00C85C03">
      <w:pPr>
        <w:autoSpaceDE w:val="0"/>
        <w:autoSpaceDN w:val="0"/>
        <w:adjustRightInd w:val="0"/>
        <w:spacing w:before="360" w:line="240" w:lineRule="auto"/>
        <w:jc w:val="lowKashida"/>
        <w:rPr>
          <w:rFonts w:ascii="Simplified Arabic" w:eastAsia="Times New Roman" w:hAnsi="Simplified Arabic" w:cs="PT Bold Heading"/>
          <w:color w:val="0070C0"/>
          <w:sz w:val="36"/>
          <w:szCs w:val="36"/>
          <w:rtl/>
        </w:rPr>
      </w:pPr>
      <w:r w:rsidRPr="009035AA">
        <w:rPr>
          <w:rFonts w:ascii="Simplified Arabic" w:eastAsia="Times New Roman" w:hAnsi="Simplified Arabic" w:cs="PT Bold Heading" w:hint="cs"/>
          <w:color w:val="0070C0"/>
          <w:sz w:val="36"/>
          <w:szCs w:val="36"/>
          <w:rtl/>
        </w:rPr>
        <w:lastRenderedPageBreak/>
        <w:t>مقدمة</w:t>
      </w:r>
      <w:r w:rsidR="001E0192" w:rsidRPr="009035AA">
        <w:rPr>
          <w:rFonts w:ascii="Simplified Arabic" w:eastAsia="Times New Roman" w:hAnsi="Simplified Arabic" w:cs="PT Bold Heading" w:hint="cs"/>
          <w:color w:val="0070C0"/>
          <w:sz w:val="36"/>
          <w:szCs w:val="36"/>
          <w:rtl/>
        </w:rPr>
        <w:t>:</w:t>
      </w:r>
    </w:p>
    <w:p w:rsidR="001E0192" w:rsidRPr="009035AA" w:rsidRDefault="001E0192" w:rsidP="00DB1672">
      <w:pPr>
        <w:autoSpaceDE w:val="0"/>
        <w:autoSpaceDN w:val="0"/>
        <w:adjustRightInd w:val="0"/>
        <w:ind w:firstLine="515"/>
        <w:jc w:val="lowKashida"/>
        <w:rPr>
          <w:rFonts w:ascii="Sakkal Majalla" w:hAnsi="Sakkal Majalla" w:cs="Sakkal Majalla"/>
          <w:sz w:val="36"/>
          <w:szCs w:val="36"/>
          <w:rtl/>
        </w:rPr>
      </w:pPr>
      <w:r w:rsidRPr="009035AA">
        <w:rPr>
          <w:rFonts w:ascii="Sakkal Majalla" w:hAnsi="Sakkal Majalla" w:cs="Sakkal Majalla" w:hint="cs"/>
          <w:sz w:val="36"/>
          <w:szCs w:val="36"/>
          <w:rtl/>
        </w:rPr>
        <w:t>انطلاقاً من كون المملكة العربية السعودية أنموذجاً ناجحاً ورائداً في العالم على كافة الأصعدة، ارتكزت في بناء رؤيتها على ثلاثة عوامل رئيسة للنجاح: العمق العربي الإسلامي، فهي قبلة لأكثر من مليار مسلم، القوة الاستثمارية الرائدة فهي قوة اقتصادية عظمى، والموقع الجغرافي الاستراتيجي فهي بوابة للعالم ومحور ربط للقارات الثلاث؛ جعلها تتبوأ مكانة مرموقة في العالم، فأصبحت عنوانا ونبراساً لكرم الضيافة وحسن الوفادة.</w:t>
      </w:r>
    </w:p>
    <w:p w:rsidR="001E0192" w:rsidRPr="009035AA" w:rsidRDefault="001E0192" w:rsidP="00DB1672">
      <w:pPr>
        <w:autoSpaceDE w:val="0"/>
        <w:autoSpaceDN w:val="0"/>
        <w:adjustRightInd w:val="0"/>
        <w:ind w:firstLine="515"/>
        <w:jc w:val="lowKashida"/>
        <w:rPr>
          <w:rFonts w:ascii="Sakkal Majalla" w:hAnsi="Sakkal Majalla" w:cs="Sakkal Majalla"/>
          <w:sz w:val="36"/>
          <w:szCs w:val="36"/>
          <w:rtl/>
        </w:rPr>
      </w:pPr>
      <w:r w:rsidRPr="009035AA">
        <w:rPr>
          <w:rFonts w:ascii="Sakkal Majalla" w:hAnsi="Sakkal Majalla" w:cs="Sakkal Majalla" w:hint="cs"/>
          <w:sz w:val="36"/>
          <w:szCs w:val="36"/>
          <w:rtl/>
        </w:rPr>
        <w:t xml:space="preserve">حيث عهدت </w:t>
      </w:r>
      <w:r w:rsidR="0056624D" w:rsidRPr="009035AA">
        <w:rPr>
          <w:rFonts w:ascii="Sakkal Majalla" w:hAnsi="Sakkal Majalla" w:cs="Sakkal Majalla" w:hint="cs"/>
          <w:sz w:val="36"/>
          <w:szCs w:val="36"/>
          <w:rtl/>
        </w:rPr>
        <w:t>رؤيتها على</w:t>
      </w:r>
      <w:r w:rsidRPr="009035AA">
        <w:rPr>
          <w:rFonts w:ascii="Sakkal Majalla" w:hAnsi="Sakkal Majalla" w:cs="Sakkal Majalla" w:hint="cs"/>
          <w:sz w:val="36"/>
          <w:szCs w:val="36"/>
          <w:rtl/>
        </w:rPr>
        <w:t xml:space="preserve"> سد الفجوة بين مخرجات التعليم العالي ومتطلبات سوق العمل واستهدفت أن تصبح خمس جامعات سعودية على الأقل من أفضل (200) جامعة دولية بحلول عام (1452هـ /2030م).</w:t>
      </w:r>
    </w:p>
    <w:p w:rsidR="001E0192" w:rsidRPr="009035AA" w:rsidRDefault="001E0192" w:rsidP="0058493B">
      <w:pPr>
        <w:autoSpaceDE w:val="0"/>
        <w:autoSpaceDN w:val="0"/>
        <w:adjustRightInd w:val="0"/>
        <w:ind w:firstLine="515"/>
        <w:jc w:val="lowKashida"/>
        <w:rPr>
          <w:rFonts w:ascii="Sakkal Majalla" w:hAnsi="Sakkal Majalla" w:cs="Sakkal Majalla"/>
          <w:sz w:val="36"/>
          <w:szCs w:val="36"/>
          <w:rtl/>
        </w:rPr>
      </w:pPr>
      <w:r w:rsidRPr="009035AA">
        <w:rPr>
          <w:rFonts w:ascii="Sakkal Majalla" w:hAnsi="Sakkal Majalla" w:cs="Sakkal Majalla" w:hint="cs"/>
          <w:sz w:val="36"/>
          <w:szCs w:val="36"/>
          <w:rtl/>
        </w:rPr>
        <w:t xml:space="preserve">واستجابةً لما تقدم ورغبةً في أن تحتل جامعة الطائف مكانتها التنافسية بين الجامعات السعودية والإقليمية، </w:t>
      </w:r>
      <w:r w:rsidR="0058493B" w:rsidRPr="001F267E">
        <w:rPr>
          <w:rFonts w:ascii="Sakkal Majalla" w:hAnsi="Sakkal Majalla" w:cs="Sakkal Majalla" w:hint="cs"/>
          <w:sz w:val="36"/>
          <w:szCs w:val="36"/>
          <w:rtl/>
        </w:rPr>
        <w:t xml:space="preserve">حرص </w:t>
      </w:r>
      <w:r w:rsidRPr="001F267E">
        <w:rPr>
          <w:rFonts w:ascii="Sakkal Majalla" w:hAnsi="Sakkal Majalla" w:cs="Sakkal Majalla" w:hint="cs"/>
          <w:sz w:val="36"/>
          <w:szCs w:val="36"/>
          <w:rtl/>
        </w:rPr>
        <w:t xml:space="preserve">معالي مدير الجامعة </w:t>
      </w:r>
      <w:r w:rsidR="0058493B" w:rsidRPr="001F267E">
        <w:rPr>
          <w:rFonts w:ascii="Sakkal Majalla" w:hAnsi="Sakkal Majalla" w:cs="Sakkal Majalla" w:hint="cs"/>
          <w:sz w:val="36"/>
          <w:szCs w:val="36"/>
          <w:rtl/>
        </w:rPr>
        <w:t xml:space="preserve">بموجب قراراته المستنيرة على </w:t>
      </w:r>
      <w:r w:rsidRPr="001F267E">
        <w:rPr>
          <w:rFonts w:ascii="Sakkal Majalla" w:hAnsi="Sakkal Majalla" w:cs="Sakkal Majalla" w:hint="cs"/>
          <w:sz w:val="36"/>
          <w:szCs w:val="36"/>
          <w:rtl/>
        </w:rPr>
        <w:t>إعادة هيكلة الجامعة لتنحو</w:t>
      </w:r>
      <w:r w:rsidRPr="009035AA">
        <w:rPr>
          <w:rFonts w:ascii="Sakkal Majalla" w:hAnsi="Sakkal Majalla" w:cs="Sakkal Majalla" w:hint="cs"/>
          <w:sz w:val="36"/>
          <w:szCs w:val="36"/>
          <w:rtl/>
        </w:rPr>
        <w:t xml:space="preserve"> صوب تحقيق رؤية المملكة وفقاً لتوجهات ولاة الأمر في الحكومة الرشيدة.</w:t>
      </w:r>
      <w:r w:rsidRPr="009035AA">
        <w:rPr>
          <w:rFonts w:ascii="Sakkal Majalla" w:hAnsi="Sakkal Majalla" w:cs="Sakkal Majalla"/>
          <w:sz w:val="36"/>
          <w:szCs w:val="36"/>
          <w:rtl/>
        </w:rPr>
        <w:t xml:space="preserve"> </w:t>
      </w:r>
    </w:p>
    <w:p w:rsidR="001E0192" w:rsidRPr="009035AA" w:rsidRDefault="001E0192" w:rsidP="00DB1672">
      <w:pPr>
        <w:autoSpaceDE w:val="0"/>
        <w:autoSpaceDN w:val="0"/>
        <w:adjustRightInd w:val="0"/>
        <w:ind w:firstLine="515"/>
        <w:jc w:val="lowKashida"/>
        <w:rPr>
          <w:rFonts w:ascii="Sakkal Majalla" w:hAnsi="Sakkal Majalla" w:cs="Sakkal Majalla"/>
          <w:sz w:val="36"/>
          <w:szCs w:val="36"/>
          <w:rtl/>
        </w:rPr>
      </w:pPr>
      <w:r w:rsidRPr="009035AA">
        <w:rPr>
          <w:rFonts w:ascii="Sakkal Majalla" w:hAnsi="Sakkal Majalla" w:cs="Sakkal Majalla"/>
          <w:sz w:val="36"/>
          <w:szCs w:val="36"/>
          <w:rtl/>
        </w:rPr>
        <w:t xml:space="preserve">وتطبيقاً لرؤية الجامعة في توفير بيئة تعليمية وبحثية متكاملة متميزة عالمياً، وتحقيقاً لرسالتها المتمثلة في السعي إلى تهيئة كافة السُبل </w:t>
      </w:r>
      <w:r w:rsidRPr="009035AA">
        <w:rPr>
          <w:rFonts w:ascii="Sakkal Majalla" w:hAnsi="Sakkal Majalla" w:cs="Sakkal Majalla" w:hint="cs"/>
          <w:sz w:val="36"/>
          <w:szCs w:val="36"/>
          <w:rtl/>
        </w:rPr>
        <w:t>التعليمية</w:t>
      </w:r>
      <w:r w:rsidRPr="009035AA">
        <w:rPr>
          <w:rFonts w:ascii="Sakkal Majalla" w:hAnsi="Sakkal Majalla" w:cs="Sakkal Majalla"/>
          <w:sz w:val="36"/>
          <w:szCs w:val="36"/>
          <w:rtl/>
        </w:rPr>
        <w:t xml:space="preserve"> وتحقيق شراكة </w:t>
      </w:r>
      <w:r w:rsidRPr="009035AA">
        <w:rPr>
          <w:rFonts w:ascii="Sakkal Majalla" w:hAnsi="Sakkal Majalla" w:cs="Sakkal Majalla" w:hint="cs"/>
          <w:sz w:val="36"/>
          <w:szCs w:val="36"/>
          <w:rtl/>
        </w:rPr>
        <w:t xml:space="preserve">دولية فاعلة في مجال التعليم </w:t>
      </w:r>
      <w:r w:rsidRPr="009035AA">
        <w:rPr>
          <w:rFonts w:ascii="Sakkal Majalla" w:hAnsi="Sakkal Majalla" w:cs="Sakkal Majalla"/>
          <w:sz w:val="36"/>
          <w:szCs w:val="36"/>
          <w:rtl/>
        </w:rPr>
        <w:t>في ضوء معايير الجودة وتعزيز المكانة الدولية للجامعة وتحسين بيئتها وصورتها الذهنية</w:t>
      </w:r>
      <w:r w:rsidRPr="009035AA">
        <w:rPr>
          <w:rFonts w:ascii="Sakkal Majalla" w:hAnsi="Sakkal Majalla" w:cs="Sakkal Majalla" w:hint="cs"/>
          <w:sz w:val="36"/>
          <w:szCs w:val="36"/>
          <w:rtl/>
        </w:rPr>
        <w:t xml:space="preserve"> وجعلها مقصداً ومنارةً علمية وأكاديمية للطلاب الدوليين من غير </w:t>
      </w:r>
      <w:r w:rsidR="0056624D" w:rsidRPr="009035AA">
        <w:rPr>
          <w:rFonts w:ascii="Sakkal Majalla" w:hAnsi="Sakkal Majalla" w:cs="Sakkal Majalla" w:hint="cs"/>
          <w:sz w:val="36"/>
          <w:szCs w:val="36"/>
          <w:rtl/>
        </w:rPr>
        <w:t>السعوديين.</w:t>
      </w:r>
    </w:p>
    <w:p w:rsidR="001E0192" w:rsidRPr="009035AA" w:rsidRDefault="00CB1B9C" w:rsidP="00CB1B9C">
      <w:pPr>
        <w:autoSpaceDE w:val="0"/>
        <w:autoSpaceDN w:val="0"/>
        <w:adjustRightInd w:val="0"/>
        <w:ind w:firstLine="515"/>
        <w:jc w:val="lowKashida"/>
        <w:rPr>
          <w:rFonts w:ascii="Sakkal Majalla" w:hAnsi="Sakkal Majalla" w:cs="Sakkal Majalla"/>
          <w:sz w:val="36"/>
          <w:szCs w:val="36"/>
          <w:rtl/>
        </w:rPr>
      </w:pPr>
      <w:r w:rsidRPr="001F267E">
        <w:rPr>
          <w:rFonts w:ascii="Sakkal Majalla" w:hAnsi="Sakkal Majalla" w:cs="Sakkal Majalla" w:hint="cs"/>
          <w:sz w:val="36"/>
          <w:szCs w:val="36"/>
          <w:rtl/>
        </w:rPr>
        <w:t xml:space="preserve">واتساقاً مع مبادرتي الطائف من جديد وكيف نكون </w:t>
      </w:r>
      <w:r w:rsidR="0056624D" w:rsidRPr="001F267E">
        <w:rPr>
          <w:rFonts w:ascii="Sakkal Majalla" w:hAnsi="Sakkal Majalla" w:cs="Sakkal Majalla" w:hint="cs"/>
          <w:sz w:val="36"/>
          <w:szCs w:val="36"/>
          <w:rtl/>
        </w:rPr>
        <w:t>قدوة؛</w:t>
      </w:r>
      <w:r w:rsidR="0056624D" w:rsidRPr="009035AA">
        <w:rPr>
          <w:rFonts w:ascii="Sakkal Majalla" w:hAnsi="Sakkal Majalla" w:cs="Sakkal Majalla" w:hint="cs"/>
          <w:sz w:val="36"/>
          <w:szCs w:val="36"/>
          <w:rtl/>
        </w:rPr>
        <w:t xml:space="preserve"> أصدر</w:t>
      </w:r>
      <w:r w:rsidR="001E0192" w:rsidRPr="009035AA">
        <w:rPr>
          <w:rFonts w:ascii="Sakkal Majalla" w:hAnsi="Sakkal Majalla" w:cs="Sakkal Majalla"/>
          <w:sz w:val="36"/>
          <w:szCs w:val="36"/>
          <w:rtl/>
        </w:rPr>
        <w:t xml:space="preserve"> معالي مدير </w:t>
      </w:r>
      <w:r w:rsidR="0056624D" w:rsidRPr="009035AA">
        <w:rPr>
          <w:rFonts w:ascii="Sakkal Majalla" w:hAnsi="Sakkal Majalla" w:cs="Sakkal Majalla" w:hint="cs"/>
          <w:sz w:val="36"/>
          <w:szCs w:val="36"/>
          <w:rtl/>
        </w:rPr>
        <w:t>الجامعة قراراه</w:t>
      </w:r>
      <w:r w:rsidR="001E0192" w:rsidRPr="009035AA">
        <w:rPr>
          <w:rFonts w:ascii="Sakkal Majalla" w:hAnsi="Sakkal Majalla" w:cs="Sakkal Majalla" w:hint="cs"/>
          <w:sz w:val="36"/>
          <w:szCs w:val="36"/>
          <w:rtl/>
        </w:rPr>
        <w:t xml:space="preserve"> الرشيد لإنشاء</w:t>
      </w:r>
      <w:r w:rsidR="001E0192" w:rsidRPr="009035AA">
        <w:rPr>
          <w:rFonts w:ascii="Sakkal Majalla" w:hAnsi="Sakkal Majalla" w:cs="Sakkal Majalla"/>
          <w:sz w:val="36"/>
          <w:szCs w:val="36"/>
          <w:rtl/>
        </w:rPr>
        <w:t xml:space="preserve">" إدارة المنح </w:t>
      </w:r>
      <w:r w:rsidR="001E0192" w:rsidRPr="009035AA">
        <w:rPr>
          <w:rFonts w:ascii="Sakkal Majalla" w:hAnsi="Sakkal Majalla" w:cs="Sakkal Majalla" w:hint="cs"/>
          <w:sz w:val="36"/>
          <w:szCs w:val="36"/>
          <w:rtl/>
        </w:rPr>
        <w:t>الدراسية</w:t>
      </w:r>
      <w:r w:rsidR="001E0192" w:rsidRPr="009035AA">
        <w:rPr>
          <w:rFonts w:ascii="Sakkal Majalla" w:hAnsi="Sakkal Majalla" w:cs="Sakkal Majalla"/>
          <w:sz w:val="36"/>
          <w:szCs w:val="36"/>
          <w:rtl/>
        </w:rPr>
        <w:t xml:space="preserve"> " كإدارة مستقلة بذاتها</w:t>
      </w:r>
      <w:r w:rsidR="001E0192" w:rsidRPr="009035AA">
        <w:rPr>
          <w:rFonts w:ascii="Sakkal Majalla" w:hAnsi="Sakkal Majalla" w:cs="Sakkal Majalla" w:hint="cs"/>
          <w:sz w:val="36"/>
          <w:szCs w:val="36"/>
          <w:rtl/>
        </w:rPr>
        <w:t xml:space="preserve"> ترتبط </w:t>
      </w:r>
      <w:r w:rsidR="001E0192" w:rsidRPr="009035AA">
        <w:rPr>
          <w:rFonts w:ascii="Sakkal Majalla" w:hAnsi="Sakkal Majalla" w:cs="Sakkal Majalla" w:hint="cs"/>
          <w:sz w:val="36"/>
          <w:szCs w:val="36"/>
          <w:rtl/>
        </w:rPr>
        <w:lastRenderedPageBreak/>
        <w:t>بوكالة الجامعة للشؤون الأكاديمية والتطوير</w:t>
      </w:r>
      <w:r w:rsidR="001E0192" w:rsidRPr="009035AA">
        <w:rPr>
          <w:rFonts w:ascii="Sakkal Majalla" w:hAnsi="Sakkal Majalla" w:cs="Sakkal Majalla"/>
          <w:sz w:val="36"/>
          <w:szCs w:val="36"/>
          <w:rtl/>
        </w:rPr>
        <w:t xml:space="preserve"> </w:t>
      </w:r>
      <w:r w:rsidR="001E0192" w:rsidRPr="009035AA">
        <w:rPr>
          <w:rFonts w:ascii="Sakkal Majalla" w:hAnsi="Sakkal Majalla" w:cs="Sakkal Majalla" w:hint="cs"/>
          <w:sz w:val="36"/>
          <w:szCs w:val="36"/>
          <w:rtl/>
        </w:rPr>
        <w:t>و</w:t>
      </w:r>
      <w:r w:rsidR="001E0192" w:rsidRPr="009035AA">
        <w:rPr>
          <w:rFonts w:ascii="Sakkal Majalla" w:hAnsi="Sakkal Majalla" w:cs="Sakkal Majalla"/>
          <w:sz w:val="36"/>
          <w:szCs w:val="36"/>
          <w:rtl/>
        </w:rPr>
        <w:t xml:space="preserve">لها صلاحياتها لتعنى بكل ما يتعلق بشؤون طلبة المنح </w:t>
      </w:r>
      <w:r w:rsidR="001E0192" w:rsidRPr="009035AA">
        <w:rPr>
          <w:rFonts w:ascii="Sakkal Majalla" w:hAnsi="Sakkal Majalla" w:cs="Sakkal Majalla" w:hint="cs"/>
          <w:sz w:val="36"/>
          <w:szCs w:val="36"/>
          <w:rtl/>
        </w:rPr>
        <w:t>الدراسية</w:t>
      </w:r>
      <w:r w:rsidR="001E0192" w:rsidRPr="009035AA">
        <w:rPr>
          <w:rFonts w:ascii="Sakkal Majalla" w:hAnsi="Sakkal Majalla" w:cs="Sakkal Majalla"/>
          <w:sz w:val="36"/>
          <w:szCs w:val="36"/>
          <w:rtl/>
        </w:rPr>
        <w:t xml:space="preserve">. </w:t>
      </w:r>
    </w:p>
    <w:p w:rsidR="001E0192" w:rsidRPr="009035AA" w:rsidRDefault="001E0192" w:rsidP="00DB1672">
      <w:pPr>
        <w:autoSpaceDE w:val="0"/>
        <w:autoSpaceDN w:val="0"/>
        <w:adjustRightInd w:val="0"/>
        <w:ind w:firstLine="515"/>
        <w:jc w:val="lowKashida"/>
        <w:rPr>
          <w:rFonts w:ascii="Sakkal Majalla" w:hAnsi="Sakkal Majalla" w:cs="Sakkal Majalla"/>
          <w:sz w:val="36"/>
          <w:szCs w:val="36"/>
          <w:rtl/>
        </w:rPr>
      </w:pPr>
      <w:r w:rsidRPr="009035AA">
        <w:rPr>
          <w:rFonts w:ascii="Sakkal Majalla" w:hAnsi="Sakkal Majalla" w:cs="Sakkal Majalla" w:hint="cs"/>
          <w:sz w:val="36"/>
          <w:szCs w:val="36"/>
          <w:rtl/>
        </w:rPr>
        <w:t>واستناداً إلى تفعيل</w:t>
      </w:r>
      <w:r w:rsidRPr="009035AA">
        <w:rPr>
          <w:rFonts w:ascii="Sakkal Majalla" w:hAnsi="Sakkal Majalla" w:cs="Sakkal Majalla"/>
          <w:sz w:val="36"/>
          <w:szCs w:val="36"/>
          <w:rtl/>
        </w:rPr>
        <w:t xml:space="preserve"> " لائحة ضوابط قبول </w:t>
      </w:r>
      <w:r w:rsidRPr="009035AA">
        <w:rPr>
          <w:rFonts w:ascii="Sakkal Majalla" w:hAnsi="Sakkal Majalla" w:cs="Sakkal Majalla" w:hint="cs"/>
          <w:sz w:val="36"/>
          <w:szCs w:val="36"/>
          <w:rtl/>
        </w:rPr>
        <w:t>طلاب</w:t>
      </w:r>
      <w:r w:rsidRPr="009035AA">
        <w:rPr>
          <w:rFonts w:ascii="Sakkal Majalla" w:hAnsi="Sakkal Majalla" w:cs="Sakkal Majalla"/>
          <w:sz w:val="36"/>
          <w:szCs w:val="36"/>
          <w:rtl/>
        </w:rPr>
        <w:t xml:space="preserve"> المنح الدراسية لغير السعوديين في مؤسسات التعليم العالي في المملكة العربية السعودية </w:t>
      </w:r>
      <w:r w:rsidRPr="009035AA">
        <w:rPr>
          <w:rFonts w:ascii="Sakkal Majalla" w:hAnsi="Sakkal Majalla" w:cs="Sakkal Majalla" w:hint="cs"/>
          <w:sz w:val="36"/>
          <w:szCs w:val="36"/>
          <w:rtl/>
        </w:rPr>
        <w:t>ورعايتهم"،</w:t>
      </w:r>
      <w:r w:rsidRPr="009035AA">
        <w:rPr>
          <w:rFonts w:ascii="Sakkal Majalla" w:hAnsi="Sakkal Majalla" w:cs="Sakkal Majalla"/>
          <w:sz w:val="36"/>
          <w:szCs w:val="36"/>
          <w:rtl/>
        </w:rPr>
        <w:t xml:space="preserve"> والمقرة من مجلس الوزراء بقرار رقم (94) وتاريخ 29/3/1431</w:t>
      </w:r>
      <w:r w:rsidR="0056624D" w:rsidRPr="009035AA">
        <w:rPr>
          <w:rFonts w:ascii="Sakkal Majalla" w:hAnsi="Sakkal Majalla" w:cs="Sakkal Majalla" w:hint="cs"/>
          <w:sz w:val="36"/>
          <w:szCs w:val="36"/>
          <w:rtl/>
        </w:rPr>
        <w:t>هـ.</w:t>
      </w:r>
      <w:r w:rsidR="0056624D">
        <w:rPr>
          <w:rFonts w:ascii="Sakkal Majalla" w:hAnsi="Sakkal Majalla" w:cs="Sakkal Majalla" w:hint="cs"/>
          <w:sz w:val="36"/>
          <w:szCs w:val="36"/>
          <w:rtl/>
        </w:rPr>
        <w:t>.</w:t>
      </w:r>
      <w:r w:rsidRPr="009035AA">
        <w:rPr>
          <w:rFonts w:ascii="Sakkal Majalla" w:hAnsi="Sakkal Majalla" w:cs="Sakkal Majalla" w:hint="cs"/>
          <w:sz w:val="36"/>
          <w:szCs w:val="36"/>
          <w:rtl/>
        </w:rPr>
        <w:t xml:space="preserve"> </w:t>
      </w:r>
    </w:p>
    <w:p w:rsidR="001E0192" w:rsidRPr="009035AA" w:rsidRDefault="001E0192" w:rsidP="006B23B6">
      <w:pPr>
        <w:autoSpaceDE w:val="0"/>
        <w:autoSpaceDN w:val="0"/>
        <w:adjustRightInd w:val="0"/>
        <w:ind w:firstLine="515"/>
        <w:jc w:val="lowKashida"/>
        <w:rPr>
          <w:rFonts w:ascii="Sakkal Majalla" w:hAnsi="Sakkal Majalla" w:cs="Sakkal Majalla"/>
          <w:sz w:val="36"/>
          <w:szCs w:val="36"/>
          <w:rtl/>
        </w:rPr>
      </w:pPr>
      <w:r w:rsidRPr="009035AA">
        <w:rPr>
          <w:rFonts w:ascii="Sakkal Majalla" w:hAnsi="Sakkal Majalla" w:cs="Sakkal Majalla" w:hint="cs"/>
          <w:sz w:val="36"/>
          <w:szCs w:val="36"/>
          <w:rtl/>
        </w:rPr>
        <w:t>وتعزيزاً لدور جامعة الطائف في تحقيق الريادة والميزة التنافسية للجامعة في مجال المنح الدراسية</w:t>
      </w:r>
      <w:r w:rsidR="006B23B6" w:rsidRPr="009035AA">
        <w:rPr>
          <w:rFonts w:ascii="Sakkal Majalla" w:hAnsi="Sakkal Majalla" w:cs="Sakkal Majalla" w:hint="cs"/>
          <w:sz w:val="36"/>
          <w:szCs w:val="36"/>
          <w:rtl/>
        </w:rPr>
        <w:t xml:space="preserve">؛ </w:t>
      </w:r>
      <w:r w:rsidR="006B23B6" w:rsidRPr="001F267E">
        <w:rPr>
          <w:rFonts w:ascii="Sakkal Majalla" w:hAnsi="Sakkal Majalla" w:cs="Sakkal Majalla" w:hint="cs"/>
          <w:sz w:val="36"/>
          <w:szCs w:val="36"/>
          <w:rtl/>
        </w:rPr>
        <w:t>وانطلاقاً من دور الجامعة</w:t>
      </w:r>
      <w:r w:rsidR="0086402B">
        <w:rPr>
          <w:rFonts w:ascii="Sakkal Majalla" w:hAnsi="Sakkal Majalla" w:cs="Sakkal Majalla" w:hint="cs"/>
          <w:sz w:val="36"/>
          <w:szCs w:val="36"/>
          <w:rtl/>
        </w:rPr>
        <w:t xml:space="preserve"> الفاعل</w:t>
      </w:r>
      <w:r w:rsidR="006B23B6" w:rsidRPr="001F267E">
        <w:rPr>
          <w:rFonts w:ascii="Sakkal Majalla" w:hAnsi="Sakkal Majalla" w:cs="Sakkal Majalla" w:hint="cs"/>
          <w:sz w:val="36"/>
          <w:szCs w:val="36"/>
          <w:rtl/>
        </w:rPr>
        <w:t xml:space="preserve"> كقدوة</w:t>
      </w:r>
      <w:r w:rsidRPr="001F267E">
        <w:rPr>
          <w:rFonts w:ascii="Sakkal Majalla" w:hAnsi="Sakkal Majalla" w:cs="Sakkal Majalla"/>
          <w:sz w:val="36"/>
          <w:szCs w:val="36"/>
          <w:rtl/>
        </w:rPr>
        <w:t xml:space="preserve"> </w:t>
      </w:r>
      <w:r w:rsidRPr="001F267E">
        <w:rPr>
          <w:rFonts w:ascii="Sakkal Majalla" w:hAnsi="Sakkal Majalla" w:cs="Sakkal Majalla" w:hint="cs"/>
          <w:sz w:val="36"/>
          <w:szCs w:val="36"/>
          <w:rtl/>
        </w:rPr>
        <w:t xml:space="preserve"> </w:t>
      </w:r>
      <w:r w:rsidR="0092698F" w:rsidRPr="001F267E">
        <w:rPr>
          <w:rFonts w:ascii="Sakkal Majalla" w:hAnsi="Sakkal Majalla" w:cs="Sakkal Majalla" w:hint="cs"/>
          <w:sz w:val="36"/>
          <w:szCs w:val="36"/>
          <w:rtl/>
        </w:rPr>
        <w:t>في استثمار كافة مواردها المادية والبشرية</w:t>
      </w:r>
      <w:r w:rsidR="0086402B">
        <w:rPr>
          <w:rFonts w:ascii="Sakkal Majalla" w:hAnsi="Sakkal Majalla" w:cs="Sakkal Majalla" w:hint="cs"/>
          <w:sz w:val="36"/>
          <w:szCs w:val="36"/>
          <w:rtl/>
        </w:rPr>
        <w:t xml:space="preserve"> والتكنولوجية</w:t>
      </w:r>
      <w:r w:rsidR="0092698F" w:rsidRPr="009035AA">
        <w:rPr>
          <w:rFonts w:ascii="Sakkal Majalla" w:hAnsi="Sakkal Majalla" w:cs="Sakkal Majalla" w:hint="cs"/>
          <w:sz w:val="36"/>
          <w:szCs w:val="36"/>
          <w:rtl/>
        </w:rPr>
        <w:t xml:space="preserve"> </w:t>
      </w:r>
      <w:r w:rsidRPr="009035AA">
        <w:rPr>
          <w:rFonts w:ascii="Sakkal Majalla" w:hAnsi="Sakkal Majalla" w:cs="Sakkal Majalla" w:hint="cs"/>
          <w:sz w:val="36"/>
          <w:szCs w:val="36"/>
          <w:rtl/>
        </w:rPr>
        <w:t>تقدم</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برنامجها الحالي:</w:t>
      </w:r>
      <w:r w:rsidRPr="009035AA">
        <w:rPr>
          <w:rFonts w:ascii="Sakkal Majalla" w:hAnsi="Sakkal Majalla" w:cs="Sakkal Majalla"/>
          <w:sz w:val="36"/>
          <w:szCs w:val="36"/>
          <w:rtl/>
        </w:rPr>
        <w:t xml:space="preserve"> (</w:t>
      </w:r>
      <w:r w:rsidR="00D16B10" w:rsidRPr="009035AA">
        <w:rPr>
          <w:rFonts w:ascii="Sakkal Majalla" w:hAnsi="Sakkal Majalla" w:cs="Sakkal Majalla" w:hint="cs"/>
          <w:b/>
          <w:bCs/>
          <w:color w:val="0070C0"/>
          <w:sz w:val="36"/>
          <w:szCs w:val="36"/>
          <w:rtl/>
        </w:rPr>
        <w:t xml:space="preserve">برنامج المنح الدراسية مدفوعة الثمن </w:t>
      </w:r>
      <w:r w:rsidR="00D16B10" w:rsidRPr="005041DD">
        <w:rPr>
          <w:rFonts w:ascii="Sakkal Majalla" w:hAnsi="Sakkal Majalla" w:cs="Sakkal Majalla" w:hint="cs"/>
          <w:b/>
          <w:bCs/>
          <w:color w:val="0070C0"/>
          <w:sz w:val="36"/>
          <w:szCs w:val="36"/>
          <w:rtl/>
        </w:rPr>
        <w:t>للطلاب</w:t>
      </w:r>
      <w:r w:rsidR="00D16B10" w:rsidRPr="009035AA">
        <w:rPr>
          <w:rFonts w:ascii="Sakkal Majalla" w:hAnsi="Sakkal Majalla" w:cs="Sakkal Majalla" w:hint="cs"/>
          <w:b/>
          <w:bCs/>
          <w:color w:val="FF0000"/>
          <w:sz w:val="36"/>
          <w:szCs w:val="36"/>
          <w:rtl/>
        </w:rPr>
        <w:t xml:space="preserve"> </w:t>
      </w:r>
      <w:r w:rsidR="00D16B10" w:rsidRPr="009035AA">
        <w:rPr>
          <w:rFonts w:ascii="Sakkal Majalla" w:hAnsi="Sakkal Majalla" w:cs="Sakkal Majalla" w:hint="cs"/>
          <w:b/>
          <w:bCs/>
          <w:color w:val="0070C0"/>
          <w:sz w:val="36"/>
          <w:szCs w:val="36"/>
          <w:rtl/>
        </w:rPr>
        <w:t>غير السعوديين</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يهدف إلى</w:t>
      </w:r>
      <w:r w:rsidRPr="009035AA">
        <w:rPr>
          <w:rFonts w:ascii="Sakkal Majalla" w:hAnsi="Sakkal Majalla" w:cs="Sakkal Majalla"/>
          <w:sz w:val="36"/>
          <w:szCs w:val="36"/>
          <w:rtl/>
        </w:rPr>
        <w:t xml:space="preserve"> تحقيق مبدأ تكافؤ الفرص التعليمية وتوفير كافة السُبل الدراسية ل</w:t>
      </w:r>
      <w:r w:rsidRPr="009035AA">
        <w:rPr>
          <w:rFonts w:ascii="Sakkal Majalla" w:hAnsi="Sakkal Majalla" w:cs="Sakkal Majalla" w:hint="cs"/>
          <w:sz w:val="36"/>
          <w:szCs w:val="36"/>
          <w:rtl/>
        </w:rPr>
        <w:t>ل</w:t>
      </w:r>
      <w:r w:rsidRPr="009035AA">
        <w:rPr>
          <w:rFonts w:ascii="Sakkal Majalla" w:hAnsi="Sakkal Majalla" w:cs="Sakkal Majalla"/>
          <w:sz w:val="36"/>
          <w:szCs w:val="36"/>
          <w:rtl/>
        </w:rPr>
        <w:t>طل</w:t>
      </w:r>
      <w:r w:rsidRPr="009035AA">
        <w:rPr>
          <w:rFonts w:ascii="Sakkal Majalla" w:hAnsi="Sakkal Majalla" w:cs="Sakkal Majalla" w:hint="cs"/>
          <w:sz w:val="36"/>
          <w:szCs w:val="36"/>
          <w:rtl/>
        </w:rPr>
        <w:t>اب غير السعوديين</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ممن لم يتمكنوا من الالتحاق ببرنامج المنح الدراسية سواء الداخلية أو الخارجية غير مدفوعة الثمن</w:t>
      </w:r>
      <w:r w:rsidRPr="009035AA">
        <w:rPr>
          <w:rFonts w:ascii="Sakkal Majalla" w:hAnsi="Sakkal Majalla" w:cs="Sakkal Majalla"/>
          <w:sz w:val="36"/>
          <w:szCs w:val="36"/>
          <w:rtl/>
        </w:rPr>
        <w:t>،</w:t>
      </w:r>
      <w:r w:rsidRPr="009035AA">
        <w:rPr>
          <w:rFonts w:ascii="Sakkal Majalla" w:hAnsi="Sakkal Majalla" w:cs="Sakkal Majalla" w:hint="cs"/>
          <w:sz w:val="36"/>
          <w:szCs w:val="36"/>
          <w:rtl/>
        </w:rPr>
        <w:t xml:space="preserve"> وذلك من خلال وضع نظام وآلية لقبول هؤلاء الطلاب عبر الموقع الإلكتروني لإدارة المنح الدراسية بالجامعة.</w:t>
      </w:r>
    </w:p>
    <w:p w:rsidR="001E0192" w:rsidRPr="009035AA" w:rsidRDefault="001E0192" w:rsidP="00DB1672">
      <w:pPr>
        <w:autoSpaceDE w:val="0"/>
        <w:autoSpaceDN w:val="0"/>
        <w:adjustRightInd w:val="0"/>
        <w:spacing w:before="360" w:line="240" w:lineRule="auto"/>
        <w:jc w:val="lowKashida"/>
        <w:rPr>
          <w:rFonts w:ascii="Simplified Arabic" w:eastAsia="Times New Roman" w:hAnsi="Simplified Arabic" w:cs="PT Bold Heading"/>
          <w:color w:val="0070C0"/>
          <w:sz w:val="36"/>
          <w:szCs w:val="36"/>
        </w:rPr>
      </w:pPr>
      <w:r w:rsidRPr="009035AA">
        <w:rPr>
          <w:rFonts w:ascii="Simplified Arabic" w:eastAsia="Times New Roman" w:hAnsi="Simplified Arabic" w:cs="PT Bold Heading" w:hint="cs"/>
          <w:color w:val="0070C0"/>
          <w:sz w:val="36"/>
          <w:szCs w:val="36"/>
          <w:rtl/>
        </w:rPr>
        <w:t>نبذة عن البرنامج:</w:t>
      </w:r>
    </w:p>
    <w:p w:rsidR="001E0192" w:rsidRPr="009035AA" w:rsidRDefault="001E0192" w:rsidP="00ED23C4">
      <w:pPr>
        <w:autoSpaceDE w:val="0"/>
        <w:autoSpaceDN w:val="0"/>
        <w:adjustRightInd w:val="0"/>
        <w:ind w:firstLine="515"/>
        <w:jc w:val="lowKashida"/>
        <w:rPr>
          <w:rFonts w:ascii="Sakkal Majalla" w:hAnsi="Sakkal Majalla" w:cs="Sakkal Majalla"/>
          <w:sz w:val="36"/>
          <w:szCs w:val="36"/>
          <w:rtl/>
        </w:rPr>
      </w:pPr>
      <w:r w:rsidRPr="009035AA">
        <w:rPr>
          <w:rFonts w:ascii="Sakkal Majalla" w:hAnsi="Sakkal Majalla" w:cs="Sakkal Majalla" w:hint="cs"/>
          <w:sz w:val="36"/>
          <w:szCs w:val="36"/>
          <w:rtl/>
        </w:rPr>
        <w:t xml:space="preserve">يُعد </w:t>
      </w:r>
      <w:r w:rsidRPr="009035AA">
        <w:rPr>
          <w:rFonts w:ascii="Sakkal Majalla" w:hAnsi="Sakkal Majalla" w:cs="Sakkal Majalla"/>
          <w:sz w:val="36"/>
          <w:szCs w:val="36"/>
          <w:rtl/>
        </w:rPr>
        <w:t>(</w:t>
      </w:r>
      <w:r w:rsidR="00D16B10" w:rsidRPr="009035AA">
        <w:rPr>
          <w:rFonts w:ascii="Sakkal Majalla" w:hAnsi="Sakkal Majalla" w:cs="Sakkal Majalla" w:hint="cs"/>
          <w:b/>
          <w:bCs/>
          <w:color w:val="0070C0"/>
          <w:sz w:val="36"/>
          <w:szCs w:val="36"/>
          <w:rtl/>
        </w:rPr>
        <w:t xml:space="preserve">برنامج المنح الدراسية مدفوعة الثمن </w:t>
      </w:r>
      <w:r w:rsidR="00D16B10" w:rsidRPr="005041DD">
        <w:rPr>
          <w:rFonts w:ascii="Sakkal Majalla" w:hAnsi="Sakkal Majalla" w:cs="Sakkal Majalla" w:hint="cs"/>
          <w:b/>
          <w:bCs/>
          <w:color w:val="0070C0"/>
          <w:sz w:val="36"/>
          <w:szCs w:val="36"/>
          <w:rtl/>
        </w:rPr>
        <w:t xml:space="preserve">للطلاب </w:t>
      </w:r>
      <w:r w:rsidR="00D16B10" w:rsidRPr="009035AA">
        <w:rPr>
          <w:rFonts w:ascii="Sakkal Majalla" w:hAnsi="Sakkal Majalla" w:cs="Sakkal Majalla" w:hint="cs"/>
          <w:b/>
          <w:bCs/>
          <w:color w:val="0070C0"/>
          <w:sz w:val="36"/>
          <w:szCs w:val="36"/>
          <w:rtl/>
        </w:rPr>
        <w:t>غير السعوديين</w:t>
      </w:r>
      <w:r w:rsidRPr="009035AA">
        <w:rPr>
          <w:rFonts w:ascii="Sakkal Majalla" w:hAnsi="Sakkal Majalla" w:cs="Sakkal Majalla"/>
          <w:sz w:val="36"/>
          <w:szCs w:val="36"/>
          <w:rtl/>
        </w:rPr>
        <w:t>)</w:t>
      </w:r>
      <w:r w:rsidRPr="009035AA">
        <w:rPr>
          <w:rFonts w:ascii="Sakkal Majalla" w:hAnsi="Sakkal Majalla" w:cs="Sakkal Majalla" w:hint="cs"/>
          <w:sz w:val="36"/>
          <w:szCs w:val="36"/>
          <w:rtl/>
        </w:rPr>
        <w:t xml:space="preserve"> أحد البرامج الرائدة بجامعة الطائف والتي تهدف إلى تحقيق رؤية المملكة 2030م في مجال التعليم العالي من خلال التوسع في قبول طلاب المنح الدراسية لغير السعوديين </w:t>
      </w:r>
      <w:r w:rsidR="005041DD" w:rsidRPr="009035AA">
        <w:rPr>
          <w:rFonts w:ascii="Sakkal Majalla" w:hAnsi="Sakkal Majalla" w:cs="Sakkal Majalla" w:hint="cs"/>
          <w:sz w:val="36"/>
          <w:szCs w:val="36"/>
          <w:rtl/>
        </w:rPr>
        <w:t>استنادا</w:t>
      </w:r>
      <w:r w:rsidR="005041DD">
        <w:rPr>
          <w:rFonts w:ascii="Sakkal Majalla" w:hAnsi="Sakkal Majalla" w:cs="Sakkal Majalla" w:hint="cs"/>
          <w:sz w:val="36"/>
          <w:szCs w:val="36"/>
          <w:rtl/>
        </w:rPr>
        <w:t>ً</w:t>
      </w:r>
      <w:r w:rsidRPr="009035AA">
        <w:rPr>
          <w:rFonts w:ascii="Sakkal Majalla" w:hAnsi="Sakkal Majalla" w:cs="Sakkal Majalla" w:hint="cs"/>
          <w:sz w:val="36"/>
          <w:szCs w:val="36"/>
          <w:rtl/>
        </w:rPr>
        <w:t xml:space="preserve"> على ما ورد في "لائحة ضوابط قبول طلاب المنح الدراسية لغير السعوديين في مؤسسات التعليم العالي في المملكة العربية السعودية ورعايتهم والصادرة بموجب قرار مجلس الوزراء رقم(94) وتاريخ 29/3/1431ه"ـ  والتي تُجيز في البند ثانياً: </w:t>
      </w:r>
      <w:r w:rsidR="00ED23C4">
        <w:rPr>
          <w:rFonts w:ascii="Sakkal Majalla" w:hAnsi="Sakkal Majalla" w:cs="Sakkal Majalla" w:hint="cs"/>
          <w:sz w:val="36"/>
          <w:szCs w:val="36"/>
          <w:rtl/>
        </w:rPr>
        <w:t>"</w:t>
      </w:r>
      <w:r w:rsidRPr="009035AA">
        <w:rPr>
          <w:rFonts w:ascii="Sakkal Majalla" w:hAnsi="Sakkal Majalla" w:cs="Sakkal Majalla" w:hint="cs"/>
          <w:sz w:val="36"/>
          <w:szCs w:val="36"/>
          <w:rtl/>
        </w:rPr>
        <w:t>أنه من حق الجامعة أن تفتح برنامجاً للمنح الدراسية مدفوعة الثمن للطلاب غير السعوديين</w:t>
      </w:r>
      <w:r w:rsidR="00ED23C4">
        <w:rPr>
          <w:rFonts w:ascii="Sakkal Majalla" w:hAnsi="Sakkal Majalla" w:cs="Sakkal Majalla" w:hint="cs"/>
          <w:sz w:val="36"/>
          <w:szCs w:val="36"/>
          <w:rtl/>
        </w:rPr>
        <w:t>"</w:t>
      </w:r>
      <w:r w:rsidRPr="009035AA">
        <w:rPr>
          <w:rFonts w:ascii="Sakkal Majalla" w:hAnsi="Sakkal Majalla" w:cs="Sakkal Majalla" w:hint="cs"/>
          <w:sz w:val="36"/>
          <w:szCs w:val="36"/>
          <w:rtl/>
        </w:rPr>
        <w:t xml:space="preserve"> وذلك </w:t>
      </w:r>
      <w:r w:rsidR="00ED23C4">
        <w:rPr>
          <w:rFonts w:ascii="Sakkal Majalla" w:hAnsi="Sakkal Majalla" w:cs="Sakkal Majalla" w:hint="cs"/>
          <w:sz w:val="36"/>
          <w:szCs w:val="36"/>
          <w:rtl/>
        </w:rPr>
        <w:t>وفق الرسوم الدراسية المُشار إليها في هذه القواعد المنظمة</w:t>
      </w:r>
      <w:r w:rsidRPr="009035AA">
        <w:rPr>
          <w:rFonts w:ascii="Sakkal Majalla" w:hAnsi="Sakkal Majalla" w:cs="Sakkal Majalla" w:hint="cs"/>
          <w:sz w:val="36"/>
          <w:szCs w:val="36"/>
          <w:rtl/>
        </w:rPr>
        <w:t>.</w:t>
      </w:r>
    </w:p>
    <w:p w:rsidR="001E0192" w:rsidRPr="009035AA" w:rsidRDefault="001E0192" w:rsidP="00DB1672">
      <w:pPr>
        <w:autoSpaceDE w:val="0"/>
        <w:autoSpaceDN w:val="0"/>
        <w:adjustRightInd w:val="0"/>
        <w:ind w:firstLine="515"/>
        <w:jc w:val="lowKashida"/>
        <w:rPr>
          <w:rFonts w:ascii="Sakkal Majalla" w:hAnsi="Sakkal Majalla" w:cs="Sakkal Majalla"/>
          <w:sz w:val="36"/>
          <w:szCs w:val="36"/>
          <w:rtl/>
        </w:rPr>
      </w:pPr>
      <w:r w:rsidRPr="009035AA">
        <w:rPr>
          <w:rFonts w:ascii="Sakkal Majalla" w:hAnsi="Sakkal Majalla" w:cs="Sakkal Majalla" w:hint="cs"/>
          <w:sz w:val="36"/>
          <w:szCs w:val="36"/>
          <w:rtl/>
        </w:rPr>
        <w:lastRenderedPageBreak/>
        <w:t xml:space="preserve">ويتسع البرنامج لقبول الطلاب غير السعوديين من داخل المملكة (المقيمين إقامة نظامية) أو من خارج المملكة ممن لهم رغبة أكيدة في مواصلة دراستهم الجامعية أو العليا بكليات الجامعة </w:t>
      </w:r>
      <w:r w:rsidR="0056624D" w:rsidRPr="009035AA">
        <w:rPr>
          <w:rFonts w:ascii="Sakkal Majalla" w:hAnsi="Sakkal Majalla" w:cs="Sakkal Majalla" w:hint="cs"/>
          <w:sz w:val="36"/>
          <w:szCs w:val="36"/>
          <w:rtl/>
        </w:rPr>
        <w:t>(عدا</w:t>
      </w:r>
      <w:r w:rsidRPr="009035AA">
        <w:rPr>
          <w:rFonts w:ascii="Sakkal Majalla" w:hAnsi="Sakkal Majalla" w:cs="Sakkal Majalla" w:hint="cs"/>
          <w:sz w:val="36"/>
          <w:szCs w:val="36"/>
          <w:rtl/>
        </w:rPr>
        <w:t xml:space="preserve"> الكليات الصحية).</w:t>
      </w:r>
    </w:p>
    <w:p w:rsidR="00DB1672" w:rsidRPr="009035AA" w:rsidRDefault="00DB1672" w:rsidP="009035AA">
      <w:pPr>
        <w:bidi w:val="0"/>
        <w:jc w:val="right"/>
        <w:rPr>
          <w:rFonts w:ascii="Simplified Arabic" w:eastAsia="Times New Roman" w:hAnsi="Simplified Arabic" w:cs="Sultan Medium"/>
          <w:color w:val="0070C0"/>
          <w:sz w:val="40"/>
          <w:szCs w:val="38"/>
          <w:rtl/>
        </w:rPr>
      </w:pPr>
      <w:r w:rsidRPr="009035AA">
        <w:rPr>
          <w:rFonts w:ascii="Simplified Arabic" w:eastAsia="Times New Roman" w:hAnsi="Simplified Arabic" w:cs="PT Bold Heading" w:hint="cs"/>
          <w:color w:val="0070C0"/>
          <w:sz w:val="36"/>
          <w:szCs w:val="36"/>
          <w:rtl/>
        </w:rPr>
        <w:t>رؤية البرنامج:</w:t>
      </w:r>
    </w:p>
    <w:p w:rsidR="00DB1672" w:rsidRPr="00032E98" w:rsidRDefault="00DB1672" w:rsidP="00DB1672">
      <w:pPr>
        <w:autoSpaceDE w:val="0"/>
        <w:autoSpaceDN w:val="0"/>
        <w:adjustRightInd w:val="0"/>
        <w:ind w:firstLine="515"/>
        <w:jc w:val="lowKashida"/>
        <w:rPr>
          <w:rFonts w:ascii="Sakkal Majalla" w:hAnsi="Sakkal Majalla" w:cs="Sakkal Majalla"/>
          <w:sz w:val="36"/>
          <w:szCs w:val="36"/>
          <w:rtl/>
        </w:rPr>
      </w:pPr>
      <w:r w:rsidRPr="00032E98">
        <w:rPr>
          <w:rFonts w:ascii="Sakkal Majalla" w:hAnsi="Sakkal Majalla" w:cs="Sakkal Majalla" w:hint="cs"/>
          <w:sz w:val="36"/>
          <w:szCs w:val="36"/>
          <w:rtl/>
        </w:rPr>
        <w:t>الريادة في استقطاب طلاب المنح الدراسية مدفوعة الثمن لغير السعوديين وتأمين الدعم اللازم لهم</w:t>
      </w:r>
      <w:r w:rsidR="00F2690E">
        <w:rPr>
          <w:rFonts w:ascii="Sakkal Majalla" w:hAnsi="Sakkal Majalla" w:cs="Sakkal Majalla" w:hint="cs"/>
          <w:sz w:val="36"/>
          <w:szCs w:val="36"/>
          <w:rtl/>
        </w:rPr>
        <w:t>؛</w:t>
      </w:r>
      <w:r w:rsidRPr="00032E98">
        <w:rPr>
          <w:rFonts w:ascii="Sakkal Majalla" w:hAnsi="Sakkal Majalla" w:cs="Sakkal Majalla" w:hint="cs"/>
          <w:sz w:val="36"/>
          <w:szCs w:val="36"/>
          <w:rtl/>
        </w:rPr>
        <w:t xml:space="preserve"> ب</w:t>
      </w:r>
      <w:r w:rsidR="008E3C0E">
        <w:rPr>
          <w:rFonts w:ascii="Sakkal Majalla" w:hAnsi="Sakkal Majalla" w:cs="Sakkal Majalla" w:hint="cs"/>
          <w:sz w:val="36"/>
          <w:szCs w:val="36"/>
          <w:rtl/>
        </w:rPr>
        <w:t>ُغية تحقيق الميزة التنافسية ل</w:t>
      </w:r>
      <w:r w:rsidRPr="00032E98">
        <w:rPr>
          <w:rFonts w:ascii="Sakkal Majalla" w:hAnsi="Sakkal Majalla" w:cs="Sakkal Majalla" w:hint="cs"/>
          <w:sz w:val="36"/>
          <w:szCs w:val="36"/>
          <w:rtl/>
        </w:rPr>
        <w:t>جامعة الطائف.</w:t>
      </w:r>
    </w:p>
    <w:p w:rsidR="00DB1672" w:rsidRPr="009035AA" w:rsidRDefault="00DB1672" w:rsidP="00DB1672">
      <w:pPr>
        <w:autoSpaceDE w:val="0"/>
        <w:autoSpaceDN w:val="0"/>
        <w:adjustRightInd w:val="0"/>
        <w:spacing w:before="360" w:line="240" w:lineRule="auto"/>
        <w:jc w:val="lowKashida"/>
        <w:rPr>
          <w:rFonts w:ascii="Simplified Arabic" w:eastAsia="Times New Roman" w:hAnsi="Simplified Arabic" w:cs="PT Bold Heading"/>
          <w:color w:val="0070C0"/>
          <w:sz w:val="36"/>
          <w:szCs w:val="36"/>
          <w:rtl/>
        </w:rPr>
      </w:pPr>
      <w:r w:rsidRPr="009035AA">
        <w:rPr>
          <w:rFonts w:ascii="Simplified Arabic" w:eastAsia="Times New Roman" w:hAnsi="Simplified Arabic" w:cs="PT Bold Heading" w:hint="cs"/>
          <w:color w:val="0070C0"/>
          <w:sz w:val="36"/>
          <w:szCs w:val="36"/>
          <w:rtl/>
        </w:rPr>
        <w:t>رسالة البرنامج:</w:t>
      </w:r>
    </w:p>
    <w:p w:rsidR="00DB1672" w:rsidRPr="009035AA" w:rsidRDefault="00DB1672" w:rsidP="00082673">
      <w:pPr>
        <w:autoSpaceDE w:val="0"/>
        <w:autoSpaceDN w:val="0"/>
        <w:adjustRightInd w:val="0"/>
        <w:ind w:firstLine="515"/>
        <w:jc w:val="lowKashida"/>
        <w:rPr>
          <w:rFonts w:ascii="Sakkal Majalla" w:hAnsi="Sakkal Majalla" w:cs="Sakkal Majalla"/>
          <w:sz w:val="36"/>
          <w:szCs w:val="36"/>
          <w:rtl/>
        </w:rPr>
      </w:pPr>
      <w:r w:rsidRPr="009035AA">
        <w:rPr>
          <w:rFonts w:ascii="Sakkal Majalla" w:hAnsi="Sakkal Majalla" w:cs="Sakkal Majalla" w:hint="cs"/>
          <w:sz w:val="36"/>
          <w:szCs w:val="36"/>
          <w:rtl/>
        </w:rPr>
        <w:t>إتاحة الفرص للطلاب غير السعوديين</w:t>
      </w:r>
      <w:r w:rsidR="00082673">
        <w:rPr>
          <w:rFonts w:ascii="Sakkal Majalla" w:hAnsi="Sakkal Majalla" w:cs="Sakkal Majalla" w:hint="cs"/>
          <w:sz w:val="36"/>
          <w:szCs w:val="36"/>
          <w:rtl/>
        </w:rPr>
        <w:t xml:space="preserve"> </w:t>
      </w:r>
      <w:r w:rsidR="0056624D">
        <w:rPr>
          <w:rFonts w:ascii="Sakkal Majalla" w:hAnsi="Sakkal Majalla" w:cs="Sakkal Majalla" w:hint="cs"/>
          <w:sz w:val="36"/>
          <w:szCs w:val="36"/>
          <w:rtl/>
        </w:rPr>
        <w:t>عبر برنامج</w:t>
      </w:r>
      <w:r w:rsidR="00082673">
        <w:rPr>
          <w:rFonts w:ascii="Sakkal Majalla" w:hAnsi="Sakkal Majalla" w:cs="Sakkal Majalla" w:hint="cs"/>
          <w:sz w:val="36"/>
          <w:szCs w:val="36"/>
          <w:rtl/>
        </w:rPr>
        <w:t xml:space="preserve"> المنح الدراسية مدفوعة الثمن</w:t>
      </w:r>
      <w:r w:rsidRPr="009035AA">
        <w:rPr>
          <w:rFonts w:ascii="Sakkal Majalla" w:hAnsi="Sakkal Majalla" w:cs="Sakkal Majalla" w:hint="cs"/>
          <w:sz w:val="36"/>
          <w:szCs w:val="36"/>
          <w:rtl/>
        </w:rPr>
        <w:t xml:space="preserve"> لمواصلة دراستهم ببرامج البكالوريوس أو برامج الدراسات العليا بكليات جامعة الطائف عدا الصحية.</w:t>
      </w:r>
    </w:p>
    <w:p w:rsidR="00DB1672" w:rsidRPr="009035AA" w:rsidRDefault="00DB1672" w:rsidP="00DB1672">
      <w:pPr>
        <w:autoSpaceDE w:val="0"/>
        <w:autoSpaceDN w:val="0"/>
        <w:adjustRightInd w:val="0"/>
        <w:spacing w:before="360" w:line="240" w:lineRule="auto"/>
        <w:jc w:val="lowKashida"/>
        <w:rPr>
          <w:rFonts w:ascii="Simplified Arabic" w:eastAsia="Times New Roman" w:hAnsi="Simplified Arabic" w:cs="PT Bold Heading"/>
          <w:color w:val="0070C0"/>
          <w:sz w:val="36"/>
          <w:szCs w:val="36"/>
          <w:rtl/>
        </w:rPr>
      </w:pPr>
      <w:r w:rsidRPr="009035AA">
        <w:rPr>
          <w:rFonts w:ascii="Simplified Arabic" w:eastAsia="Times New Roman" w:hAnsi="Simplified Arabic" w:cs="PT Bold Heading" w:hint="cs"/>
          <w:color w:val="0070C0"/>
          <w:sz w:val="36"/>
          <w:szCs w:val="36"/>
          <w:rtl/>
        </w:rPr>
        <w:t>أهمية البرنامج:</w:t>
      </w:r>
    </w:p>
    <w:p w:rsidR="00DB1672" w:rsidRPr="009035AA" w:rsidRDefault="00DB1672" w:rsidP="00DB1672">
      <w:pPr>
        <w:autoSpaceDE w:val="0"/>
        <w:autoSpaceDN w:val="0"/>
        <w:adjustRightInd w:val="0"/>
        <w:ind w:firstLine="515"/>
        <w:jc w:val="lowKashida"/>
        <w:rPr>
          <w:rFonts w:ascii="Sakkal Majalla" w:hAnsi="Sakkal Majalla" w:cs="Sakkal Majalla"/>
          <w:sz w:val="36"/>
          <w:szCs w:val="36"/>
          <w:rtl/>
        </w:rPr>
      </w:pPr>
      <w:r w:rsidRPr="009035AA">
        <w:rPr>
          <w:rFonts w:ascii="Sakkal Majalla" w:hAnsi="Sakkal Majalla" w:cs="Sakkal Majalla" w:hint="cs"/>
          <w:sz w:val="36"/>
          <w:szCs w:val="36"/>
          <w:rtl/>
        </w:rPr>
        <w:t xml:space="preserve">ترجع أهمية </w:t>
      </w:r>
      <w:r w:rsidRPr="009035AA">
        <w:rPr>
          <w:rFonts w:ascii="Sakkal Majalla" w:hAnsi="Sakkal Majalla" w:cs="Sakkal Majalla"/>
          <w:sz w:val="36"/>
          <w:szCs w:val="36"/>
          <w:rtl/>
        </w:rPr>
        <w:t>(</w:t>
      </w:r>
      <w:r w:rsidRPr="009035AA">
        <w:rPr>
          <w:rFonts w:ascii="Sakkal Majalla" w:hAnsi="Sakkal Majalla" w:cs="Sakkal Majalla" w:hint="cs"/>
          <w:b/>
          <w:bCs/>
          <w:color w:val="0070C0"/>
          <w:sz w:val="36"/>
          <w:szCs w:val="36"/>
          <w:rtl/>
        </w:rPr>
        <w:t xml:space="preserve">برنامج المنح الدراسية مدفوعة الثمن </w:t>
      </w:r>
      <w:r w:rsidRPr="00032E98">
        <w:rPr>
          <w:rFonts w:ascii="Sakkal Majalla" w:hAnsi="Sakkal Majalla" w:cs="Sakkal Majalla" w:hint="cs"/>
          <w:b/>
          <w:bCs/>
          <w:color w:val="0070C0"/>
          <w:sz w:val="36"/>
          <w:szCs w:val="36"/>
          <w:rtl/>
        </w:rPr>
        <w:t>للطلاب</w:t>
      </w:r>
      <w:r w:rsidRPr="009035AA">
        <w:rPr>
          <w:rFonts w:ascii="Sakkal Majalla" w:hAnsi="Sakkal Majalla" w:cs="Sakkal Majalla" w:hint="cs"/>
          <w:b/>
          <w:bCs/>
          <w:color w:val="FF0000"/>
          <w:sz w:val="36"/>
          <w:szCs w:val="36"/>
          <w:rtl/>
        </w:rPr>
        <w:t xml:space="preserve"> </w:t>
      </w:r>
      <w:r w:rsidRPr="009035AA">
        <w:rPr>
          <w:rFonts w:ascii="Sakkal Majalla" w:hAnsi="Sakkal Majalla" w:cs="Sakkal Majalla" w:hint="cs"/>
          <w:b/>
          <w:bCs/>
          <w:color w:val="0070C0"/>
          <w:sz w:val="36"/>
          <w:szCs w:val="36"/>
          <w:rtl/>
        </w:rPr>
        <w:t xml:space="preserve">غير </w:t>
      </w:r>
      <w:r w:rsidR="0056624D" w:rsidRPr="009035AA">
        <w:rPr>
          <w:rFonts w:ascii="Sakkal Majalla" w:hAnsi="Sakkal Majalla" w:cs="Sakkal Majalla" w:hint="cs"/>
          <w:b/>
          <w:bCs/>
          <w:color w:val="0070C0"/>
          <w:sz w:val="36"/>
          <w:szCs w:val="36"/>
          <w:rtl/>
        </w:rPr>
        <w:t>السعوديين</w:t>
      </w:r>
      <w:r w:rsidR="0056624D" w:rsidRPr="009035AA">
        <w:rPr>
          <w:rFonts w:ascii="Sakkal Majalla" w:hAnsi="Sakkal Majalla" w:cs="Sakkal Majalla" w:hint="cs"/>
          <w:color w:val="0070C0"/>
          <w:sz w:val="36"/>
          <w:szCs w:val="36"/>
          <w:rtl/>
        </w:rPr>
        <w:t>)</w:t>
      </w:r>
      <w:r w:rsidRPr="009035AA">
        <w:rPr>
          <w:rFonts w:ascii="Sakkal Majalla" w:hAnsi="Sakkal Majalla" w:cs="Sakkal Majalla" w:hint="cs"/>
          <w:sz w:val="36"/>
          <w:szCs w:val="36"/>
          <w:rtl/>
        </w:rPr>
        <w:t xml:space="preserve"> إلى ما يلي: </w:t>
      </w:r>
    </w:p>
    <w:p w:rsidR="00DB1672" w:rsidRPr="009035AA" w:rsidRDefault="00DB1672" w:rsidP="00C85C03">
      <w:pPr>
        <w:pStyle w:val="a3"/>
        <w:numPr>
          <w:ilvl w:val="0"/>
          <w:numId w:val="10"/>
        </w:numPr>
        <w:autoSpaceDE w:val="0"/>
        <w:autoSpaceDN w:val="0"/>
        <w:adjustRightInd w:val="0"/>
        <w:spacing w:after="0" w:line="360" w:lineRule="auto"/>
        <w:ind w:left="374"/>
        <w:jc w:val="both"/>
        <w:rPr>
          <w:rFonts w:ascii="Sakkal Majalla" w:hAnsi="Sakkal Majalla" w:cs="Sakkal Majalla"/>
          <w:sz w:val="36"/>
          <w:szCs w:val="36"/>
        </w:rPr>
      </w:pPr>
      <w:r w:rsidRPr="009035AA">
        <w:rPr>
          <w:rFonts w:ascii="Sakkal Majalla" w:hAnsi="Sakkal Majalla" w:cs="Sakkal Majalla" w:hint="cs"/>
          <w:sz w:val="36"/>
          <w:szCs w:val="36"/>
          <w:rtl/>
        </w:rPr>
        <w:t>تعزيز الدور الفاعل لجامعة الطائف في تحقيق الميزة التنافسية والريادة بين الجامعات المحلية والإقليمية والعالمية في مجال التوسع في برامج المنح الدراسية للطلاب غير السعوديين.</w:t>
      </w:r>
    </w:p>
    <w:p w:rsidR="00DB1672" w:rsidRPr="009035AA" w:rsidRDefault="00DB1672" w:rsidP="00C85C03">
      <w:pPr>
        <w:pStyle w:val="a3"/>
        <w:numPr>
          <w:ilvl w:val="0"/>
          <w:numId w:val="10"/>
        </w:numPr>
        <w:autoSpaceDE w:val="0"/>
        <w:autoSpaceDN w:val="0"/>
        <w:adjustRightInd w:val="0"/>
        <w:spacing w:after="0" w:line="360" w:lineRule="auto"/>
        <w:ind w:left="374"/>
        <w:jc w:val="both"/>
        <w:rPr>
          <w:rFonts w:ascii="Sakkal Majalla" w:hAnsi="Sakkal Majalla" w:cs="Sakkal Majalla"/>
          <w:sz w:val="36"/>
          <w:szCs w:val="36"/>
        </w:rPr>
      </w:pPr>
      <w:r w:rsidRPr="009035AA">
        <w:rPr>
          <w:rFonts w:ascii="Sakkal Majalla" w:hAnsi="Sakkal Majalla" w:cs="Sakkal Majalla" w:hint="cs"/>
          <w:sz w:val="36"/>
          <w:szCs w:val="36"/>
          <w:rtl/>
        </w:rPr>
        <w:t xml:space="preserve">تحقيق رؤية المملكة 2030م في تحقيق مبدأ تكافؤ الفرص التعليمية بين الطلاب غير السعوديين سواء المقيمين إقامة نظامية (المنح الداخلية) أو الطلاب الوافدين </w:t>
      </w:r>
      <w:r w:rsidRPr="009035AA">
        <w:rPr>
          <w:rFonts w:ascii="Sakkal Majalla" w:hAnsi="Sakkal Majalla" w:cs="Sakkal Majalla" w:hint="cs"/>
          <w:sz w:val="36"/>
          <w:szCs w:val="36"/>
          <w:rtl/>
        </w:rPr>
        <w:lastRenderedPageBreak/>
        <w:t xml:space="preserve">من خارج المملكة (المنح الخارجية) وإلحاقهم بالبرامج الدراسية بكليات </w:t>
      </w:r>
      <w:r w:rsidR="0056624D" w:rsidRPr="009035AA">
        <w:rPr>
          <w:rFonts w:ascii="Sakkal Majalla" w:hAnsi="Sakkal Majalla" w:cs="Sakkal Majalla" w:hint="cs"/>
          <w:sz w:val="36"/>
          <w:szCs w:val="36"/>
          <w:rtl/>
        </w:rPr>
        <w:t xml:space="preserve">الجامعة </w:t>
      </w:r>
      <w:r w:rsidR="0056624D" w:rsidRPr="009035AA">
        <w:rPr>
          <w:rFonts w:ascii="Sakkal Majalla" w:hAnsi="Sakkal Majalla" w:cs="Sakkal Majalla"/>
          <w:sz w:val="36"/>
          <w:szCs w:val="36"/>
          <w:rtl/>
        </w:rPr>
        <w:t>(</w:t>
      </w:r>
      <w:r w:rsidRPr="009035AA">
        <w:rPr>
          <w:rFonts w:ascii="Sakkal Majalla" w:hAnsi="Sakkal Majalla" w:cs="Sakkal Majalla" w:hint="cs"/>
          <w:sz w:val="36"/>
          <w:szCs w:val="36"/>
          <w:rtl/>
        </w:rPr>
        <w:t>عدا الكليات الصحية) مقابل رسوم دراسية مدفوعة الثمن لطالب المنحة.</w:t>
      </w:r>
    </w:p>
    <w:p w:rsidR="00D16B10" w:rsidRPr="009035AA" w:rsidRDefault="00DB1672" w:rsidP="009035AA">
      <w:pPr>
        <w:pStyle w:val="a3"/>
        <w:numPr>
          <w:ilvl w:val="0"/>
          <w:numId w:val="10"/>
        </w:numPr>
        <w:autoSpaceDE w:val="0"/>
        <w:autoSpaceDN w:val="0"/>
        <w:adjustRightInd w:val="0"/>
        <w:spacing w:after="0" w:line="360" w:lineRule="auto"/>
        <w:ind w:left="374"/>
        <w:jc w:val="both"/>
        <w:rPr>
          <w:rFonts w:ascii="Sakkal Majalla" w:hAnsi="Sakkal Majalla" w:cs="Sakkal Majalla"/>
          <w:sz w:val="36"/>
          <w:szCs w:val="36"/>
          <w:rtl/>
        </w:rPr>
      </w:pPr>
      <w:r w:rsidRPr="009035AA">
        <w:rPr>
          <w:rFonts w:ascii="Sakkal Majalla" w:hAnsi="Sakkal Majalla" w:cs="Sakkal Majalla" w:hint="cs"/>
          <w:sz w:val="36"/>
          <w:szCs w:val="36"/>
          <w:rtl/>
        </w:rPr>
        <w:t xml:space="preserve">تحقيق رؤية الجامعة لتوفير بيئة تعليمية وبحثية متكاملة </w:t>
      </w:r>
      <w:r w:rsidR="0056624D" w:rsidRPr="009035AA">
        <w:rPr>
          <w:rFonts w:ascii="Sakkal Majalla" w:hAnsi="Sakkal Majalla" w:cs="Sakkal Majalla" w:hint="cs"/>
          <w:sz w:val="36"/>
          <w:szCs w:val="36"/>
          <w:rtl/>
        </w:rPr>
        <w:t>متميزة محلياً</w:t>
      </w:r>
      <w:r w:rsidRPr="009035AA">
        <w:rPr>
          <w:rFonts w:ascii="Sakkal Majalla" w:hAnsi="Sakkal Majalla" w:cs="Sakkal Majalla" w:hint="cs"/>
          <w:sz w:val="36"/>
          <w:szCs w:val="36"/>
          <w:rtl/>
        </w:rPr>
        <w:t xml:space="preserve"> وإقليمياً وعالمياً.</w:t>
      </w:r>
    </w:p>
    <w:p w:rsidR="00DB1672" w:rsidRPr="009035AA" w:rsidRDefault="00DB1672" w:rsidP="00DB1672">
      <w:pPr>
        <w:autoSpaceDE w:val="0"/>
        <w:autoSpaceDN w:val="0"/>
        <w:adjustRightInd w:val="0"/>
        <w:spacing w:before="360" w:line="240" w:lineRule="auto"/>
        <w:jc w:val="lowKashida"/>
        <w:rPr>
          <w:rFonts w:ascii="Simplified Arabic" w:eastAsia="Times New Roman" w:hAnsi="Simplified Arabic" w:cs="PT Bold Heading"/>
          <w:color w:val="0070C0"/>
          <w:sz w:val="36"/>
          <w:szCs w:val="36"/>
          <w:rtl/>
        </w:rPr>
      </w:pPr>
      <w:r w:rsidRPr="009035AA">
        <w:rPr>
          <w:rFonts w:ascii="Simplified Arabic" w:eastAsia="Times New Roman" w:hAnsi="Simplified Arabic" w:cs="PT Bold Heading" w:hint="cs"/>
          <w:color w:val="0070C0"/>
          <w:sz w:val="36"/>
          <w:szCs w:val="36"/>
          <w:rtl/>
        </w:rPr>
        <w:t>أهداف البرنامج:</w:t>
      </w:r>
    </w:p>
    <w:p w:rsidR="00DB1672" w:rsidRPr="009035AA" w:rsidRDefault="00DB1672" w:rsidP="00DB1672">
      <w:pPr>
        <w:autoSpaceDE w:val="0"/>
        <w:autoSpaceDN w:val="0"/>
        <w:adjustRightInd w:val="0"/>
        <w:ind w:firstLine="515"/>
        <w:jc w:val="lowKashida"/>
        <w:rPr>
          <w:rFonts w:ascii="Sakkal Majalla" w:hAnsi="Sakkal Majalla" w:cs="Sakkal Majalla"/>
          <w:sz w:val="36"/>
          <w:szCs w:val="36"/>
          <w:rtl/>
        </w:rPr>
      </w:pPr>
      <w:r w:rsidRPr="009035AA">
        <w:rPr>
          <w:rFonts w:ascii="Sakkal Majalla" w:hAnsi="Sakkal Majalla" w:cs="Sakkal Majalla" w:hint="cs"/>
          <w:sz w:val="36"/>
          <w:szCs w:val="36"/>
          <w:rtl/>
        </w:rPr>
        <w:t xml:space="preserve">تتبلور أهداف </w:t>
      </w:r>
      <w:r w:rsidRPr="009035AA">
        <w:rPr>
          <w:rFonts w:ascii="Sakkal Majalla" w:hAnsi="Sakkal Majalla" w:cs="Sakkal Majalla"/>
          <w:sz w:val="36"/>
          <w:szCs w:val="36"/>
          <w:rtl/>
        </w:rPr>
        <w:t>(</w:t>
      </w:r>
      <w:r w:rsidRPr="009035AA">
        <w:rPr>
          <w:rFonts w:ascii="Sakkal Majalla" w:hAnsi="Sakkal Majalla" w:cs="Sakkal Majalla" w:hint="cs"/>
          <w:b/>
          <w:bCs/>
          <w:color w:val="0070C0"/>
          <w:sz w:val="36"/>
          <w:szCs w:val="36"/>
          <w:rtl/>
        </w:rPr>
        <w:t xml:space="preserve">برنامج المنح الدراسية مدفوعة الثمن </w:t>
      </w:r>
      <w:r w:rsidRPr="001A2AFC">
        <w:rPr>
          <w:rFonts w:ascii="Sakkal Majalla" w:hAnsi="Sakkal Majalla" w:cs="Sakkal Majalla" w:hint="cs"/>
          <w:b/>
          <w:bCs/>
          <w:color w:val="0070C0"/>
          <w:sz w:val="36"/>
          <w:szCs w:val="36"/>
          <w:rtl/>
        </w:rPr>
        <w:t>للطلاب</w:t>
      </w:r>
      <w:r w:rsidRPr="009035AA">
        <w:rPr>
          <w:rFonts w:ascii="Sakkal Majalla" w:hAnsi="Sakkal Majalla" w:cs="Sakkal Majalla" w:hint="cs"/>
          <w:b/>
          <w:bCs/>
          <w:color w:val="FF0000"/>
          <w:sz w:val="36"/>
          <w:szCs w:val="36"/>
          <w:rtl/>
        </w:rPr>
        <w:t xml:space="preserve"> </w:t>
      </w:r>
      <w:r w:rsidRPr="009035AA">
        <w:rPr>
          <w:rFonts w:ascii="Sakkal Majalla" w:hAnsi="Sakkal Majalla" w:cs="Sakkal Majalla" w:hint="cs"/>
          <w:b/>
          <w:bCs/>
          <w:color w:val="0070C0"/>
          <w:sz w:val="36"/>
          <w:szCs w:val="36"/>
          <w:rtl/>
        </w:rPr>
        <w:t xml:space="preserve">غير </w:t>
      </w:r>
      <w:r w:rsidR="0056624D" w:rsidRPr="009035AA">
        <w:rPr>
          <w:rFonts w:ascii="Sakkal Majalla" w:hAnsi="Sakkal Majalla" w:cs="Sakkal Majalla" w:hint="cs"/>
          <w:b/>
          <w:bCs/>
          <w:color w:val="0070C0"/>
          <w:sz w:val="36"/>
          <w:szCs w:val="36"/>
          <w:rtl/>
        </w:rPr>
        <w:t>السعوديين</w:t>
      </w:r>
      <w:r w:rsidR="0056624D" w:rsidRPr="009035AA">
        <w:rPr>
          <w:rFonts w:ascii="Sakkal Majalla" w:hAnsi="Sakkal Majalla" w:cs="Sakkal Majalla" w:hint="cs"/>
          <w:color w:val="0070C0"/>
          <w:sz w:val="36"/>
          <w:szCs w:val="36"/>
          <w:rtl/>
        </w:rPr>
        <w:t>)</w:t>
      </w:r>
      <w:r w:rsidRPr="009035AA">
        <w:rPr>
          <w:rFonts w:ascii="Sakkal Majalla" w:hAnsi="Sakkal Majalla" w:cs="Sakkal Majalla" w:hint="cs"/>
          <w:sz w:val="36"/>
          <w:szCs w:val="36"/>
          <w:rtl/>
        </w:rPr>
        <w:t xml:space="preserve"> بجامعة الطائف على النحو التالي: </w:t>
      </w:r>
    </w:p>
    <w:p w:rsidR="00DB1672" w:rsidRPr="009035AA" w:rsidRDefault="00DB1672" w:rsidP="00766C69">
      <w:pPr>
        <w:pStyle w:val="a3"/>
        <w:numPr>
          <w:ilvl w:val="0"/>
          <w:numId w:val="47"/>
        </w:numPr>
        <w:autoSpaceDE w:val="0"/>
        <w:autoSpaceDN w:val="0"/>
        <w:adjustRightInd w:val="0"/>
        <w:spacing w:after="0" w:line="360" w:lineRule="auto"/>
        <w:ind w:left="374"/>
        <w:jc w:val="both"/>
        <w:rPr>
          <w:rFonts w:ascii="Sakkal Majalla" w:hAnsi="Sakkal Majalla" w:cs="Sakkal Majalla"/>
          <w:sz w:val="36"/>
          <w:szCs w:val="36"/>
        </w:rPr>
      </w:pPr>
      <w:r w:rsidRPr="009035AA">
        <w:rPr>
          <w:rFonts w:ascii="Sakkal Majalla" w:hAnsi="Sakkal Majalla" w:cs="Sakkal Majalla"/>
          <w:sz w:val="36"/>
          <w:szCs w:val="36"/>
          <w:rtl/>
        </w:rPr>
        <w:t xml:space="preserve">تفعيل قرار مجلس الوزراء رقم(94) وتاريخ 29/3/1431هـ المتضمن ضوابط قبول </w:t>
      </w:r>
      <w:r w:rsidRPr="009035AA">
        <w:rPr>
          <w:rFonts w:ascii="Sakkal Majalla" w:hAnsi="Sakkal Majalla" w:cs="Sakkal Majalla" w:hint="cs"/>
          <w:sz w:val="36"/>
          <w:szCs w:val="36"/>
          <w:rtl/>
        </w:rPr>
        <w:t>طلاب ببرنامج</w:t>
      </w:r>
      <w:r w:rsidRPr="009035AA">
        <w:rPr>
          <w:rFonts w:ascii="Sakkal Majalla" w:hAnsi="Sakkal Majalla" w:cs="Sakkal Majalla"/>
          <w:sz w:val="36"/>
          <w:szCs w:val="36"/>
          <w:rtl/>
        </w:rPr>
        <w:t xml:space="preserve"> المنح الدراسية</w:t>
      </w:r>
      <w:r w:rsidRPr="009035AA">
        <w:rPr>
          <w:rFonts w:ascii="Sakkal Majalla" w:hAnsi="Sakkal Majalla" w:cs="Sakkal Majalla" w:hint="cs"/>
          <w:sz w:val="36"/>
          <w:szCs w:val="36"/>
          <w:rtl/>
        </w:rPr>
        <w:t xml:space="preserve"> مدفوعة الثمن</w:t>
      </w:r>
      <w:r w:rsidRPr="009035AA">
        <w:rPr>
          <w:rFonts w:ascii="Sakkal Majalla" w:hAnsi="Sakkal Majalla" w:cs="Sakkal Majalla"/>
          <w:sz w:val="36"/>
          <w:szCs w:val="36"/>
          <w:rtl/>
        </w:rPr>
        <w:t xml:space="preserve"> لغير السعوديين</w:t>
      </w:r>
      <w:r w:rsidRPr="009035AA">
        <w:rPr>
          <w:rFonts w:ascii="Sakkal Majalla" w:hAnsi="Sakkal Majalla" w:cs="Sakkal Majalla" w:hint="cs"/>
          <w:sz w:val="36"/>
          <w:szCs w:val="36"/>
          <w:rtl/>
        </w:rPr>
        <w:t>.</w:t>
      </w:r>
    </w:p>
    <w:p w:rsidR="00DB1672" w:rsidRPr="009035AA" w:rsidRDefault="00DB1672" w:rsidP="00766C69">
      <w:pPr>
        <w:pStyle w:val="a3"/>
        <w:numPr>
          <w:ilvl w:val="0"/>
          <w:numId w:val="47"/>
        </w:numPr>
        <w:autoSpaceDE w:val="0"/>
        <w:autoSpaceDN w:val="0"/>
        <w:adjustRightInd w:val="0"/>
        <w:spacing w:line="360" w:lineRule="auto"/>
        <w:ind w:left="374"/>
        <w:jc w:val="both"/>
        <w:rPr>
          <w:rFonts w:ascii="Sakkal Majalla" w:hAnsi="Sakkal Majalla" w:cs="Sakkal Majalla"/>
          <w:sz w:val="36"/>
          <w:szCs w:val="36"/>
        </w:rPr>
      </w:pPr>
      <w:r w:rsidRPr="009035AA">
        <w:rPr>
          <w:rFonts w:ascii="Sakkal Majalla" w:hAnsi="Sakkal Majalla" w:cs="Sakkal Majalla" w:hint="cs"/>
          <w:sz w:val="36"/>
          <w:szCs w:val="36"/>
          <w:rtl/>
        </w:rPr>
        <w:t xml:space="preserve">تعزيز </w:t>
      </w:r>
      <w:r w:rsidRPr="009035AA">
        <w:rPr>
          <w:rFonts w:ascii="Sakkal Majalla" w:hAnsi="Sakkal Majalla" w:cs="Sakkal Majalla"/>
          <w:sz w:val="36"/>
          <w:szCs w:val="36"/>
          <w:rtl/>
        </w:rPr>
        <w:t>دور</w:t>
      </w:r>
      <w:r w:rsidRPr="009035AA">
        <w:rPr>
          <w:rFonts w:ascii="Sakkal Majalla" w:hAnsi="Sakkal Majalla" w:cs="Sakkal Majalla" w:hint="cs"/>
          <w:sz w:val="36"/>
          <w:szCs w:val="36"/>
          <w:rtl/>
        </w:rPr>
        <w:t xml:space="preserve"> المملكة</w:t>
      </w:r>
      <w:r w:rsidRPr="009035AA">
        <w:rPr>
          <w:rFonts w:ascii="Sakkal Majalla" w:hAnsi="Sakkal Majalla" w:cs="Sakkal Majalla"/>
          <w:sz w:val="36"/>
          <w:szCs w:val="36"/>
          <w:rtl/>
        </w:rPr>
        <w:t xml:space="preserve"> الرصين في تبليغ رسالة الإسلام وتعليم اللغة العربية ونشر ثقافة الوسطية والاعتدال في جميع دول العالم</w:t>
      </w:r>
      <w:r w:rsidRPr="009035AA">
        <w:rPr>
          <w:rFonts w:ascii="Sakkal Majalla" w:hAnsi="Sakkal Majalla" w:cs="Sakkal Majalla" w:hint="cs"/>
          <w:sz w:val="36"/>
          <w:szCs w:val="36"/>
          <w:rtl/>
        </w:rPr>
        <w:t>.</w:t>
      </w:r>
    </w:p>
    <w:p w:rsidR="00DB1672" w:rsidRPr="004C6DAC" w:rsidRDefault="00DB1672" w:rsidP="00766C69">
      <w:pPr>
        <w:pStyle w:val="a3"/>
        <w:numPr>
          <w:ilvl w:val="0"/>
          <w:numId w:val="47"/>
        </w:numPr>
        <w:autoSpaceDE w:val="0"/>
        <w:autoSpaceDN w:val="0"/>
        <w:adjustRightInd w:val="0"/>
        <w:spacing w:after="0" w:line="360" w:lineRule="auto"/>
        <w:ind w:left="374"/>
        <w:jc w:val="both"/>
        <w:rPr>
          <w:rFonts w:ascii="Sakkal Majalla" w:hAnsi="Sakkal Majalla" w:cs="Sakkal Majalla"/>
          <w:sz w:val="36"/>
          <w:szCs w:val="36"/>
        </w:rPr>
      </w:pPr>
      <w:r w:rsidRPr="004C6DAC">
        <w:rPr>
          <w:rFonts w:ascii="Sakkal Majalla" w:hAnsi="Sakkal Majalla" w:cs="Sakkal Majalla"/>
          <w:sz w:val="36"/>
          <w:szCs w:val="36"/>
          <w:rtl/>
        </w:rPr>
        <w:t>تأكيد</w:t>
      </w:r>
      <w:r w:rsidRPr="004C6DAC">
        <w:rPr>
          <w:rFonts w:ascii="Sakkal Majalla" w:hAnsi="Sakkal Majalla" w:cs="Sakkal Majalla" w:hint="cs"/>
          <w:sz w:val="36"/>
          <w:szCs w:val="36"/>
          <w:rtl/>
        </w:rPr>
        <w:t>اً</w:t>
      </w:r>
      <w:r w:rsidRPr="004C6DAC">
        <w:rPr>
          <w:rFonts w:ascii="Sakkal Majalla" w:hAnsi="Sakkal Majalla" w:cs="Sakkal Majalla"/>
          <w:sz w:val="36"/>
          <w:szCs w:val="36"/>
          <w:rtl/>
        </w:rPr>
        <w:t xml:space="preserve"> </w:t>
      </w:r>
      <w:r w:rsidRPr="004C6DAC">
        <w:rPr>
          <w:rFonts w:ascii="Sakkal Majalla" w:hAnsi="Sakkal Majalla" w:cs="Sakkal Majalla" w:hint="cs"/>
          <w:sz w:val="36"/>
          <w:szCs w:val="36"/>
          <w:rtl/>
        </w:rPr>
        <w:t>ل</w:t>
      </w:r>
      <w:r w:rsidRPr="004C6DAC">
        <w:rPr>
          <w:rFonts w:ascii="Sakkal Majalla" w:hAnsi="Sakkal Majalla" w:cs="Sakkal Majalla"/>
          <w:sz w:val="36"/>
          <w:szCs w:val="36"/>
          <w:rtl/>
        </w:rPr>
        <w:t>رؤية المملكة في تعزيز التضامن بين</w:t>
      </w:r>
      <w:r w:rsidRPr="004C6DAC">
        <w:rPr>
          <w:rFonts w:ascii="Sakkal Majalla" w:hAnsi="Sakkal Majalla" w:cs="Sakkal Majalla" w:hint="cs"/>
          <w:sz w:val="36"/>
          <w:szCs w:val="36"/>
          <w:rtl/>
        </w:rPr>
        <w:t>ها</w:t>
      </w:r>
      <w:r w:rsidRPr="004C6DAC">
        <w:rPr>
          <w:rFonts w:ascii="Sakkal Majalla" w:hAnsi="Sakkal Majalla" w:cs="Sakkal Majalla"/>
          <w:sz w:val="36"/>
          <w:szCs w:val="36"/>
          <w:rtl/>
        </w:rPr>
        <w:t xml:space="preserve"> </w:t>
      </w:r>
      <w:r w:rsidRPr="004C6DAC">
        <w:rPr>
          <w:rFonts w:ascii="Sakkal Majalla" w:hAnsi="Sakkal Majalla" w:cs="Sakkal Majalla" w:hint="cs"/>
          <w:sz w:val="36"/>
          <w:szCs w:val="36"/>
          <w:rtl/>
        </w:rPr>
        <w:t xml:space="preserve">وبين </w:t>
      </w:r>
      <w:r w:rsidRPr="004C6DAC">
        <w:rPr>
          <w:rFonts w:ascii="Sakkal Majalla" w:hAnsi="Sakkal Majalla" w:cs="Sakkal Majalla"/>
          <w:sz w:val="36"/>
          <w:szCs w:val="36"/>
          <w:rtl/>
        </w:rPr>
        <w:t xml:space="preserve">دول </w:t>
      </w:r>
      <w:r w:rsidRPr="004C6DAC">
        <w:rPr>
          <w:rFonts w:ascii="Sakkal Majalla" w:hAnsi="Sakkal Majalla" w:cs="Sakkal Majalla" w:hint="cs"/>
          <w:sz w:val="36"/>
          <w:szCs w:val="36"/>
          <w:rtl/>
        </w:rPr>
        <w:t>الطلاب الوافدين والمقيمين</w:t>
      </w:r>
      <w:r w:rsidRPr="004C6DAC">
        <w:rPr>
          <w:rFonts w:ascii="Sakkal Majalla" w:hAnsi="Sakkal Majalla" w:cs="Sakkal Majalla"/>
          <w:sz w:val="36"/>
          <w:szCs w:val="36"/>
          <w:rtl/>
        </w:rPr>
        <w:t xml:space="preserve"> انطلاقاً من </w:t>
      </w:r>
      <w:r w:rsidRPr="004C6DAC">
        <w:rPr>
          <w:rFonts w:ascii="Sakkal Majalla" w:hAnsi="Sakkal Majalla" w:cs="Sakkal Majalla" w:hint="cs"/>
          <w:sz w:val="36"/>
          <w:szCs w:val="36"/>
          <w:rtl/>
        </w:rPr>
        <w:t>كون</w:t>
      </w:r>
      <w:r w:rsidRPr="004C6DAC">
        <w:rPr>
          <w:rFonts w:ascii="Sakkal Majalla" w:hAnsi="Sakkal Majalla" w:cs="Sakkal Majalla"/>
          <w:sz w:val="36"/>
          <w:szCs w:val="36"/>
          <w:rtl/>
        </w:rPr>
        <w:t xml:space="preserve"> المملكة قبلة المسلمين في كل دول العالم</w:t>
      </w:r>
      <w:r w:rsidRPr="004C6DAC">
        <w:rPr>
          <w:rFonts w:ascii="Sakkal Majalla" w:hAnsi="Sakkal Majalla" w:cs="Sakkal Majalla" w:hint="cs"/>
          <w:sz w:val="36"/>
          <w:szCs w:val="36"/>
          <w:rtl/>
        </w:rPr>
        <w:t>.</w:t>
      </w:r>
    </w:p>
    <w:p w:rsidR="00DB1672" w:rsidRPr="009035AA" w:rsidRDefault="00DB1672" w:rsidP="00766C69">
      <w:pPr>
        <w:pStyle w:val="a3"/>
        <w:numPr>
          <w:ilvl w:val="0"/>
          <w:numId w:val="47"/>
        </w:numPr>
        <w:autoSpaceDE w:val="0"/>
        <w:autoSpaceDN w:val="0"/>
        <w:adjustRightInd w:val="0"/>
        <w:spacing w:after="0" w:line="360" w:lineRule="auto"/>
        <w:ind w:left="374"/>
        <w:jc w:val="both"/>
        <w:rPr>
          <w:rFonts w:ascii="Sakkal Majalla" w:hAnsi="Sakkal Majalla" w:cs="Sakkal Majalla"/>
          <w:sz w:val="36"/>
          <w:szCs w:val="36"/>
        </w:rPr>
      </w:pPr>
      <w:r w:rsidRPr="009035AA">
        <w:rPr>
          <w:rFonts w:ascii="Sakkal Majalla" w:hAnsi="Sakkal Majalla" w:cs="Sakkal Majalla" w:hint="cs"/>
          <w:sz w:val="36"/>
          <w:szCs w:val="36"/>
          <w:rtl/>
        </w:rPr>
        <w:t>إعداد علماء متخصصين فاعلين في مجتمعاتهم في جميع التخصصات.</w:t>
      </w:r>
    </w:p>
    <w:p w:rsidR="00DB1672" w:rsidRPr="009035AA" w:rsidRDefault="00DB1672" w:rsidP="00766C69">
      <w:pPr>
        <w:pStyle w:val="a3"/>
        <w:numPr>
          <w:ilvl w:val="0"/>
          <w:numId w:val="47"/>
        </w:numPr>
        <w:autoSpaceDE w:val="0"/>
        <w:autoSpaceDN w:val="0"/>
        <w:adjustRightInd w:val="0"/>
        <w:spacing w:after="0" w:line="360" w:lineRule="auto"/>
        <w:ind w:left="374"/>
        <w:jc w:val="both"/>
        <w:rPr>
          <w:rFonts w:ascii="Sakkal Majalla" w:hAnsi="Sakkal Majalla" w:cs="Sakkal Majalla"/>
          <w:sz w:val="36"/>
          <w:szCs w:val="36"/>
        </w:rPr>
      </w:pPr>
      <w:r w:rsidRPr="009035AA">
        <w:rPr>
          <w:rFonts w:ascii="Sakkal Majalla" w:hAnsi="Sakkal Majalla" w:cs="Sakkal Majalla" w:hint="cs"/>
          <w:sz w:val="36"/>
          <w:szCs w:val="36"/>
          <w:rtl/>
        </w:rPr>
        <w:t>استقطاب الطلبة المتميزين علمياً لتحقيق التنوع وإثراء البحث العلمي.</w:t>
      </w:r>
    </w:p>
    <w:p w:rsidR="00DB1672" w:rsidRPr="009035AA" w:rsidRDefault="00DB1672" w:rsidP="00766C69">
      <w:pPr>
        <w:pStyle w:val="a3"/>
        <w:numPr>
          <w:ilvl w:val="0"/>
          <w:numId w:val="47"/>
        </w:numPr>
        <w:autoSpaceDE w:val="0"/>
        <w:autoSpaceDN w:val="0"/>
        <w:adjustRightInd w:val="0"/>
        <w:spacing w:after="0" w:line="360" w:lineRule="auto"/>
        <w:ind w:left="374"/>
        <w:jc w:val="both"/>
        <w:rPr>
          <w:rFonts w:ascii="Sakkal Majalla" w:hAnsi="Sakkal Majalla" w:cs="Sakkal Majalla"/>
          <w:sz w:val="36"/>
          <w:szCs w:val="36"/>
        </w:rPr>
      </w:pPr>
      <w:r w:rsidRPr="009035AA">
        <w:rPr>
          <w:rFonts w:ascii="Sakkal Majalla" w:hAnsi="Sakkal Majalla" w:cs="Sakkal Majalla" w:hint="cs"/>
          <w:sz w:val="36"/>
          <w:szCs w:val="36"/>
          <w:rtl/>
        </w:rPr>
        <w:t>إقامة الروابط العلمية والثقافية مع المؤسسات التعليمية والهيئات والمؤسسات الإسلامية والعلمية في العالم، وتوثيقها لخدمة الإنسانية.</w:t>
      </w:r>
    </w:p>
    <w:p w:rsidR="00DB1672" w:rsidRPr="009035AA" w:rsidRDefault="00DB1672" w:rsidP="00766C69">
      <w:pPr>
        <w:pStyle w:val="a3"/>
        <w:numPr>
          <w:ilvl w:val="0"/>
          <w:numId w:val="47"/>
        </w:numPr>
        <w:autoSpaceDE w:val="0"/>
        <w:autoSpaceDN w:val="0"/>
        <w:adjustRightInd w:val="0"/>
        <w:spacing w:after="0" w:line="360" w:lineRule="auto"/>
        <w:ind w:left="374"/>
        <w:jc w:val="both"/>
        <w:rPr>
          <w:rFonts w:ascii="Sakkal Majalla" w:hAnsi="Sakkal Majalla" w:cs="Sakkal Majalla"/>
          <w:sz w:val="36"/>
          <w:szCs w:val="36"/>
        </w:rPr>
      </w:pPr>
      <w:r w:rsidRPr="009035AA">
        <w:rPr>
          <w:rFonts w:ascii="Sakkal Majalla" w:hAnsi="Sakkal Majalla" w:cs="Sakkal Majalla" w:hint="cs"/>
          <w:sz w:val="36"/>
          <w:szCs w:val="36"/>
          <w:rtl/>
        </w:rPr>
        <w:lastRenderedPageBreak/>
        <w:t>تعريف الطلاب بما تشهده المملكة من نهضة علمية واقتصادية وسياسية واجتماعية وصحية.</w:t>
      </w:r>
    </w:p>
    <w:p w:rsidR="00DB1672" w:rsidRPr="009035AA" w:rsidRDefault="00DB1672" w:rsidP="00766C69">
      <w:pPr>
        <w:pStyle w:val="a3"/>
        <w:numPr>
          <w:ilvl w:val="0"/>
          <w:numId w:val="47"/>
        </w:numPr>
        <w:autoSpaceDE w:val="0"/>
        <w:autoSpaceDN w:val="0"/>
        <w:adjustRightInd w:val="0"/>
        <w:spacing w:after="0" w:line="360" w:lineRule="auto"/>
        <w:ind w:left="374"/>
        <w:jc w:val="both"/>
        <w:rPr>
          <w:rFonts w:ascii="Sakkal Majalla" w:hAnsi="Sakkal Majalla" w:cs="Sakkal Majalla"/>
          <w:sz w:val="36"/>
          <w:szCs w:val="36"/>
        </w:rPr>
      </w:pPr>
      <w:r w:rsidRPr="009035AA">
        <w:rPr>
          <w:rFonts w:ascii="Sakkal Majalla" w:hAnsi="Sakkal Majalla" w:cs="Sakkal Majalla" w:hint="cs"/>
          <w:sz w:val="36"/>
          <w:szCs w:val="36"/>
          <w:rtl/>
        </w:rPr>
        <w:t xml:space="preserve">التوسع في مساحة قبول الطلاب غير السعوديين من داخل وخارج المملكة وإلحاقهم بالبرامج الدراسية بكليات </w:t>
      </w:r>
      <w:r w:rsidR="0056624D" w:rsidRPr="009035AA">
        <w:rPr>
          <w:rFonts w:ascii="Sakkal Majalla" w:hAnsi="Sakkal Majalla" w:cs="Sakkal Majalla" w:hint="cs"/>
          <w:sz w:val="36"/>
          <w:szCs w:val="36"/>
          <w:rtl/>
        </w:rPr>
        <w:t xml:space="preserve">الجامعة </w:t>
      </w:r>
      <w:r w:rsidR="0056624D" w:rsidRPr="009035AA">
        <w:rPr>
          <w:rFonts w:ascii="Sakkal Majalla" w:hAnsi="Sakkal Majalla" w:cs="Sakkal Majalla"/>
          <w:sz w:val="36"/>
          <w:szCs w:val="36"/>
          <w:rtl/>
        </w:rPr>
        <w:t>(</w:t>
      </w:r>
      <w:r w:rsidRPr="009035AA">
        <w:rPr>
          <w:rFonts w:ascii="Sakkal Majalla" w:hAnsi="Sakkal Majalla" w:cs="Sakkal Majalla" w:hint="cs"/>
          <w:sz w:val="36"/>
          <w:szCs w:val="36"/>
          <w:rtl/>
        </w:rPr>
        <w:t>عدا الصحية) مقابل رسوم دراسية تحددها الجامعة وفقاً لنوع وطبيعة البرنامج الدراسي.</w:t>
      </w:r>
    </w:p>
    <w:p w:rsidR="00DB1672" w:rsidRPr="009035AA" w:rsidRDefault="00DB1672" w:rsidP="00766C69">
      <w:pPr>
        <w:pStyle w:val="a3"/>
        <w:numPr>
          <w:ilvl w:val="0"/>
          <w:numId w:val="47"/>
        </w:numPr>
        <w:autoSpaceDE w:val="0"/>
        <w:autoSpaceDN w:val="0"/>
        <w:adjustRightInd w:val="0"/>
        <w:spacing w:after="0" w:line="360" w:lineRule="auto"/>
        <w:ind w:left="374"/>
        <w:jc w:val="both"/>
        <w:rPr>
          <w:rFonts w:ascii="Sakkal Majalla" w:hAnsi="Sakkal Majalla" w:cs="Sakkal Majalla"/>
          <w:sz w:val="36"/>
          <w:szCs w:val="36"/>
        </w:rPr>
      </w:pPr>
      <w:r w:rsidRPr="009035AA">
        <w:rPr>
          <w:rFonts w:ascii="Sakkal Majalla" w:hAnsi="Sakkal Majalla" w:cs="Sakkal Majalla" w:hint="cs"/>
          <w:sz w:val="36"/>
          <w:szCs w:val="36"/>
          <w:rtl/>
        </w:rPr>
        <w:t>إذكاء روح التنافس العلمي والأكاديمي بين الطلاب على اختلاف ثقافاتهم وجنسياتهم، مما يُسهم في رفع مستوى التعليم والتميز الأكاديمي في جامعة الطائف.</w:t>
      </w:r>
    </w:p>
    <w:p w:rsidR="00DB1672" w:rsidRPr="009035AA" w:rsidRDefault="00D16B10" w:rsidP="00D16B10">
      <w:pPr>
        <w:autoSpaceDE w:val="0"/>
        <w:autoSpaceDN w:val="0"/>
        <w:adjustRightInd w:val="0"/>
        <w:spacing w:before="360" w:line="240" w:lineRule="auto"/>
        <w:jc w:val="lowKashida"/>
        <w:rPr>
          <w:rFonts w:ascii="Simplified Arabic" w:eastAsia="Times New Roman" w:hAnsi="Simplified Arabic" w:cs="PT Bold Heading"/>
          <w:color w:val="0070C0"/>
          <w:sz w:val="40"/>
          <w:szCs w:val="40"/>
        </w:rPr>
      </w:pPr>
      <w:r w:rsidRPr="009035AA">
        <w:rPr>
          <w:rFonts w:ascii="Simplified Arabic" w:eastAsia="Times New Roman" w:hAnsi="Simplified Arabic" w:cs="PT Bold Heading" w:hint="cs"/>
          <w:color w:val="0070C0"/>
          <w:sz w:val="40"/>
          <w:szCs w:val="40"/>
          <w:rtl/>
        </w:rPr>
        <w:t>الفئات المستهدفة للبرنامج:</w:t>
      </w:r>
    </w:p>
    <w:p w:rsidR="00D16B10" w:rsidRPr="009035AA" w:rsidRDefault="0056624D" w:rsidP="00D16B10">
      <w:pPr>
        <w:autoSpaceDE w:val="0"/>
        <w:autoSpaceDN w:val="0"/>
        <w:adjustRightInd w:val="0"/>
        <w:ind w:firstLine="515"/>
        <w:jc w:val="lowKashida"/>
        <w:rPr>
          <w:rFonts w:ascii="Sakkal Majalla" w:hAnsi="Sakkal Majalla" w:cs="Sakkal Majalla"/>
          <w:sz w:val="36"/>
          <w:szCs w:val="36"/>
          <w:rtl/>
        </w:rPr>
      </w:pPr>
      <w:r w:rsidRPr="009035AA">
        <w:rPr>
          <w:rFonts w:ascii="Sakkal Majalla" w:hAnsi="Sakkal Majalla" w:cs="Sakkal Majalla" w:hint="cs"/>
          <w:sz w:val="36"/>
          <w:szCs w:val="36"/>
          <w:rtl/>
        </w:rPr>
        <w:t xml:space="preserve">يستهدف </w:t>
      </w:r>
      <w:r w:rsidRPr="009035AA">
        <w:rPr>
          <w:rFonts w:ascii="Sakkal Majalla" w:hAnsi="Sakkal Majalla" w:cs="Sakkal Majalla"/>
          <w:sz w:val="36"/>
          <w:szCs w:val="36"/>
          <w:rtl/>
        </w:rPr>
        <w:t>(</w:t>
      </w:r>
      <w:r w:rsidR="00D16B10" w:rsidRPr="009035AA">
        <w:rPr>
          <w:rFonts w:ascii="Sakkal Majalla" w:hAnsi="Sakkal Majalla" w:cs="Sakkal Majalla" w:hint="cs"/>
          <w:b/>
          <w:bCs/>
          <w:color w:val="0070C0"/>
          <w:sz w:val="36"/>
          <w:szCs w:val="36"/>
          <w:rtl/>
        </w:rPr>
        <w:t xml:space="preserve">برنامج المنح الدراسية مدفوعة الثمن </w:t>
      </w:r>
      <w:r w:rsidR="00D16B10" w:rsidRPr="001A2AFC">
        <w:rPr>
          <w:rFonts w:ascii="Sakkal Majalla" w:hAnsi="Sakkal Majalla" w:cs="Sakkal Majalla" w:hint="cs"/>
          <w:b/>
          <w:bCs/>
          <w:color w:val="0070C0"/>
          <w:sz w:val="36"/>
          <w:szCs w:val="36"/>
          <w:rtl/>
        </w:rPr>
        <w:t>للطلاب</w:t>
      </w:r>
      <w:r w:rsidR="00D16B10" w:rsidRPr="009035AA">
        <w:rPr>
          <w:rFonts w:ascii="Sakkal Majalla" w:hAnsi="Sakkal Majalla" w:cs="Sakkal Majalla" w:hint="cs"/>
          <w:b/>
          <w:bCs/>
          <w:color w:val="FF0000"/>
          <w:sz w:val="36"/>
          <w:szCs w:val="36"/>
          <w:rtl/>
        </w:rPr>
        <w:t xml:space="preserve"> </w:t>
      </w:r>
      <w:r w:rsidR="00D16B10" w:rsidRPr="009035AA">
        <w:rPr>
          <w:rFonts w:ascii="Sakkal Majalla" w:hAnsi="Sakkal Majalla" w:cs="Sakkal Majalla" w:hint="cs"/>
          <w:b/>
          <w:bCs/>
          <w:color w:val="0070C0"/>
          <w:sz w:val="36"/>
          <w:szCs w:val="36"/>
          <w:rtl/>
        </w:rPr>
        <w:t>غير السعوديين</w:t>
      </w:r>
      <w:r w:rsidR="00D16B10" w:rsidRPr="009035AA">
        <w:rPr>
          <w:rFonts w:ascii="Sakkal Majalla" w:hAnsi="Sakkal Majalla" w:cs="Sakkal Majalla" w:hint="cs"/>
          <w:sz w:val="36"/>
          <w:szCs w:val="36"/>
          <w:rtl/>
        </w:rPr>
        <w:t xml:space="preserve">) سواء المقيمين داخل المملكة إقامة نظامية أو الوافدين من خارجها من الراغبين في مواصلة دراستهم الجامعية بمرحلة البكالوريوس أو الدراسات </w:t>
      </w:r>
      <w:r w:rsidRPr="009035AA">
        <w:rPr>
          <w:rFonts w:ascii="Sakkal Majalla" w:hAnsi="Sakkal Majalla" w:cs="Sakkal Majalla" w:hint="cs"/>
          <w:sz w:val="36"/>
          <w:szCs w:val="36"/>
          <w:rtl/>
        </w:rPr>
        <w:t xml:space="preserve">العليا </w:t>
      </w:r>
      <w:r w:rsidRPr="009035AA">
        <w:rPr>
          <w:rFonts w:ascii="Sakkal Majalla" w:hAnsi="Sakkal Majalla" w:cs="Sakkal Majalla"/>
          <w:sz w:val="36"/>
          <w:szCs w:val="36"/>
          <w:rtl/>
        </w:rPr>
        <w:t>(</w:t>
      </w:r>
      <w:r w:rsidR="00D16B10" w:rsidRPr="009035AA">
        <w:rPr>
          <w:rFonts w:ascii="Sakkal Majalla" w:hAnsi="Sakkal Majalla" w:cs="Sakkal Majalla" w:hint="cs"/>
          <w:sz w:val="36"/>
          <w:szCs w:val="36"/>
          <w:rtl/>
        </w:rPr>
        <w:t xml:space="preserve">الدبلوم العالي، الماجستير، الدكتوراه) في أحد البرامج الدراسية التي تقدمها كليات جامعة </w:t>
      </w:r>
      <w:r w:rsidRPr="009035AA">
        <w:rPr>
          <w:rFonts w:ascii="Sakkal Majalla" w:hAnsi="Sakkal Majalla" w:cs="Sakkal Majalla" w:hint="cs"/>
          <w:sz w:val="36"/>
          <w:szCs w:val="36"/>
          <w:rtl/>
        </w:rPr>
        <w:t xml:space="preserve">الطائف </w:t>
      </w:r>
      <w:r w:rsidRPr="009035AA">
        <w:rPr>
          <w:rFonts w:ascii="Sakkal Majalla" w:hAnsi="Sakkal Majalla" w:cs="Sakkal Majalla"/>
          <w:sz w:val="36"/>
          <w:szCs w:val="36"/>
          <w:rtl/>
        </w:rPr>
        <w:t>(</w:t>
      </w:r>
      <w:r w:rsidR="00D16B10" w:rsidRPr="009035AA">
        <w:rPr>
          <w:rFonts w:ascii="Sakkal Majalla" w:hAnsi="Sakkal Majalla" w:cs="Sakkal Majalla" w:hint="cs"/>
          <w:sz w:val="36"/>
          <w:szCs w:val="36"/>
          <w:rtl/>
        </w:rPr>
        <w:t>عدا الصحية منها).</w:t>
      </w:r>
    </w:p>
    <w:p w:rsidR="00766C69" w:rsidRPr="009035AA" w:rsidRDefault="00766C69" w:rsidP="00766C69">
      <w:pPr>
        <w:autoSpaceDE w:val="0"/>
        <w:autoSpaceDN w:val="0"/>
        <w:adjustRightInd w:val="0"/>
        <w:spacing w:before="360" w:line="240" w:lineRule="auto"/>
        <w:jc w:val="lowKashida"/>
        <w:rPr>
          <w:rFonts w:ascii="Simplified Arabic" w:eastAsia="Times New Roman" w:hAnsi="Simplified Arabic" w:cs="PT Bold Heading"/>
          <w:color w:val="0070C0"/>
          <w:sz w:val="36"/>
          <w:szCs w:val="36"/>
        </w:rPr>
      </w:pPr>
      <w:r w:rsidRPr="009035AA">
        <w:rPr>
          <w:rFonts w:ascii="Simplified Arabic" w:eastAsia="Times New Roman" w:hAnsi="Simplified Arabic" w:cs="PT Bold Heading" w:hint="cs"/>
          <w:color w:val="0070C0"/>
          <w:sz w:val="36"/>
          <w:szCs w:val="36"/>
          <w:rtl/>
        </w:rPr>
        <w:t>المخرجات المتوقعة للبرنامج:</w:t>
      </w:r>
    </w:p>
    <w:p w:rsidR="00766C69" w:rsidRPr="009035AA" w:rsidRDefault="00766C69" w:rsidP="00766C69">
      <w:pPr>
        <w:autoSpaceDE w:val="0"/>
        <w:autoSpaceDN w:val="0"/>
        <w:adjustRightInd w:val="0"/>
        <w:ind w:firstLine="515"/>
        <w:jc w:val="lowKashida"/>
        <w:rPr>
          <w:rFonts w:ascii="Sakkal Majalla" w:hAnsi="Sakkal Majalla" w:cs="Sakkal Majalla"/>
          <w:sz w:val="36"/>
          <w:szCs w:val="36"/>
          <w:rtl/>
        </w:rPr>
      </w:pPr>
      <w:r w:rsidRPr="009035AA">
        <w:rPr>
          <w:rFonts w:ascii="Sakkal Majalla" w:hAnsi="Sakkal Majalla" w:cs="Sakkal Majalla" w:hint="cs"/>
          <w:sz w:val="36"/>
          <w:szCs w:val="36"/>
          <w:rtl/>
        </w:rPr>
        <w:t xml:space="preserve">يتوقع من </w:t>
      </w:r>
      <w:r w:rsidRPr="009035AA">
        <w:rPr>
          <w:rFonts w:ascii="Sakkal Majalla" w:hAnsi="Sakkal Majalla" w:cs="Sakkal Majalla"/>
          <w:sz w:val="36"/>
          <w:szCs w:val="36"/>
          <w:rtl/>
        </w:rPr>
        <w:t>(</w:t>
      </w:r>
      <w:r w:rsidRPr="009035AA">
        <w:rPr>
          <w:rFonts w:ascii="Sakkal Majalla" w:hAnsi="Sakkal Majalla" w:cs="Sakkal Majalla" w:hint="cs"/>
          <w:b/>
          <w:bCs/>
          <w:color w:val="0070C0"/>
          <w:sz w:val="36"/>
          <w:szCs w:val="36"/>
          <w:rtl/>
        </w:rPr>
        <w:t xml:space="preserve">برنامج المنح الدراسية مدفوعة الثمن </w:t>
      </w:r>
      <w:r w:rsidRPr="001A2AFC">
        <w:rPr>
          <w:rFonts w:ascii="Sakkal Majalla" w:hAnsi="Sakkal Majalla" w:cs="Sakkal Majalla" w:hint="cs"/>
          <w:b/>
          <w:bCs/>
          <w:color w:val="0070C0"/>
          <w:sz w:val="36"/>
          <w:szCs w:val="36"/>
          <w:rtl/>
        </w:rPr>
        <w:t>للطلاب</w:t>
      </w:r>
      <w:r w:rsidRPr="009035AA">
        <w:rPr>
          <w:rFonts w:ascii="Sakkal Majalla" w:hAnsi="Sakkal Majalla" w:cs="Sakkal Majalla" w:hint="cs"/>
          <w:b/>
          <w:bCs/>
          <w:color w:val="FF0000"/>
          <w:sz w:val="36"/>
          <w:szCs w:val="36"/>
          <w:rtl/>
        </w:rPr>
        <w:t xml:space="preserve"> </w:t>
      </w:r>
      <w:r w:rsidRPr="009035AA">
        <w:rPr>
          <w:rFonts w:ascii="Sakkal Majalla" w:hAnsi="Sakkal Majalla" w:cs="Sakkal Majalla" w:hint="cs"/>
          <w:b/>
          <w:bCs/>
          <w:color w:val="0070C0"/>
          <w:sz w:val="36"/>
          <w:szCs w:val="36"/>
          <w:rtl/>
        </w:rPr>
        <w:t>غير السعوديين</w:t>
      </w:r>
      <w:r w:rsidRPr="009035AA">
        <w:rPr>
          <w:rFonts w:ascii="Sakkal Majalla" w:hAnsi="Sakkal Majalla" w:cs="Sakkal Majalla" w:hint="cs"/>
          <w:sz w:val="36"/>
          <w:szCs w:val="36"/>
          <w:rtl/>
        </w:rPr>
        <w:t>) المخرجات التالية:</w:t>
      </w:r>
    </w:p>
    <w:p w:rsidR="00766C69" w:rsidRPr="009035AA" w:rsidRDefault="00766C69" w:rsidP="00766C69">
      <w:pPr>
        <w:pStyle w:val="a3"/>
        <w:numPr>
          <w:ilvl w:val="0"/>
          <w:numId w:val="49"/>
        </w:numPr>
        <w:autoSpaceDE w:val="0"/>
        <w:autoSpaceDN w:val="0"/>
        <w:adjustRightInd w:val="0"/>
        <w:spacing w:after="0"/>
        <w:ind w:left="374"/>
        <w:jc w:val="both"/>
        <w:rPr>
          <w:rFonts w:ascii="Sakkal Majalla" w:hAnsi="Sakkal Majalla" w:cs="Sakkal Majalla"/>
          <w:sz w:val="36"/>
          <w:szCs w:val="36"/>
        </w:rPr>
      </w:pPr>
      <w:r w:rsidRPr="009035AA">
        <w:rPr>
          <w:rFonts w:ascii="Sakkal Majalla" w:hAnsi="Sakkal Majalla" w:cs="Sakkal Majalla" w:hint="cs"/>
          <w:sz w:val="36"/>
          <w:szCs w:val="36"/>
          <w:rtl/>
        </w:rPr>
        <w:lastRenderedPageBreak/>
        <w:t>زيادة مساحة القبول لطلاب المنح الدراسية بإتاحة الفرص لقبول طلاب غير سعوديين ببرنامج المنح الدراسية مدفوعة الثمن، ومن ثم رفع الكثافة الطلابية والتنوع الثقافي من مختلف الجنسيات بجامعة الطائف.</w:t>
      </w:r>
    </w:p>
    <w:p w:rsidR="00766C69" w:rsidRPr="009035AA" w:rsidRDefault="00766C69" w:rsidP="00766C69">
      <w:pPr>
        <w:pStyle w:val="a3"/>
        <w:numPr>
          <w:ilvl w:val="0"/>
          <w:numId w:val="49"/>
        </w:numPr>
        <w:autoSpaceDE w:val="0"/>
        <w:autoSpaceDN w:val="0"/>
        <w:adjustRightInd w:val="0"/>
        <w:spacing w:after="0"/>
        <w:ind w:left="374"/>
        <w:jc w:val="both"/>
        <w:rPr>
          <w:rFonts w:ascii="Sakkal Majalla" w:hAnsi="Sakkal Majalla" w:cs="Sakkal Majalla"/>
          <w:sz w:val="36"/>
          <w:szCs w:val="36"/>
        </w:rPr>
      </w:pPr>
      <w:r w:rsidRPr="009035AA">
        <w:rPr>
          <w:rFonts w:ascii="Sakkal Majalla" w:hAnsi="Sakkal Majalla" w:cs="Sakkal Majalla" w:hint="cs"/>
          <w:sz w:val="36"/>
          <w:szCs w:val="36"/>
          <w:rtl/>
        </w:rPr>
        <w:t xml:space="preserve"> توفير نظام وآليات وشروط قبول تتسم بالمرونة لطلاب المنح الدراسية مدفوعة الثمن للطلاب غير السعوديين.</w:t>
      </w:r>
    </w:p>
    <w:p w:rsidR="00766C69" w:rsidRPr="009035AA" w:rsidRDefault="00766C69" w:rsidP="00766C69">
      <w:pPr>
        <w:pStyle w:val="a3"/>
        <w:numPr>
          <w:ilvl w:val="0"/>
          <w:numId w:val="49"/>
        </w:numPr>
        <w:autoSpaceDE w:val="0"/>
        <w:autoSpaceDN w:val="0"/>
        <w:adjustRightInd w:val="0"/>
        <w:spacing w:after="0"/>
        <w:ind w:left="374"/>
        <w:jc w:val="both"/>
        <w:rPr>
          <w:rFonts w:ascii="Sakkal Majalla" w:hAnsi="Sakkal Majalla" w:cs="Sakkal Majalla"/>
          <w:sz w:val="36"/>
          <w:szCs w:val="36"/>
        </w:rPr>
      </w:pPr>
      <w:r w:rsidRPr="009035AA">
        <w:rPr>
          <w:rFonts w:ascii="Sakkal Majalla" w:hAnsi="Sakkal Majalla" w:cs="Sakkal Majalla" w:hint="cs"/>
          <w:sz w:val="36"/>
          <w:szCs w:val="36"/>
          <w:rtl/>
        </w:rPr>
        <w:t xml:space="preserve"> تدشين بوابة/ منصة إلكترونية لقبول طلاب المنح الدراسية للدارسين غير السعوديين من داخل وخارج المملكة.</w:t>
      </w:r>
    </w:p>
    <w:p w:rsidR="00D16B10" w:rsidRPr="009035AA" w:rsidRDefault="00766C69" w:rsidP="00766C69">
      <w:pPr>
        <w:pStyle w:val="a3"/>
        <w:numPr>
          <w:ilvl w:val="0"/>
          <w:numId w:val="49"/>
        </w:numPr>
        <w:autoSpaceDE w:val="0"/>
        <w:autoSpaceDN w:val="0"/>
        <w:adjustRightInd w:val="0"/>
        <w:spacing w:after="0"/>
        <w:ind w:left="374"/>
        <w:jc w:val="both"/>
        <w:rPr>
          <w:rFonts w:ascii="Sakkal Majalla" w:hAnsi="Sakkal Majalla" w:cs="Sakkal Majalla"/>
          <w:sz w:val="36"/>
          <w:szCs w:val="36"/>
        </w:rPr>
      </w:pPr>
      <w:r w:rsidRPr="009035AA">
        <w:rPr>
          <w:rFonts w:ascii="Sakkal Majalla" w:hAnsi="Sakkal Majalla" w:cs="Sakkal Majalla" w:hint="cs"/>
          <w:sz w:val="36"/>
          <w:szCs w:val="36"/>
          <w:rtl/>
        </w:rPr>
        <w:t>إيجاد الشراكة والتضامن الدولي بين المملكة وبين دول طلاب المنح الدراسية.</w:t>
      </w:r>
    </w:p>
    <w:p w:rsidR="00766C69" w:rsidRPr="009035AA" w:rsidRDefault="00766C69" w:rsidP="00766C69">
      <w:pPr>
        <w:autoSpaceDE w:val="0"/>
        <w:autoSpaceDN w:val="0"/>
        <w:adjustRightInd w:val="0"/>
        <w:spacing w:before="360" w:line="240" w:lineRule="auto"/>
        <w:jc w:val="lowKashida"/>
        <w:rPr>
          <w:rFonts w:ascii="Simplified Arabic" w:eastAsia="Times New Roman" w:hAnsi="Simplified Arabic" w:cs="PT Bold Heading"/>
          <w:color w:val="0070C0"/>
          <w:sz w:val="36"/>
          <w:szCs w:val="36"/>
        </w:rPr>
      </w:pPr>
      <w:r w:rsidRPr="009035AA">
        <w:rPr>
          <w:rFonts w:ascii="Simplified Arabic" w:eastAsia="Times New Roman" w:hAnsi="Simplified Arabic" w:cs="PT Bold Heading" w:hint="cs"/>
          <w:color w:val="0070C0"/>
          <w:sz w:val="36"/>
          <w:szCs w:val="36"/>
          <w:rtl/>
        </w:rPr>
        <w:t>التخصصات المتاحة بالبرنامج:</w:t>
      </w:r>
    </w:p>
    <w:p w:rsidR="00766C69" w:rsidRPr="001A2AFC" w:rsidRDefault="00766C69" w:rsidP="00766C69">
      <w:pPr>
        <w:autoSpaceDE w:val="0"/>
        <w:autoSpaceDN w:val="0"/>
        <w:adjustRightInd w:val="0"/>
        <w:ind w:firstLine="515"/>
        <w:jc w:val="lowKashida"/>
        <w:rPr>
          <w:rFonts w:ascii="Sakkal Majalla" w:hAnsi="Sakkal Majalla" w:cs="Sakkal Majalla"/>
          <w:sz w:val="36"/>
          <w:szCs w:val="36"/>
          <w:rtl/>
        </w:rPr>
      </w:pPr>
      <w:r w:rsidRPr="001A2AFC">
        <w:rPr>
          <w:rFonts w:ascii="Sakkal Majalla" w:hAnsi="Sakkal Majalla" w:cs="Sakkal Majalla" w:hint="cs"/>
          <w:sz w:val="36"/>
          <w:szCs w:val="36"/>
          <w:rtl/>
        </w:rPr>
        <w:t xml:space="preserve">استناداً على ما ورد في البند حادي عشر </w:t>
      </w:r>
      <w:r w:rsidR="0056624D" w:rsidRPr="001A2AFC">
        <w:rPr>
          <w:rFonts w:ascii="Sakkal Majalla" w:hAnsi="Sakkal Majalla" w:cs="Sakkal Majalla" w:hint="cs"/>
          <w:sz w:val="36"/>
          <w:szCs w:val="36"/>
          <w:rtl/>
        </w:rPr>
        <w:t>من: "لائحة</w:t>
      </w:r>
      <w:r w:rsidRPr="001A2AFC">
        <w:rPr>
          <w:rFonts w:ascii="Sakkal Majalla" w:hAnsi="Sakkal Majalla" w:cs="Sakkal Majalla" w:hint="cs"/>
          <w:sz w:val="36"/>
          <w:szCs w:val="36"/>
          <w:rtl/>
        </w:rPr>
        <w:t xml:space="preserve"> ضوابط قبول طلاب المنح الدراسية لغير السعوديين في مؤسسات التعليم العالي في المملكة العربية السعودية ورعايتهم والصادرة بموجب قرار مجلس الوزراء رقم(94) وتاريخ 29/3/1431ه"ـ</w:t>
      </w:r>
    </w:p>
    <w:p w:rsidR="0056624D" w:rsidRPr="00ED23C4" w:rsidRDefault="00766C69" w:rsidP="00ED23C4">
      <w:pPr>
        <w:autoSpaceDE w:val="0"/>
        <w:autoSpaceDN w:val="0"/>
        <w:adjustRightInd w:val="0"/>
        <w:ind w:firstLine="515"/>
        <w:jc w:val="lowKashida"/>
        <w:rPr>
          <w:rFonts w:ascii="Sakkal Majalla" w:hAnsi="Sakkal Majalla" w:cs="Sakkal Majalla"/>
          <w:sz w:val="36"/>
          <w:szCs w:val="36"/>
          <w:rtl/>
        </w:rPr>
      </w:pPr>
      <w:r w:rsidRPr="001A2AFC">
        <w:rPr>
          <w:rFonts w:ascii="Sakkal Majalla" w:hAnsi="Sakkal Majalla" w:cs="Sakkal Majalla" w:hint="cs"/>
          <w:sz w:val="36"/>
          <w:szCs w:val="36"/>
          <w:rtl/>
        </w:rPr>
        <w:t xml:space="preserve"> يُتيح البرنامج الحالي للدارسين من طلاب المنح الدراسية مدفوعة الثمن لغير السعوديين الالتحاق بالبرامج الدراسية بكليات جامعة الطائف وذلك وفقاً لرغباتهم الدراسية (بكالوريوس، الدبلوم العالي، الماجستير، الدكتوراه) عدا الصحية منها.  </w:t>
      </w:r>
    </w:p>
    <w:p w:rsidR="00766C69" w:rsidRPr="009035AA" w:rsidRDefault="00766C69" w:rsidP="00766C69">
      <w:pPr>
        <w:autoSpaceDE w:val="0"/>
        <w:autoSpaceDN w:val="0"/>
        <w:adjustRightInd w:val="0"/>
        <w:spacing w:before="360" w:line="240" w:lineRule="auto"/>
        <w:jc w:val="lowKashida"/>
        <w:rPr>
          <w:rFonts w:ascii="Simplified Arabic" w:eastAsia="Times New Roman" w:hAnsi="Simplified Arabic" w:cs="PT Bold Heading"/>
          <w:color w:val="0070C0"/>
          <w:sz w:val="36"/>
          <w:szCs w:val="36"/>
        </w:rPr>
      </w:pPr>
      <w:r w:rsidRPr="009035AA">
        <w:rPr>
          <w:rFonts w:ascii="Simplified Arabic" w:eastAsia="Times New Roman" w:hAnsi="Simplified Arabic" w:cs="PT Bold Heading" w:hint="cs"/>
          <w:color w:val="0070C0"/>
          <w:sz w:val="36"/>
          <w:szCs w:val="36"/>
          <w:rtl/>
        </w:rPr>
        <w:t>شروط القبول في البرنامج:</w:t>
      </w:r>
    </w:p>
    <w:p w:rsidR="00766C69" w:rsidRPr="009035AA" w:rsidRDefault="00766C69" w:rsidP="00766C69">
      <w:pPr>
        <w:autoSpaceDE w:val="0"/>
        <w:autoSpaceDN w:val="0"/>
        <w:adjustRightInd w:val="0"/>
        <w:ind w:firstLine="515"/>
        <w:jc w:val="lowKashida"/>
        <w:rPr>
          <w:rFonts w:ascii="Sakkal Majalla" w:hAnsi="Sakkal Majalla" w:cs="Sakkal Majalla"/>
          <w:sz w:val="36"/>
          <w:szCs w:val="36"/>
          <w:rtl/>
        </w:rPr>
      </w:pPr>
      <w:r w:rsidRPr="009035AA">
        <w:rPr>
          <w:rFonts w:ascii="Sakkal Majalla" w:hAnsi="Sakkal Majalla" w:cs="Sakkal Majalla" w:hint="cs"/>
          <w:sz w:val="36"/>
          <w:szCs w:val="36"/>
          <w:rtl/>
        </w:rPr>
        <w:t>تطبق</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على</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المتقدمين</w:t>
      </w:r>
      <w:r w:rsidRPr="009035AA">
        <w:rPr>
          <w:rFonts w:ascii="Sakkal Majalla" w:hAnsi="Sakkal Majalla" w:cs="Sakkal Majalla"/>
          <w:sz w:val="36"/>
          <w:szCs w:val="36"/>
          <w:rtl/>
        </w:rPr>
        <w:t xml:space="preserve"> (</w:t>
      </w:r>
      <w:r w:rsidRPr="009035AA">
        <w:rPr>
          <w:rFonts w:ascii="Sakkal Majalla" w:hAnsi="Sakkal Majalla" w:cs="Sakkal Majalla" w:hint="cs"/>
          <w:b/>
          <w:bCs/>
          <w:color w:val="0070C0"/>
          <w:sz w:val="36"/>
          <w:szCs w:val="36"/>
          <w:rtl/>
        </w:rPr>
        <w:t xml:space="preserve">ببرنامج المنح الدراسية مدفوعة الثمن </w:t>
      </w:r>
      <w:r w:rsidRPr="00260AE4">
        <w:rPr>
          <w:rFonts w:ascii="Sakkal Majalla" w:hAnsi="Sakkal Majalla" w:cs="Sakkal Majalla" w:hint="cs"/>
          <w:b/>
          <w:bCs/>
          <w:color w:val="0070C0"/>
          <w:sz w:val="36"/>
          <w:szCs w:val="36"/>
          <w:rtl/>
        </w:rPr>
        <w:t>للطلاب</w:t>
      </w:r>
      <w:r w:rsidRPr="009035AA">
        <w:rPr>
          <w:rFonts w:ascii="Sakkal Majalla" w:hAnsi="Sakkal Majalla" w:cs="Sakkal Majalla" w:hint="cs"/>
          <w:b/>
          <w:bCs/>
          <w:color w:val="FF0000"/>
          <w:sz w:val="36"/>
          <w:szCs w:val="36"/>
          <w:rtl/>
        </w:rPr>
        <w:t xml:space="preserve"> </w:t>
      </w:r>
      <w:r w:rsidRPr="009035AA">
        <w:rPr>
          <w:rFonts w:ascii="Sakkal Majalla" w:hAnsi="Sakkal Majalla" w:cs="Sakkal Majalla" w:hint="cs"/>
          <w:b/>
          <w:bCs/>
          <w:color w:val="0070C0"/>
          <w:sz w:val="36"/>
          <w:szCs w:val="36"/>
          <w:rtl/>
        </w:rPr>
        <w:t>غير السعوديين</w:t>
      </w:r>
      <w:r w:rsidRPr="009035AA">
        <w:rPr>
          <w:rFonts w:ascii="Sakkal Majalla" w:hAnsi="Sakkal Majalla" w:cs="Sakkal Majalla" w:hint="cs"/>
          <w:sz w:val="36"/>
          <w:szCs w:val="36"/>
          <w:rtl/>
        </w:rPr>
        <w:t>) شروط</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القبول</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المطبقة</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على</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الطلبة</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السعوديين</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في</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وزارة</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التعليم،</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بالإضافة</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إلى</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الشروط</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التالية:</w:t>
      </w:r>
    </w:p>
    <w:p w:rsidR="00766C69" w:rsidRPr="009035AA" w:rsidRDefault="00766C69" w:rsidP="00766C69">
      <w:pPr>
        <w:pStyle w:val="a3"/>
        <w:numPr>
          <w:ilvl w:val="0"/>
          <w:numId w:val="49"/>
        </w:numPr>
        <w:autoSpaceDE w:val="0"/>
        <w:autoSpaceDN w:val="0"/>
        <w:adjustRightInd w:val="0"/>
        <w:spacing w:after="0"/>
        <w:ind w:left="374"/>
        <w:jc w:val="both"/>
        <w:rPr>
          <w:rFonts w:ascii="Sakkal Majalla" w:hAnsi="Sakkal Majalla" w:cs="Sakkal Majalla"/>
          <w:sz w:val="36"/>
          <w:szCs w:val="36"/>
        </w:rPr>
      </w:pPr>
      <w:r w:rsidRPr="009035AA">
        <w:rPr>
          <w:rFonts w:ascii="Sakkal Majalla" w:hAnsi="Sakkal Majalla" w:cs="Sakkal Majalla" w:hint="cs"/>
          <w:sz w:val="36"/>
          <w:szCs w:val="36"/>
          <w:rtl/>
        </w:rPr>
        <w:t>أن تنطبق عليه جميع شروط القبول في الجامعة وفقاً للوائح والأنظمة المعتمدة.</w:t>
      </w:r>
    </w:p>
    <w:p w:rsidR="00766C69" w:rsidRPr="009035AA" w:rsidRDefault="00766C69" w:rsidP="00766C69">
      <w:pPr>
        <w:pStyle w:val="a3"/>
        <w:numPr>
          <w:ilvl w:val="0"/>
          <w:numId w:val="49"/>
        </w:numPr>
        <w:autoSpaceDE w:val="0"/>
        <w:autoSpaceDN w:val="0"/>
        <w:adjustRightInd w:val="0"/>
        <w:spacing w:after="0"/>
        <w:ind w:left="374"/>
        <w:jc w:val="both"/>
        <w:rPr>
          <w:rFonts w:ascii="Sakkal Majalla" w:hAnsi="Sakkal Majalla" w:cs="Sakkal Majalla"/>
          <w:sz w:val="36"/>
          <w:szCs w:val="36"/>
        </w:rPr>
      </w:pPr>
      <w:r w:rsidRPr="009035AA">
        <w:rPr>
          <w:rFonts w:ascii="Sakkal Majalla" w:hAnsi="Sakkal Majalla" w:cs="Sakkal Majalla" w:hint="cs"/>
          <w:sz w:val="36"/>
          <w:szCs w:val="36"/>
          <w:rtl/>
        </w:rPr>
        <w:lastRenderedPageBreak/>
        <w:t>أن يكون الطالب مقيماً إقامة نظامية في المملكة سارية المفعول قبل بدء الدراسة.</w:t>
      </w:r>
    </w:p>
    <w:p w:rsidR="00766C69" w:rsidRPr="009035AA" w:rsidRDefault="00766C69" w:rsidP="00766C69">
      <w:pPr>
        <w:pStyle w:val="a3"/>
        <w:numPr>
          <w:ilvl w:val="0"/>
          <w:numId w:val="49"/>
        </w:numPr>
        <w:autoSpaceDE w:val="0"/>
        <w:autoSpaceDN w:val="0"/>
        <w:adjustRightInd w:val="0"/>
        <w:spacing w:after="0"/>
        <w:ind w:left="374"/>
        <w:jc w:val="both"/>
        <w:rPr>
          <w:rFonts w:ascii="Sakkal Majalla" w:hAnsi="Sakkal Majalla" w:cs="Sakkal Majalla"/>
          <w:sz w:val="36"/>
          <w:szCs w:val="36"/>
        </w:rPr>
      </w:pPr>
      <w:r w:rsidRPr="009035AA">
        <w:rPr>
          <w:rFonts w:ascii="Sakkal Majalla" w:hAnsi="Sakkal Majalla" w:cs="Sakkal Majalla" w:hint="cs"/>
          <w:sz w:val="36"/>
          <w:szCs w:val="36"/>
          <w:rtl/>
        </w:rPr>
        <w:t>أن</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يحمل</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المتقدم</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جواز</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سفر</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ساري</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المفعول إذا كان متقدماً من خارج المملكة</w:t>
      </w:r>
      <w:r w:rsidRPr="009035AA">
        <w:rPr>
          <w:rFonts w:ascii="Sakkal Majalla" w:hAnsi="Sakkal Majalla" w:cs="Sakkal Majalla"/>
          <w:sz w:val="36"/>
          <w:szCs w:val="36"/>
          <w:rtl/>
        </w:rPr>
        <w:t>.</w:t>
      </w:r>
    </w:p>
    <w:p w:rsidR="00766C69" w:rsidRPr="009035AA" w:rsidRDefault="00766C69" w:rsidP="00766C69">
      <w:pPr>
        <w:pStyle w:val="a3"/>
        <w:numPr>
          <w:ilvl w:val="0"/>
          <w:numId w:val="49"/>
        </w:numPr>
        <w:autoSpaceDE w:val="0"/>
        <w:autoSpaceDN w:val="0"/>
        <w:adjustRightInd w:val="0"/>
        <w:spacing w:after="0"/>
        <w:ind w:left="374"/>
        <w:jc w:val="both"/>
        <w:rPr>
          <w:rFonts w:ascii="Sakkal Majalla" w:hAnsi="Sakkal Majalla" w:cs="Sakkal Majalla"/>
          <w:sz w:val="36"/>
          <w:szCs w:val="36"/>
        </w:rPr>
      </w:pPr>
      <w:r w:rsidRPr="009035AA">
        <w:rPr>
          <w:rFonts w:ascii="Sakkal Majalla" w:hAnsi="Sakkal Majalla" w:cs="Sakkal Majalla" w:hint="cs"/>
          <w:sz w:val="36"/>
          <w:szCs w:val="36"/>
          <w:rtl/>
        </w:rPr>
        <w:t>ألا يقل سن الطالب عن (17) سنة ولا تزيد على (25) سنة للمرحلة الجامعية(البكالوريوس)، وألا يزيد عن (</w:t>
      </w:r>
      <w:r w:rsidR="0056624D" w:rsidRPr="009035AA">
        <w:rPr>
          <w:rFonts w:ascii="Sakkal Majalla" w:hAnsi="Sakkal Majalla" w:cs="Sakkal Majalla" w:hint="cs"/>
          <w:sz w:val="36"/>
          <w:szCs w:val="36"/>
          <w:rtl/>
        </w:rPr>
        <w:t>30) سنة</w:t>
      </w:r>
      <w:r w:rsidRPr="009035AA">
        <w:rPr>
          <w:rFonts w:ascii="Sakkal Majalla" w:hAnsi="Sakkal Majalla" w:cs="Sakkal Majalla" w:hint="cs"/>
          <w:sz w:val="36"/>
          <w:szCs w:val="36"/>
          <w:rtl/>
        </w:rPr>
        <w:t xml:space="preserve"> لطالب الماجستير و(</w:t>
      </w:r>
      <w:r w:rsidR="0056624D" w:rsidRPr="009035AA">
        <w:rPr>
          <w:rFonts w:ascii="Sakkal Majalla" w:hAnsi="Sakkal Majalla" w:cs="Sakkal Majalla" w:hint="cs"/>
          <w:sz w:val="36"/>
          <w:szCs w:val="36"/>
          <w:rtl/>
        </w:rPr>
        <w:t>35) سنة</w:t>
      </w:r>
      <w:r w:rsidRPr="009035AA">
        <w:rPr>
          <w:rFonts w:ascii="Sakkal Majalla" w:hAnsi="Sakkal Majalla" w:cs="Sakkal Majalla" w:hint="cs"/>
          <w:sz w:val="36"/>
          <w:szCs w:val="36"/>
          <w:rtl/>
        </w:rPr>
        <w:t xml:space="preserve"> لطالب الدكتوراه.</w:t>
      </w:r>
    </w:p>
    <w:p w:rsidR="00766C69" w:rsidRPr="009035AA" w:rsidRDefault="00766C69" w:rsidP="00766C69">
      <w:pPr>
        <w:pStyle w:val="a3"/>
        <w:numPr>
          <w:ilvl w:val="0"/>
          <w:numId w:val="49"/>
        </w:numPr>
        <w:autoSpaceDE w:val="0"/>
        <w:autoSpaceDN w:val="0"/>
        <w:adjustRightInd w:val="0"/>
        <w:spacing w:after="0"/>
        <w:ind w:left="374"/>
        <w:jc w:val="both"/>
        <w:rPr>
          <w:rFonts w:ascii="Sakkal Majalla" w:hAnsi="Sakkal Majalla" w:cs="Sakkal Majalla"/>
          <w:sz w:val="36"/>
          <w:szCs w:val="36"/>
        </w:rPr>
      </w:pPr>
      <w:r w:rsidRPr="009035AA">
        <w:rPr>
          <w:rFonts w:ascii="Sakkal Majalla" w:hAnsi="Sakkal Majalla" w:cs="Sakkal Majalla" w:hint="cs"/>
          <w:sz w:val="36"/>
          <w:szCs w:val="36"/>
          <w:rtl/>
        </w:rPr>
        <w:t>أن</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توافق</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حكومة</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بلد</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المتقدم</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على</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دراسته</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في</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المملكة</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للدول</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التي</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تشترط</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ذلك</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على</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الطلبة</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السعوديين</w:t>
      </w:r>
      <w:r w:rsidRPr="009035AA">
        <w:rPr>
          <w:rFonts w:ascii="Sakkal Majalla" w:hAnsi="Sakkal Majalla" w:cs="Sakkal Majalla"/>
          <w:sz w:val="36"/>
          <w:szCs w:val="36"/>
          <w:rtl/>
        </w:rPr>
        <w:t>.</w:t>
      </w:r>
    </w:p>
    <w:p w:rsidR="00766C69" w:rsidRPr="009035AA" w:rsidRDefault="00766C69" w:rsidP="00766C69">
      <w:pPr>
        <w:pStyle w:val="a3"/>
        <w:numPr>
          <w:ilvl w:val="0"/>
          <w:numId w:val="49"/>
        </w:numPr>
        <w:autoSpaceDE w:val="0"/>
        <w:autoSpaceDN w:val="0"/>
        <w:adjustRightInd w:val="0"/>
        <w:spacing w:after="0"/>
        <w:ind w:left="374"/>
        <w:jc w:val="both"/>
        <w:rPr>
          <w:rFonts w:ascii="Sakkal Majalla" w:hAnsi="Sakkal Majalla" w:cs="Sakkal Majalla"/>
          <w:sz w:val="36"/>
          <w:szCs w:val="36"/>
        </w:rPr>
      </w:pPr>
      <w:r w:rsidRPr="009035AA">
        <w:rPr>
          <w:rFonts w:ascii="Sakkal Majalla" w:hAnsi="Sakkal Majalla" w:cs="Sakkal Majalla" w:hint="cs"/>
          <w:sz w:val="36"/>
          <w:szCs w:val="36"/>
          <w:rtl/>
        </w:rPr>
        <w:t>ألا</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يكون</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الطالب</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قد</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حصل</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على</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منحة</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دراسية</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أخرى</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من</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إحدى</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المؤسسات</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التعليمية</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في</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المملكة</w:t>
      </w:r>
      <w:r w:rsidRPr="009035AA">
        <w:rPr>
          <w:rFonts w:ascii="Sakkal Majalla" w:hAnsi="Sakkal Majalla" w:cs="Sakkal Majalla"/>
          <w:sz w:val="36"/>
          <w:szCs w:val="36"/>
          <w:rtl/>
        </w:rPr>
        <w:t>.</w:t>
      </w:r>
    </w:p>
    <w:p w:rsidR="00766C69" w:rsidRPr="009035AA" w:rsidRDefault="00766C69" w:rsidP="00766C69">
      <w:pPr>
        <w:pStyle w:val="a3"/>
        <w:numPr>
          <w:ilvl w:val="0"/>
          <w:numId w:val="49"/>
        </w:numPr>
        <w:autoSpaceDE w:val="0"/>
        <w:autoSpaceDN w:val="0"/>
        <w:adjustRightInd w:val="0"/>
        <w:spacing w:after="0"/>
        <w:ind w:left="374"/>
        <w:jc w:val="both"/>
        <w:rPr>
          <w:rFonts w:ascii="Sakkal Majalla" w:hAnsi="Sakkal Majalla" w:cs="Sakkal Majalla"/>
          <w:sz w:val="36"/>
          <w:szCs w:val="36"/>
        </w:rPr>
      </w:pPr>
      <w:r w:rsidRPr="009035AA">
        <w:rPr>
          <w:rFonts w:ascii="Sakkal Majalla" w:hAnsi="Sakkal Majalla" w:cs="Sakkal Majalla" w:hint="cs"/>
          <w:sz w:val="36"/>
          <w:szCs w:val="36"/>
          <w:rtl/>
        </w:rPr>
        <w:t>أن</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يصادق</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الشهادات</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والأوراق</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الثبوتية</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من</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الجهات</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المختصة التي تحددها الجامعة،</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وكذلك</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من</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السفارات</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والملحقيات</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الثقافية</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السعودية</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في</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بلد</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الطالب، وفي حالة عدم وجود سفارة سعودية في بلد الطالب فله أن يصدق وثائقه من أقرب سفارة سعودية مجاورة لدولته بالنسبة للطلاب المتقدمين من خارج المملكة.</w:t>
      </w:r>
    </w:p>
    <w:p w:rsidR="00766C69" w:rsidRPr="009035AA" w:rsidRDefault="00766C69" w:rsidP="00766C69">
      <w:pPr>
        <w:pStyle w:val="a3"/>
        <w:numPr>
          <w:ilvl w:val="0"/>
          <w:numId w:val="49"/>
        </w:numPr>
        <w:autoSpaceDE w:val="0"/>
        <w:autoSpaceDN w:val="0"/>
        <w:adjustRightInd w:val="0"/>
        <w:spacing w:after="0"/>
        <w:ind w:left="374"/>
        <w:jc w:val="both"/>
        <w:rPr>
          <w:rFonts w:ascii="Sakkal Majalla" w:hAnsi="Sakkal Majalla" w:cs="Sakkal Majalla"/>
          <w:sz w:val="36"/>
          <w:szCs w:val="36"/>
        </w:rPr>
      </w:pPr>
      <w:r w:rsidRPr="009035AA">
        <w:rPr>
          <w:rFonts w:ascii="Sakkal Majalla" w:hAnsi="Sakkal Majalla" w:cs="Sakkal Majalla"/>
          <w:sz w:val="36"/>
          <w:szCs w:val="36"/>
          <w:rtl/>
        </w:rPr>
        <w:t>ألا يكون المتقدم مفصولاً من إحدى المؤسسات التعليمية في المملكة.</w:t>
      </w:r>
    </w:p>
    <w:p w:rsidR="00766C69" w:rsidRPr="009035AA" w:rsidRDefault="00766C69" w:rsidP="00766C69">
      <w:pPr>
        <w:pStyle w:val="a3"/>
        <w:numPr>
          <w:ilvl w:val="0"/>
          <w:numId w:val="49"/>
        </w:numPr>
        <w:autoSpaceDE w:val="0"/>
        <w:autoSpaceDN w:val="0"/>
        <w:adjustRightInd w:val="0"/>
        <w:spacing w:after="0"/>
        <w:ind w:left="374"/>
        <w:jc w:val="both"/>
        <w:rPr>
          <w:rFonts w:ascii="Sakkal Majalla" w:hAnsi="Sakkal Majalla" w:cs="Sakkal Majalla"/>
          <w:sz w:val="36"/>
          <w:szCs w:val="36"/>
        </w:rPr>
      </w:pPr>
      <w:r w:rsidRPr="009035AA">
        <w:rPr>
          <w:rFonts w:ascii="Sakkal Majalla" w:hAnsi="Sakkal Majalla" w:cs="Sakkal Majalla"/>
          <w:sz w:val="36"/>
          <w:szCs w:val="36"/>
          <w:rtl/>
        </w:rPr>
        <w:t xml:space="preserve">بالنسبة للمتقدم لمرحلة </w:t>
      </w:r>
      <w:r w:rsidR="0056624D" w:rsidRPr="009035AA">
        <w:rPr>
          <w:rFonts w:ascii="Sakkal Majalla" w:hAnsi="Sakkal Majalla" w:cs="Sakkal Majalla" w:hint="cs"/>
          <w:sz w:val="36"/>
          <w:szCs w:val="36"/>
          <w:rtl/>
        </w:rPr>
        <w:t>البكالوريوس، ينبغي</w:t>
      </w:r>
      <w:r w:rsidRPr="009035AA">
        <w:rPr>
          <w:rFonts w:ascii="Sakkal Majalla" w:hAnsi="Sakkal Majalla" w:cs="Sakkal Majalla" w:hint="cs"/>
          <w:sz w:val="36"/>
          <w:szCs w:val="36"/>
          <w:rtl/>
        </w:rPr>
        <w:t xml:space="preserve"> </w:t>
      </w:r>
      <w:r w:rsidRPr="009035AA">
        <w:rPr>
          <w:rFonts w:ascii="Sakkal Majalla" w:hAnsi="Sakkal Majalla" w:cs="Sakkal Majalla"/>
          <w:sz w:val="36"/>
          <w:szCs w:val="36"/>
          <w:rtl/>
        </w:rPr>
        <w:t>أن يكون حاصلاً على شهادة الثانوية العامّة أو ما يعادلها داخل المملكة أو من خارجها وترجمتها ترجمة معتمدة في حال صدورها بغير اللغة العربية.</w:t>
      </w:r>
    </w:p>
    <w:p w:rsidR="00766C69" w:rsidRPr="009035AA" w:rsidRDefault="00766C69" w:rsidP="00766C69">
      <w:pPr>
        <w:pStyle w:val="a3"/>
        <w:numPr>
          <w:ilvl w:val="0"/>
          <w:numId w:val="49"/>
        </w:numPr>
        <w:autoSpaceDE w:val="0"/>
        <w:autoSpaceDN w:val="0"/>
        <w:adjustRightInd w:val="0"/>
        <w:spacing w:after="0"/>
        <w:ind w:left="374"/>
        <w:jc w:val="both"/>
        <w:rPr>
          <w:rFonts w:ascii="Sakkal Majalla" w:hAnsi="Sakkal Majalla" w:cs="Sakkal Majalla"/>
          <w:sz w:val="36"/>
          <w:szCs w:val="36"/>
        </w:rPr>
      </w:pPr>
      <w:r w:rsidRPr="009035AA">
        <w:rPr>
          <w:rFonts w:ascii="Sakkal Majalla" w:hAnsi="Sakkal Majalla" w:cs="Sakkal Majalla" w:hint="cs"/>
          <w:sz w:val="36"/>
          <w:szCs w:val="36"/>
          <w:rtl/>
        </w:rPr>
        <w:t xml:space="preserve">بالنسبة للمتقدم لبرامج الدراسات العليا، </w:t>
      </w:r>
      <w:r w:rsidRPr="009035AA">
        <w:rPr>
          <w:rFonts w:ascii="Sakkal Majalla" w:hAnsi="Sakkal Majalla" w:cs="Sakkal Majalla"/>
          <w:sz w:val="36"/>
          <w:szCs w:val="36"/>
          <w:rtl/>
        </w:rPr>
        <w:t>ينبغي أن يك</w:t>
      </w:r>
      <w:r w:rsidRPr="009035AA">
        <w:rPr>
          <w:rFonts w:ascii="Sakkal Majalla" w:hAnsi="Sakkal Majalla" w:cs="Sakkal Majalla" w:hint="cs"/>
          <w:sz w:val="36"/>
          <w:szCs w:val="36"/>
          <w:rtl/>
        </w:rPr>
        <w:t>و</w:t>
      </w:r>
      <w:r w:rsidRPr="009035AA">
        <w:rPr>
          <w:rFonts w:ascii="Sakkal Majalla" w:hAnsi="Sakkal Majalla" w:cs="Sakkal Majalla"/>
          <w:sz w:val="36"/>
          <w:szCs w:val="36"/>
          <w:rtl/>
        </w:rPr>
        <w:t>ن حاصلاً</w:t>
      </w:r>
      <w:r w:rsidRPr="009035AA">
        <w:rPr>
          <w:rFonts w:ascii="Sakkal Majalla" w:hAnsi="Sakkal Majalla" w:cs="Sakkal Majalla" w:hint="cs"/>
          <w:sz w:val="36"/>
          <w:szCs w:val="36"/>
          <w:rtl/>
        </w:rPr>
        <w:t xml:space="preserve"> على الشهادة الجامعية من جامعة سعودية أو من جامعة خارجية معترف بها وتكون جميع الوثائق معتمدة من السفارة </w:t>
      </w:r>
      <w:r w:rsidR="0056624D" w:rsidRPr="009035AA">
        <w:rPr>
          <w:rFonts w:ascii="Sakkal Majalla" w:hAnsi="Sakkal Majalla" w:cs="Sakkal Majalla" w:hint="cs"/>
          <w:sz w:val="36"/>
          <w:szCs w:val="36"/>
          <w:rtl/>
        </w:rPr>
        <w:t xml:space="preserve">السعودية </w:t>
      </w:r>
      <w:r w:rsidR="0056624D" w:rsidRPr="009035AA">
        <w:rPr>
          <w:rFonts w:ascii="Sakkal Majalla" w:hAnsi="Sakkal Majalla" w:cs="Sakkal Majalla"/>
          <w:sz w:val="36"/>
          <w:szCs w:val="36"/>
          <w:rtl/>
        </w:rPr>
        <w:t>(</w:t>
      </w:r>
      <w:r w:rsidRPr="009035AA">
        <w:rPr>
          <w:rFonts w:ascii="Sakkal Majalla" w:hAnsi="Sakkal Majalla" w:cs="Sakkal Majalla" w:hint="cs"/>
          <w:sz w:val="36"/>
          <w:szCs w:val="36"/>
          <w:rtl/>
        </w:rPr>
        <w:t>الملحقية السعودية) في بلد الحصول على الدرجة العلمية.</w:t>
      </w:r>
    </w:p>
    <w:p w:rsidR="00766C69" w:rsidRPr="009035AA" w:rsidRDefault="00766C69" w:rsidP="00766C69">
      <w:pPr>
        <w:pStyle w:val="a3"/>
        <w:numPr>
          <w:ilvl w:val="0"/>
          <w:numId w:val="49"/>
        </w:numPr>
        <w:autoSpaceDE w:val="0"/>
        <w:autoSpaceDN w:val="0"/>
        <w:adjustRightInd w:val="0"/>
        <w:spacing w:after="0"/>
        <w:ind w:left="374"/>
        <w:jc w:val="both"/>
        <w:rPr>
          <w:rFonts w:ascii="Sakkal Majalla" w:hAnsi="Sakkal Majalla" w:cs="Sakkal Majalla"/>
          <w:sz w:val="36"/>
          <w:szCs w:val="36"/>
        </w:rPr>
      </w:pPr>
      <w:r w:rsidRPr="009035AA">
        <w:rPr>
          <w:rFonts w:ascii="Sakkal Majalla" w:hAnsi="Sakkal Majalla" w:cs="Sakkal Majalla" w:hint="cs"/>
          <w:sz w:val="36"/>
          <w:szCs w:val="36"/>
          <w:rtl/>
        </w:rPr>
        <w:t>أن يحصل الطالب على موافقة جهة عمله على الدراسة إذا كان يعمل.</w:t>
      </w:r>
    </w:p>
    <w:p w:rsidR="00766C69" w:rsidRPr="009035AA" w:rsidRDefault="00766C69" w:rsidP="00766C69">
      <w:pPr>
        <w:pStyle w:val="a3"/>
        <w:numPr>
          <w:ilvl w:val="0"/>
          <w:numId w:val="49"/>
        </w:numPr>
        <w:autoSpaceDE w:val="0"/>
        <w:autoSpaceDN w:val="0"/>
        <w:adjustRightInd w:val="0"/>
        <w:spacing w:after="0"/>
        <w:ind w:left="374"/>
        <w:jc w:val="both"/>
        <w:rPr>
          <w:rFonts w:ascii="Sakkal Majalla" w:hAnsi="Sakkal Majalla" w:cs="Sakkal Majalla"/>
          <w:sz w:val="36"/>
          <w:szCs w:val="36"/>
        </w:rPr>
      </w:pPr>
      <w:r w:rsidRPr="009035AA">
        <w:rPr>
          <w:rFonts w:ascii="Sakkal Majalla" w:hAnsi="Sakkal Majalla" w:cs="Sakkal Majalla" w:hint="cs"/>
          <w:sz w:val="36"/>
          <w:szCs w:val="36"/>
          <w:rtl/>
        </w:rPr>
        <w:lastRenderedPageBreak/>
        <w:t>أن يحمل المتقدم للدراسات العليا مؤهلاً معترفاً به في بلده، وأن يكون حاصلاً على تقدير جيد جداً إذا كانت الدرجة تُمنح بتقدير.</w:t>
      </w:r>
    </w:p>
    <w:p w:rsidR="00766C69" w:rsidRPr="009035AA" w:rsidRDefault="00766C69" w:rsidP="00766C69">
      <w:pPr>
        <w:pStyle w:val="a3"/>
        <w:numPr>
          <w:ilvl w:val="0"/>
          <w:numId w:val="49"/>
        </w:numPr>
        <w:autoSpaceDE w:val="0"/>
        <w:autoSpaceDN w:val="0"/>
        <w:adjustRightInd w:val="0"/>
        <w:spacing w:after="0"/>
        <w:ind w:left="374"/>
        <w:jc w:val="both"/>
        <w:rPr>
          <w:rFonts w:ascii="Sakkal Majalla" w:hAnsi="Sakkal Majalla" w:cs="Sakkal Majalla"/>
          <w:sz w:val="36"/>
          <w:szCs w:val="36"/>
        </w:rPr>
      </w:pPr>
      <w:r w:rsidRPr="009035AA">
        <w:rPr>
          <w:rFonts w:ascii="Sakkal Majalla" w:hAnsi="Sakkal Majalla" w:cs="Sakkal Majalla" w:hint="cs"/>
          <w:sz w:val="36"/>
          <w:szCs w:val="36"/>
          <w:rtl/>
        </w:rPr>
        <w:t xml:space="preserve"> </w:t>
      </w:r>
      <w:r w:rsidR="0056624D" w:rsidRPr="009035AA">
        <w:rPr>
          <w:rFonts w:ascii="Sakkal Majalla" w:hAnsi="Sakkal Majalla" w:cs="Sakkal Majalla" w:hint="cs"/>
          <w:sz w:val="36"/>
          <w:szCs w:val="36"/>
          <w:rtl/>
        </w:rPr>
        <w:t>إحضار المتقدم</w:t>
      </w:r>
      <w:r w:rsidRPr="009035AA">
        <w:rPr>
          <w:rFonts w:ascii="Sakkal Majalla" w:hAnsi="Sakkal Majalla" w:cs="Sakkal Majalla" w:hint="cs"/>
          <w:sz w:val="36"/>
          <w:szCs w:val="36"/>
          <w:rtl/>
        </w:rPr>
        <w:t xml:space="preserve"> شهادة</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خلو</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من</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السوابق</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من</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الأجهزة</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الأمنية</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في</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بلد</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المتقدم</w:t>
      </w:r>
      <w:r w:rsidRPr="009035AA">
        <w:rPr>
          <w:rFonts w:ascii="Sakkal Majalla" w:hAnsi="Sakkal Majalla" w:cs="Sakkal Majalla"/>
          <w:sz w:val="36"/>
          <w:szCs w:val="36"/>
          <w:rtl/>
        </w:rPr>
        <w:t>.</w:t>
      </w:r>
    </w:p>
    <w:p w:rsidR="00766C69" w:rsidRPr="009035AA" w:rsidRDefault="00766C69" w:rsidP="00766C69">
      <w:pPr>
        <w:pStyle w:val="a3"/>
        <w:numPr>
          <w:ilvl w:val="0"/>
          <w:numId w:val="49"/>
        </w:numPr>
        <w:autoSpaceDE w:val="0"/>
        <w:autoSpaceDN w:val="0"/>
        <w:adjustRightInd w:val="0"/>
        <w:spacing w:after="0"/>
        <w:ind w:left="374"/>
        <w:jc w:val="both"/>
        <w:rPr>
          <w:rFonts w:ascii="Sakkal Majalla" w:hAnsi="Sakkal Majalla" w:cs="Sakkal Majalla"/>
          <w:sz w:val="36"/>
          <w:szCs w:val="36"/>
        </w:rPr>
      </w:pPr>
      <w:r w:rsidRPr="009035AA">
        <w:rPr>
          <w:rFonts w:ascii="Sakkal Majalla" w:hAnsi="Sakkal Majalla" w:cs="Sakkal Majalla" w:hint="cs"/>
          <w:sz w:val="36"/>
          <w:szCs w:val="36"/>
          <w:rtl/>
        </w:rPr>
        <w:t>أن</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يحضر</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المتقدم</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تزكيتين</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من</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جهات</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معروفة</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ببلده</w:t>
      </w:r>
      <w:r w:rsidRPr="009035AA">
        <w:rPr>
          <w:rFonts w:ascii="Sakkal Majalla" w:hAnsi="Sakkal Majalla" w:cs="Sakkal Majalla"/>
          <w:sz w:val="36"/>
          <w:szCs w:val="36"/>
          <w:rtl/>
        </w:rPr>
        <w:t>.</w:t>
      </w:r>
    </w:p>
    <w:p w:rsidR="00766C69" w:rsidRPr="009035AA" w:rsidRDefault="00766C69" w:rsidP="00766C69">
      <w:pPr>
        <w:pStyle w:val="a3"/>
        <w:numPr>
          <w:ilvl w:val="0"/>
          <w:numId w:val="49"/>
        </w:numPr>
        <w:autoSpaceDE w:val="0"/>
        <w:autoSpaceDN w:val="0"/>
        <w:adjustRightInd w:val="0"/>
        <w:spacing w:after="0"/>
        <w:ind w:left="374"/>
        <w:jc w:val="both"/>
        <w:rPr>
          <w:rFonts w:ascii="Sakkal Majalla" w:hAnsi="Sakkal Majalla" w:cs="Sakkal Majalla"/>
          <w:sz w:val="36"/>
          <w:szCs w:val="36"/>
          <w:rtl/>
        </w:rPr>
      </w:pPr>
      <w:r w:rsidRPr="009035AA">
        <w:rPr>
          <w:rFonts w:ascii="Sakkal Majalla" w:hAnsi="Sakkal Majalla" w:cs="Sakkal Majalla" w:hint="cs"/>
          <w:sz w:val="36"/>
          <w:szCs w:val="36"/>
          <w:rtl/>
        </w:rPr>
        <w:t>أن</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يكون</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المتقدم</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لائقاً صحياً وأن</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يجتاز</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المتقدم</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الفحص</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الطبي</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الذي</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تقرره</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الأنظمة</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والتعليمات</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بعد</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حضوره</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للمملكة</w:t>
      </w:r>
      <w:r w:rsidRPr="009035AA">
        <w:rPr>
          <w:rFonts w:ascii="Sakkal Majalla" w:hAnsi="Sakkal Majalla" w:cs="Sakkal Majalla"/>
          <w:sz w:val="36"/>
          <w:szCs w:val="36"/>
          <w:rtl/>
        </w:rPr>
        <w:t>.</w:t>
      </w:r>
    </w:p>
    <w:p w:rsidR="00766C69" w:rsidRPr="009035AA" w:rsidRDefault="00D201A0" w:rsidP="00D201A0">
      <w:pPr>
        <w:autoSpaceDE w:val="0"/>
        <w:autoSpaceDN w:val="0"/>
        <w:adjustRightInd w:val="0"/>
        <w:spacing w:before="360" w:line="240" w:lineRule="auto"/>
        <w:jc w:val="lowKashida"/>
        <w:rPr>
          <w:rFonts w:ascii="Simplified Arabic" w:eastAsia="Times New Roman" w:hAnsi="Simplified Arabic" w:cs="PT Bold Heading"/>
          <w:color w:val="0070C0"/>
          <w:sz w:val="36"/>
          <w:szCs w:val="36"/>
          <w:rtl/>
        </w:rPr>
      </w:pPr>
      <w:r w:rsidRPr="009035AA">
        <w:rPr>
          <w:rFonts w:ascii="Simplified Arabic" w:eastAsia="Times New Roman" w:hAnsi="Simplified Arabic" w:cs="PT Bold Heading" w:hint="cs"/>
          <w:color w:val="0070C0"/>
          <w:sz w:val="36"/>
          <w:szCs w:val="36"/>
          <w:rtl/>
        </w:rPr>
        <w:t>تنبيهات عامة وتعهدات للقبول بالبرنامج:</w:t>
      </w:r>
    </w:p>
    <w:p w:rsidR="00D201A0" w:rsidRPr="009035AA" w:rsidRDefault="00D201A0" w:rsidP="00D201A0">
      <w:pPr>
        <w:spacing w:after="160" w:line="259" w:lineRule="auto"/>
        <w:rPr>
          <w:rFonts w:cs="PT Bold Heading"/>
          <w:color w:val="0000FF"/>
          <w:sz w:val="32"/>
          <w:szCs w:val="32"/>
          <w:rtl/>
        </w:rPr>
      </w:pPr>
      <w:r w:rsidRPr="009035AA">
        <w:rPr>
          <w:rFonts w:cs="PT Bold Heading" w:hint="cs"/>
          <w:color w:val="C00000"/>
          <w:sz w:val="32"/>
          <w:szCs w:val="32"/>
          <w:rtl/>
        </w:rPr>
        <w:t xml:space="preserve">أولاً: </w:t>
      </w:r>
      <w:r w:rsidRPr="009035AA">
        <w:rPr>
          <w:rFonts w:cs="PT Bold Heading" w:hint="cs"/>
          <w:color w:val="0000FF"/>
          <w:sz w:val="32"/>
          <w:szCs w:val="32"/>
          <w:rtl/>
        </w:rPr>
        <w:t>تنبيهات عامة للقبول بالبرنامج:</w:t>
      </w:r>
    </w:p>
    <w:p w:rsidR="00D201A0" w:rsidRPr="009035AA" w:rsidRDefault="00D201A0" w:rsidP="00D201A0">
      <w:pPr>
        <w:pStyle w:val="a3"/>
        <w:numPr>
          <w:ilvl w:val="0"/>
          <w:numId w:val="53"/>
        </w:numPr>
        <w:autoSpaceDE w:val="0"/>
        <w:autoSpaceDN w:val="0"/>
        <w:adjustRightInd w:val="0"/>
        <w:spacing w:after="0"/>
        <w:jc w:val="both"/>
        <w:rPr>
          <w:rFonts w:ascii="Sakkal Majalla" w:hAnsi="Sakkal Majalla" w:cs="Sakkal Majalla"/>
          <w:sz w:val="36"/>
          <w:szCs w:val="36"/>
          <w:rtl/>
        </w:rPr>
      </w:pPr>
      <w:r w:rsidRPr="009035AA">
        <w:rPr>
          <w:rFonts w:ascii="Sakkal Majalla" w:hAnsi="Sakkal Majalla" w:cs="Sakkal Majalla" w:hint="cs"/>
          <w:sz w:val="36"/>
          <w:szCs w:val="36"/>
          <w:rtl/>
        </w:rPr>
        <w:t>تطبق</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على</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طالب</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المنحة</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أنظمة</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الإقامة</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بالمملكة واللوائح والأنظمة والتعليمات المعمول بها في الجامعة</w:t>
      </w:r>
      <w:r w:rsidRPr="009035AA">
        <w:rPr>
          <w:rFonts w:ascii="Sakkal Majalla" w:hAnsi="Sakkal Majalla" w:cs="Sakkal Majalla"/>
          <w:sz w:val="36"/>
          <w:szCs w:val="36"/>
          <w:rtl/>
        </w:rPr>
        <w:t>.</w:t>
      </w:r>
    </w:p>
    <w:p w:rsidR="00D201A0" w:rsidRPr="009035AA" w:rsidRDefault="00D201A0" w:rsidP="00D201A0">
      <w:pPr>
        <w:pStyle w:val="a3"/>
        <w:numPr>
          <w:ilvl w:val="0"/>
          <w:numId w:val="53"/>
        </w:numPr>
        <w:autoSpaceDE w:val="0"/>
        <w:autoSpaceDN w:val="0"/>
        <w:adjustRightInd w:val="0"/>
        <w:spacing w:after="0"/>
        <w:jc w:val="both"/>
        <w:rPr>
          <w:rFonts w:ascii="Sakkal Majalla" w:hAnsi="Sakkal Majalla" w:cs="Sakkal Majalla"/>
          <w:sz w:val="36"/>
          <w:szCs w:val="36"/>
          <w:rtl/>
        </w:rPr>
      </w:pPr>
      <w:r w:rsidRPr="009035AA">
        <w:rPr>
          <w:rFonts w:ascii="Sakkal Majalla" w:hAnsi="Sakkal Majalla" w:cs="Sakkal Majalla" w:hint="cs"/>
          <w:sz w:val="36"/>
          <w:szCs w:val="36"/>
          <w:rtl/>
        </w:rPr>
        <w:t>سيتم</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استبعاد</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أي</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طلب</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لا</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يستوف</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الشروط</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والمستندات</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المطلوبة</w:t>
      </w:r>
      <w:r w:rsidRPr="009035AA">
        <w:rPr>
          <w:rFonts w:ascii="Sakkal Majalla" w:hAnsi="Sakkal Majalla" w:cs="Sakkal Majalla"/>
          <w:sz w:val="36"/>
          <w:szCs w:val="36"/>
          <w:rtl/>
        </w:rPr>
        <w:t>.</w:t>
      </w:r>
    </w:p>
    <w:p w:rsidR="00D201A0" w:rsidRPr="009035AA" w:rsidRDefault="00D201A0" w:rsidP="00D201A0">
      <w:pPr>
        <w:pStyle w:val="a3"/>
        <w:numPr>
          <w:ilvl w:val="0"/>
          <w:numId w:val="53"/>
        </w:numPr>
        <w:autoSpaceDE w:val="0"/>
        <w:autoSpaceDN w:val="0"/>
        <w:adjustRightInd w:val="0"/>
        <w:spacing w:after="0"/>
        <w:jc w:val="both"/>
        <w:rPr>
          <w:rFonts w:ascii="Sakkal Majalla" w:hAnsi="Sakkal Majalla" w:cs="Sakkal Majalla"/>
          <w:sz w:val="36"/>
          <w:szCs w:val="36"/>
          <w:rtl/>
        </w:rPr>
      </w:pPr>
      <w:r w:rsidRPr="009035AA">
        <w:rPr>
          <w:rFonts w:ascii="Sakkal Majalla" w:hAnsi="Sakkal Majalla" w:cs="Sakkal Majalla" w:hint="cs"/>
          <w:sz w:val="36"/>
          <w:szCs w:val="36"/>
          <w:rtl/>
        </w:rPr>
        <w:t>لا يتم الاعتماد على المعلومات المسجلة في طلب الالتحاق الإلكتروني ما لم ترفق معه الوثائق التي تثبت ذلك.</w:t>
      </w:r>
    </w:p>
    <w:p w:rsidR="00D201A0" w:rsidRPr="009035AA" w:rsidRDefault="00D201A0" w:rsidP="00D201A0">
      <w:pPr>
        <w:pStyle w:val="a3"/>
        <w:numPr>
          <w:ilvl w:val="0"/>
          <w:numId w:val="53"/>
        </w:numPr>
        <w:autoSpaceDE w:val="0"/>
        <w:autoSpaceDN w:val="0"/>
        <w:adjustRightInd w:val="0"/>
        <w:spacing w:after="0"/>
        <w:jc w:val="both"/>
        <w:rPr>
          <w:rFonts w:ascii="Sakkal Majalla" w:hAnsi="Sakkal Majalla" w:cs="Sakkal Majalla"/>
          <w:sz w:val="36"/>
          <w:szCs w:val="36"/>
          <w:rtl/>
        </w:rPr>
      </w:pPr>
      <w:r w:rsidRPr="009035AA">
        <w:rPr>
          <w:rFonts w:ascii="Sakkal Majalla" w:hAnsi="Sakkal Majalla" w:cs="Sakkal Majalla" w:hint="cs"/>
          <w:sz w:val="36"/>
          <w:szCs w:val="36"/>
          <w:rtl/>
        </w:rPr>
        <w:t>ترجمة</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جميع</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المستندات</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الصادرة</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بغير</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اللغة</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العربية</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ترجمة</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معتمدة</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وارفاقها</w:t>
      </w:r>
      <w:r w:rsidRPr="009035AA">
        <w:rPr>
          <w:rFonts w:ascii="Sakkal Majalla" w:hAnsi="Sakkal Majalla" w:cs="Sakkal Majalla"/>
          <w:sz w:val="36"/>
          <w:szCs w:val="36"/>
          <w:rtl/>
        </w:rPr>
        <w:t>.</w:t>
      </w:r>
    </w:p>
    <w:p w:rsidR="00D201A0" w:rsidRPr="009035AA" w:rsidRDefault="00D201A0" w:rsidP="00D201A0">
      <w:pPr>
        <w:pStyle w:val="a3"/>
        <w:numPr>
          <w:ilvl w:val="0"/>
          <w:numId w:val="53"/>
        </w:numPr>
        <w:autoSpaceDE w:val="0"/>
        <w:autoSpaceDN w:val="0"/>
        <w:adjustRightInd w:val="0"/>
        <w:spacing w:after="0"/>
        <w:jc w:val="both"/>
        <w:rPr>
          <w:rFonts w:ascii="Sakkal Majalla" w:hAnsi="Sakkal Majalla" w:cs="Sakkal Majalla"/>
          <w:sz w:val="36"/>
          <w:szCs w:val="36"/>
          <w:rtl/>
        </w:rPr>
      </w:pPr>
      <w:r w:rsidRPr="009035AA">
        <w:rPr>
          <w:rFonts w:ascii="Sakkal Majalla" w:hAnsi="Sakkal Majalla" w:cs="Sakkal Majalla" w:hint="cs"/>
          <w:sz w:val="36"/>
          <w:szCs w:val="36"/>
          <w:rtl/>
        </w:rPr>
        <w:t>يتحمل</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المتقدم</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مسؤولية</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المحافظة</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على</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رقم</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الطلب</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الذي</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يمنح</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له</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عند</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اكتمال</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الطلب</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للدخول</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والمتابعة</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والتعديل</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عليه</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خلال</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فترة</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التقديم</w:t>
      </w:r>
      <w:r w:rsidRPr="009035AA">
        <w:rPr>
          <w:rFonts w:ascii="Sakkal Majalla" w:hAnsi="Sakkal Majalla" w:cs="Sakkal Majalla"/>
          <w:sz w:val="36"/>
          <w:szCs w:val="36"/>
          <w:rtl/>
        </w:rPr>
        <w:t>.</w:t>
      </w:r>
    </w:p>
    <w:p w:rsidR="00D201A0" w:rsidRPr="009035AA" w:rsidRDefault="00D201A0" w:rsidP="00D201A0">
      <w:pPr>
        <w:pStyle w:val="a3"/>
        <w:numPr>
          <w:ilvl w:val="0"/>
          <w:numId w:val="53"/>
        </w:numPr>
        <w:autoSpaceDE w:val="0"/>
        <w:autoSpaceDN w:val="0"/>
        <w:adjustRightInd w:val="0"/>
        <w:spacing w:after="0"/>
        <w:jc w:val="both"/>
        <w:rPr>
          <w:rFonts w:ascii="Sakkal Majalla" w:hAnsi="Sakkal Majalla" w:cs="Sakkal Majalla"/>
          <w:sz w:val="36"/>
          <w:szCs w:val="36"/>
          <w:rtl/>
        </w:rPr>
      </w:pPr>
      <w:r w:rsidRPr="009035AA">
        <w:rPr>
          <w:rFonts w:ascii="Sakkal Majalla" w:hAnsi="Sakkal Majalla" w:cs="Sakkal Majalla" w:hint="cs"/>
          <w:sz w:val="36"/>
          <w:szCs w:val="36"/>
          <w:rtl/>
        </w:rPr>
        <w:t>التقدم</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بطلب</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التحاق</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بالجامعة</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والموافقة</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عليه</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إلكترونياً</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يعني</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حصول</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المتقدم</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على</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ترشيح</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مبدئي</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لا</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يعني</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ترشيح</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نهائي</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مالم</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يشعر</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المتقدم</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بذلك</w:t>
      </w:r>
      <w:r w:rsidRPr="009035AA">
        <w:rPr>
          <w:rFonts w:ascii="Sakkal Majalla" w:hAnsi="Sakkal Majalla" w:cs="Sakkal Majalla"/>
          <w:sz w:val="36"/>
          <w:szCs w:val="36"/>
          <w:rtl/>
        </w:rPr>
        <w:t>.</w:t>
      </w:r>
    </w:p>
    <w:p w:rsidR="00D201A0" w:rsidRPr="009035AA" w:rsidRDefault="00D201A0" w:rsidP="00D201A0">
      <w:pPr>
        <w:pStyle w:val="a3"/>
        <w:numPr>
          <w:ilvl w:val="0"/>
          <w:numId w:val="53"/>
        </w:numPr>
        <w:autoSpaceDE w:val="0"/>
        <w:autoSpaceDN w:val="0"/>
        <w:adjustRightInd w:val="0"/>
        <w:spacing w:after="0"/>
        <w:jc w:val="both"/>
        <w:rPr>
          <w:rFonts w:ascii="Sakkal Majalla" w:hAnsi="Sakkal Majalla" w:cs="Sakkal Majalla"/>
          <w:sz w:val="36"/>
          <w:szCs w:val="36"/>
        </w:rPr>
      </w:pPr>
      <w:r w:rsidRPr="009035AA">
        <w:rPr>
          <w:rFonts w:ascii="Sakkal Majalla" w:hAnsi="Sakkal Majalla" w:cs="Sakkal Majalla" w:hint="cs"/>
          <w:sz w:val="36"/>
          <w:szCs w:val="36"/>
          <w:rtl/>
        </w:rPr>
        <w:t>في</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حال</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الترشيح</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النهائي</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لا</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يحق</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لطالب</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المنحة</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الانتقال</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من</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الجامعة</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إلى</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أخرى</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باستثناء</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ما</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تراه</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الجامعة</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لمصلحة</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الطالب</w:t>
      </w:r>
      <w:r w:rsidRPr="009035AA">
        <w:rPr>
          <w:rFonts w:ascii="Sakkal Majalla" w:hAnsi="Sakkal Majalla" w:cs="Sakkal Majalla"/>
          <w:sz w:val="36"/>
          <w:szCs w:val="36"/>
          <w:rtl/>
        </w:rPr>
        <w:t>.</w:t>
      </w:r>
    </w:p>
    <w:p w:rsidR="00067D59" w:rsidRPr="009035AA" w:rsidRDefault="00D201A0" w:rsidP="009035AA">
      <w:pPr>
        <w:pStyle w:val="a3"/>
        <w:numPr>
          <w:ilvl w:val="0"/>
          <w:numId w:val="53"/>
        </w:numPr>
        <w:autoSpaceDE w:val="0"/>
        <w:autoSpaceDN w:val="0"/>
        <w:adjustRightInd w:val="0"/>
        <w:spacing w:after="0"/>
        <w:jc w:val="both"/>
        <w:rPr>
          <w:rFonts w:ascii="Sakkal Majalla" w:hAnsi="Sakkal Majalla" w:cs="Sakkal Majalla"/>
          <w:sz w:val="36"/>
          <w:szCs w:val="36"/>
          <w:rtl/>
        </w:rPr>
      </w:pPr>
      <w:r w:rsidRPr="009035AA">
        <w:rPr>
          <w:rFonts w:ascii="Sakkal Majalla" w:hAnsi="Sakkal Majalla" w:cs="Sakkal Majalla" w:hint="cs"/>
          <w:sz w:val="36"/>
          <w:szCs w:val="36"/>
          <w:rtl/>
        </w:rPr>
        <w:t xml:space="preserve">تحدد الجامعة الكلية والتخصص للطالب المقبول بعد وصوله وبعد إجراء المقابلة الشخصية له حسب أنظمة الجامعة ويراعى في ذلك توازن توزيع طلبة </w:t>
      </w:r>
      <w:r w:rsidRPr="009035AA">
        <w:rPr>
          <w:rFonts w:ascii="Sakkal Majalla" w:hAnsi="Sakkal Majalla" w:cs="Sakkal Majalla" w:hint="cs"/>
          <w:sz w:val="36"/>
          <w:szCs w:val="36"/>
          <w:rtl/>
        </w:rPr>
        <w:lastRenderedPageBreak/>
        <w:t>المنح على التخصصات المختلفة بجامعة الطائف، مع مراعاة اختيار الطالب ما أمكن.</w:t>
      </w:r>
    </w:p>
    <w:p w:rsidR="00D201A0" w:rsidRPr="009035AA" w:rsidRDefault="00D201A0" w:rsidP="00D201A0">
      <w:pPr>
        <w:spacing w:after="160" w:line="259" w:lineRule="auto"/>
        <w:rPr>
          <w:rFonts w:cs="PT Bold Heading"/>
          <w:color w:val="0000FF"/>
          <w:sz w:val="32"/>
          <w:szCs w:val="32"/>
          <w:rtl/>
        </w:rPr>
      </w:pPr>
      <w:r w:rsidRPr="009035AA">
        <w:rPr>
          <w:rFonts w:cs="PT Bold Heading" w:hint="cs"/>
          <w:color w:val="C00000"/>
          <w:sz w:val="32"/>
          <w:szCs w:val="32"/>
          <w:rtl/>
        </w:rPr>
        <w:t>ثانياً</w:t>
      </w:r>
      <w:r w:rsidRPr="009035AA">
        <w:rPr>
          <w:rFonts w:cs="PT Bold Heading" w:hint="cs"/>
          <w:color w:val="0000FF"/>
          <w:sz w:val="32"/>
          <w:szCs w:val="32"/>
          <w:rtl/>
        </w:rPr>
        <w:t>: تعهدات:</w:t>
      </w:r>
    </w:p>
    <w:p w:rsidR="00D201A0" w:rsidRPr="009035AA" w:rsidRDefault="00D201A0" w:rsidP="00D201A0">
      <w:pPr>
        <w:pStyle w:val="a3"/>
        <w:numPr>
          <w:ilvl w:val="0"/>
          <w:numId w:val="53"/>
        </w:numPr>
        <w:autoSpaceDE w:val="0"/>
        <w:autoSpaceDN w:val="0"/>
        <w:adjustRightInd w:val="0"/>
        <w:spacing w:after="0"/>
        <w:jc w:val="both"/>
        <w:rPr>
          <w:rFonts w:ascii="Sakkal Majalla" w:hAnsi="Sakkal Majalla" w:cs="Sakkal Majalla"/>
          <w:sz w:val="36"/>
          <w:szCs w:val="36"/>
        </w:rPr>
      </w:pPr>
      <w:r w:rsidRPr="009035AA">
        <w:rPr>
          <w:rFonts w:ascii="Sakkal Majalla" w:hAnsi="Sakkal Majalla" w:cs="Sakkal Majalla" w:hint="cs"/>
          <w:sz w:val="36"/>
          <w:szCs w:val="36"/>
          <w:rtl/>
        </w:rPr>
        <w:t>يتعهد</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المتقدم</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بصحة</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جميع</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البيانات</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المدخلة</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في</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طلبه،</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وإذا</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تبين</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خلاف</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ذلك</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يحق</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للجامعة</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استبعاد</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الطلب</w:t>
      </w:r>
      <w:r w:rsidRPr="009035AA">
        <w:rPr>
          <w:rFonts w:ascii="Sakkal Majalla" w:hAnsi="Sakkal Majalla" w:cs="Sakkal Majalla"/>
          <w:sz w:val="36"/>
          <w:szCs w:val="36"/>
          <w:rtl/>
        </w:rPr>
        <w:t>.</w:t>
      </w:r>
    </w:p>
    <w:p w:rsidR="00D201A0" w:rsidRPr="009035AA" w:rsidRDefault="00D201A0" w:rsidP="00D201A0">
      <w:pPr>
        <w:pStyle w:val="a3"/>
        <w:numPr>
          <w:ilvl w:val="0"/>
          <w:numId w:val="53"/>
        </w:numPr>
        <w:autoSpaceDE w:val="0"/>
        <w:autoSpaceDN w:val="0"/>
        <w:adjustRightInd w:val="0"/>
        <w:spacing w:after="0"/>
        <w:jc w:val="both"/>
        <w:rPr>
          <w:rFonts w:ascii="Sakkal Majalla" w:hAnsi="Sakkal Majalla" w:cs="Sakkal Majalla"/>
          <w:sz w:val="36"/>
          <w:szCs w:val="36"/>
        </w:rPr>
      </w:pPr>
      <w:r w:rsidRPr="009035AA">
        <w:rPr>
          <w:rFonts w:ascii="Sakkal Majalla" w:hAnsi="Sakkal Majalla" w:cs="Sakkal Majalla" w:hint="cs"/>
          <w:sz w:val="36"/>
          <w:szCs w:val="36"/>
          <w:rtl/>
        </w:rPr>
        <w:t>أتعهد</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بالحضور</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للجامعة</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في</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الوقت</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المحدد</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لي</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في</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إشعار</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القبول</w:t>
      </w:r>
      <w:r w:rsidRPr="009035AA">
        <w:rPr>
          <w:rFonts w:ascii="Sakkal Majalla" w:hAnsi="Sakkal Majalla" w:cs="Sakkal Majalla"/>
          <w:sz w:val="36"/>
          <w:szCs w:val="36"/>
          <w:rtl/>
        </w:rPr>
        <w:t>.</w:t>
      </w:r>
    </w:p>
    <w:p w:rsidR="00D201A0" w:rsidRPr="009035AA" w:rsidRDefault="00D201A0" w:rsidP="00D201A0">
      <w:pPr>
        <w:pStyle w:val="a3"/>
        <w:numPr>
          <w:ilvl w:val="0"/>
          <w:numId w:val="53"/>
        </w:numPr>
        <w:autoSpaceDE w:val="0"/>
        <w:autoSpaceDN w:val="0"/>
        <w:adjustRightInd w:val="0"/>
        <w:spacing w:after="0"/>
        <w:jc w:val="both"/>
        <w:rPr>
          <w:rFonts w:ascii="Sakkal Majalla" w:hAnsi="Sakkal Majalla" w:cs="Sakkal Majalla"/>
          <w:sz w:val="36"/>
          <w:szCs w:val="36"/>
          <w:rtl/>
        </w:rPr>
      </w:pPr>
      <w:r w:rsidRPr="009035AA">
        <w:rPr>
          <w:rFonts w:ascii="Sakkal Majalla" w:hAnsi="Sakkal Majalla" w:cs="Sakkal Majalla" w:hint="cs"/>
          <w:sz w:val="36"/>
          <w:szCs w:val="36"/>
          <w:rtl/>
        </w:rPr>
        <w:t>أتعهد</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بإحضار</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جميع</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أصول</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ملفاتي</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في</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حال</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تم</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قبولي</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للجامعة،</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وللجامعة</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حق</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في</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إنهاء</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منحتي</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الدراسية</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في</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حال</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عدم</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إحضاره</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خلال</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شهرين</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من</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تاريخ</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المطابقة</w:t>
      </w:r>
      <w:r w:rsidRPr="009035AA">
        <w:rPr>
          <w:rFonts w:ascii="Sakkal Majalla" w:hAnsi="Sakkal Majalla" w:cs="Sakkal Majalla"/>
          <w:sz w:val="36"/>
          <w:szCs w:val="36"/>
          <w:rtl/>
        </w:rPr>
        <w:t>.</w:t>
      </w:r>
    </w:p>
    <w:p w:rsidR="00D201A0" w:rsidRPr="009035AA" w:rsidRDefault="00D201A0" w:rsidP="00D201A0">
      <w:pPr>
        <w:pStyle w:val="a3"/>
        <w:numPr>
          <w:ilvl w:val="0"/>
          <w:numId w:val="53"/>
        </w:numPr>
        <w:autoSpaceDE w:val="0"/>
        <w:autoSpaceDN w:val="0"/>
        <w:adjustRightInd w:val="0"/>
        <w:spacing w:after="0"/>
        <w:jc w:val="both"/>
        <w:rPr>
          <w:rFonts w:ascii="Sakkal Majalla" w:hAnsi="Sakkal Majalla" w:cs="Sakkal Majalla"/>
          <w:sz w:val="36"/>
          <w:szCs w:val="36"/>
        </w:rPr>
      </w:pPr>
      <w:r w:rsidRPr="009035AA">
        <w:rPr>
          <w:rFonts w:ascii="Sakkal Majalla" w:hAnsi="Sakkal Majalla" w:cs="Sakkal Majalla" w:hint="cs"/>
          <w:sz w:val="36"/>
          <w:szCs w:val="36"/>
          <w:rtl/>
        </w:rPr>
        <w:t>أتعهد</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بأن</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لا</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أتقدم</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بأكثر</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من</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طلب</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وفي</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حال</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مخالفتي</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فإنه</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سيتم</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استبعاد</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جميع</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ما</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تقدمت</w:t>
      </w:r>
      <w:r w:rsidRPr="009035AA">
        <w:rPr>
          <w:rFonts w:ascii="Sakkal Majalla" w:hAnsi="Sakkal Majalla" w:cs="Sakkal Majalla"/>
          <w:sz w:val="36"/>
          <w:szCs w:val="36"/>
          <w:rtl/>
        </w:rPr>
        <w:t xml:space="preserve"> </w:t>
      </w:r>
      <w:r w:rsidRPr="009035AA">
        <w:rPr>
          <w:rFonts w:ascii="Sakkal Majalla" w:hAnsi="Sakkal Majalla" w:cs="Sakkal Majalla" w:hint="cs"/>
          <w:sz w:val="36"/>
          <w:szCs w:val="36"/>
          <w:rtl/>
        </w:rPr>
        <w:t>به</w:t>
      </w:r>
      <w:r w:rsidRPr="009035AA">
        <w:rPr>
          <w:rFonts w:ascii="Sakkal Majalla" w:hAnsi="Sakkal Majalla" w:cs="Sakkal Majalla"/>
          <w:sz w:val="36"/>
          <w:szCs w:val="36"/>
          <w:rtl/>
        </w:rPr>
        <w:t>.</w:t>
      </w:r>
    </w:p>
    <w:p w:rsidR="00D201A0" w:rsidRPr="009035AA" w:rsidRDefault="00D201A0" w:rsidP="00D201A0">
      <w:pPr>
        <w:pStyle w:val="a3"/>
        <w:numPr>
          <w:ilvl w:val="0"/>
          <w:numId w:val="53"/>
        </w:numPr>
        <w:autoSpaceDE w:val="0"/>
        <w:autoSpaceDN w:val="0"/>
        <w:adjustRightInd w:val="0"/>
        <w:spacing w:after="0"/>
        <w:jc w:val="both"/>
        <w:rPr>
          <w:rFonts w:ascii="Sakkal Majalla" w:hAnsi="Sakkal Majalla" w:cs="Sakkal Majalla"/>
          <w:sz w:val="36"/>
          <w:szCs w:val="36"/>
        </w:rPr>
      </w:pPr>
      <w:r w:rsidRPr="009035AA">
        <w:rPr>
          <w:rFonts w:ascii="Sakkal Majalla" w:hAnsi="Sakkal Majalla" w:cs="Sakkal Majalla" w:hint="cs"/>
          <w:sz w:val="36"/>
          <w:szCs w:val="36"/>
          <w:rtl/>
        </w:rPr>
        <w:t>أتعهد</w:t>
      </w:r>
      <w:r w:rsidRPr="009035AA">
        <w:rPr>
          <w:rFonts w:ascii="Sakkal Majalla" w:hAnsi="Sakkal Majalla" w:cs="Sakkal Majalla"/>
          <w:sz w:val="36"/>
          <w:szCs w:val="36"/>
          <w:rtl/>
        </w:rPr>
        <w:t xml:space="preserve"> بأن</w:t>
      </w:r>
      <w:r w:rsidRPr="009035AA">
        <w:rPr>
          <w:rFonts w:ascii="Sakkal Majalla" w:hAnsi="Sakkal Majalla" w:cs="Sakkal Majalla" w:hint="cs"/>
          <w:sz w:val="36"/>
          <w:szCs w:val="36"/>
          <w:rtl/>
        </w:rPr>
        <w:t>ني</w:t>
      </w:r>
      <w:r w:rsidRPr="009035AA">
        <w:rPr>
          <w:rFonts w:ascii="Sakkal Majalla" w:hAnsi="Sakkal Majalla" w:cs="Sakkal Majalla"/>
          <w:sz w:val="36"/>
          <w:szCs w:val="36"/>
          <w:rtl/>
        </w:rPr>
        <w:t xml:space="preserve"> اطلع</w:t>
      </w:r>
      <w:r w:rsidRPr="009035AA">
        <w:rPr>
          <w:rFonts w:ascii="Sakkal Majalla" w:hAnsi="Sakkal Majalla" w:cs="Sakkal Majalla" w:hint="cs"/>
          <w:sz w:val="36"/>
          <w:szCs w:val="36"/>
          <w:rtl/>
        </w:rPr>
        <w:t>ت</w:t>
      </w:r>
      <w:r w:rsidRPr="009035AA">
        <w:rPr>
          <w:rFonts w:ascii="Sakkal Majalla" w:hAnsi="Sakkal Majalla" w:cs="Sakkal Majalla"/>
          <w:sz w:val="36"/>
          <w:szCs w:val="36"/>
          <w:rtl/>
        </w:rPr>
        <w:t xml:space="preserve"> على جميع الشروط المذكورة </w:t>
      </w:r>
      <w:r w:rsidRPr="009035AA">
        <w:rPr>
          <w:rFonts w:ascii="Sakkal Majalla" w:hAnsi="Sakkal Majalla" w:cs="Sakkal Majalla" w:hint="cs"/>
          <w:sz w:val="36"/>
          <w:szCs w:val="36"/>
          <w:rtl/>
        </w:rPr>
        <w:t>وأتعهد</w:t>
      </w:r>
      <w:r w:rsidRPr="009035AA">
        <w:rPr>
          <w:rFonts w:ascii="Sakkal Majalla" w:hAnsi="Sakkal Majalla" w:cs="Sakkal Majalla"/>
          <w:sz w:val="36"/>
          <w:szCs w:val="36"/>
          <w:rtl/>
        </w:rPr>
        <w:t xml:space="preserve"> بصحة جميع البيانات التي دونتها، وإذا تبين خلاف ذلك يحق للجامعة استبعاد الطلب</w:t>
      </w:r>
      <w:r w:rsidR="009035AA">
        <w:rPr>
          <w:rFonts w:ascii="Sakkal Majalla" w:hAnsi="Sakkal Majalla" w:cs="Sakkal Majalla"/>
          <w:sz w:val="36"/>
          <w:szCs w:val="36"/>
        </w:rPr>
        <w:t>.</w:t>
      </w:r>
      <w:r w:rsidRPr="009035AA">
        <w:rPr>
          <w:rFonts w:ascii="Sakkal Majalla" w:hAnsi="Sakkal Majalla" w:cs="Sakkal Majalla"/>
          <w:sz w:val="36"/>
          <w:szCs w:val="36"/>
        </w:rPr>
        <w:t> </w:t>
      </w:r>
    </w:p>
    <w:p w:rsidR="00D201A0" w:rsidRPr="009035AA" w:rsidRDefault="00D201A0" w:rsidP="00D201A0">
      <w:pPr>
        <w:autoSpaceDE w:val="0"/>
        <w:autoSpaceDN w:val="0"/>
        <w:adjustRightInd w:val="0"/>
        <w:spacing w:before="360" w:line="240" w:lineRule="auto"/>
        <w:jc w:val="lowKashida"/>
        <w:rPr>
          <w:rFonts w:ascii="Simplified Arabic" w:eastAsia="Times New Roman" w:hAnsi="Simplified Arabic" w:cs="PT Bold Heading"/>
          <w:color w:val="0070C0"/>
          <w:sz w:val="40"/>
          <w:szCs w:val="40"/>
        </w:rPr>
      </w:pPr>
      <w:r w:rsidRPr="009035AA">
        <w:rPr>
          <w:rFonts w:ascii="Simplified Arabic" w:eastAsia="Times New Roman" w:hAnsi="Simplified Arabic" w:cs="PT Bold Heading" w:hint="cs"/>
          <w:color w:val="0070C0"/>
          <w:sz w:val="40"/>
          <w:szCs w:val="40"/>
          <w:rtl/>
        </w:rPr>
        <w:t>آلية وإجراءات القبول بالبرنامج:</w:t>
      </w:r>
    </w:p>
    <w:p w:rsidR="00473862" w:rsidRPr="009035AA" w:rsidRDefault="00473862" w:rsidP="00473862">
      <w:pPr>
        <w:autoSpaceDE w:val="0"/>
        <w:autoSpaceDN w:val="0"/>
        <w:adjustRightInd w:val="0"/>
        <w:ind w:firstLine="515"/>
        <w:jc w:val="lowKashida"/>
        <w:rPr>
          <w:rFonts w:ascii="Sakkal Majalla" w:hAnsi="Sakkal Majalla" w:cs="Sakkal Majalla"/>
          <w:sz w:val="36"/>
          <w:szCs w:val="36"/>
          <w:rtl/>
        </w:rPr>
      </w:pPr>
      <w:r w:rsidRPr="009035AA">
        <w:rPr>
          <w:rFonts w:ascii="Sakkal Majalla" w:hAnsi="Sakkal Majalla" w:cs="Sakkal Majalla" w:hint="cs"/>
          <w:sz w:val="36"/>
          <w:szCs w:val="36"/>
          <w:rtl/>
        </w:rPr>
        <w:t xml:space="preserve">على المتقدم اتباع الإجراءات التالية للقبول في </w:t>
      </w:r>
      <w:r w:rsidRPr="009035AA">
        <w:rPr>
          <w:rFonts w:ascii="Sakkal Majalla" w:hAnsi="Sakkal Majalla" w:cs="Sakkal Majalla"/>
          <w:sz w:val="36"/>
          <w:szCs w:val="36"/>
          <w:rtl/>
        </w:rPr>
        <w:t>(</w:t>
      </w:r>
      <w:r w:rsidRPr="009035AA">
        <w:rPr>
          <w:rFonts w:ascii="Sakkal Majalla" w:hAnsi="Sakkal Majalla" w:cs="Sakkal Majalla" w:hint="cs"/>
          <w:b/>
          <w:bCs/>
          <w:color w:val="0070C0"/>
          <w:sz w:val="36"/>
          <w:szCs w:val="36"/>
          <w:rtl/>
        </w:rPr>
        <w:t xml:space="preserve">برنامج المنح الدراسية مدفوعة الثمن </w:t>
      </w:r>
      <w:r w:rsidRPr="009A479C">
        <w:rPr>
          <w:rFonts w:ascii="Sakkal Majalla" w:hAnsi="Sakkal Majalla" w:cs="Sakkal Majalla" w:hint="cs"/>
          <w:b/>
          <w:bCs/>
          <w:color w:val="0070C0"/>
          <w:sz w:val="36"/>
          <w:szCs w:val="36"/>
          <w:rtl/>
        </w:rPr>
        <w:t>للطلاب</w:t>
      </w:r>
      <w:r w:rsidRPr="009035AA">
        <w:rPr>
          <w:rFonts w:ascii="Sakkal Majalla" w:hAnsi="Sakkal Majalla" w:cs="Sakkal Majalla" w:hint="cs"/>
          <w:b/>
          <w:bCs/>
          <w:color w:val="FF0000"/>
          <w:sz w:val="36"/>
          <w:szCs w:val="36"/>
          <w:rtl/>
        </w:rPr>
        <w:t xml:space="preserve"> </w:t>
      </w:r>
      <w:r w:rsidRPr="009035AA">
        <w:rPr>
          <w:rFonts w:ascii="Sakkal Majalla" w:hAnsi="Sakkal Majalla" w:cs="Sakkal Majalla" w:hint="cs"/>
          <w:b/>
          <w:bCs/>
          <w:color w:val="0070C0"/>
          <w:sz w:val="36"/>
          <w:szCs w:val="36"/>
          <w:rtl/>
        </w:rPr>
        <w:t>غير السعوديين</w:t>
      </w:r>
      <w:r w:rsidRPr="009035AA">
        <w:rPr>
          <w:rFonts w:ascii="Sakkal Majalla" w:hAnsi="Sakkal Majalla" w:cs="Sakkal Majalla" w:hint="cs"/>
          <w:sz w:val="36"/>
          <w:szCs w:val="36"/>
          <w:rtl/>
        </w:rPr>
        <w:t>):</w:t>
      </w:r>
    </w:p>
    <w:p w:rsidR="00473862" w:rsidRPr="009035AA" w:rsidRDefault="00473862" w:rsidP="00473862">
      <w:pPr>
        <w:pStyle w:val="a3"/>
        <w:numPr>
          <w:ilvl w:val="0"/>
          <w:numId w:val="53"/>
        </w:numPr>
        <w:autoSpaceDE w:val="0"/>
        <w:autoSpaceDN w:val="0"/>
        <w:adjustRightInd w:val="0"/>
        <w:spacing w:after="0"/>
        <w:jc w:val="both"/>
        <w:rPr>
          <w:rFonts w:ascii="Sakkal Majalla" w:hAnsi="Sakkal Majalla" w:cs="Sakkal Majalla"/>
          <w:sz w:val="36"/>
          <w:szCs w:val="36"/>
        </w:rPr>
      </w:pPr>
      <w:r w:rsidRPr="009035AA">
        <w:rPr>
          <w:rFonts w:ascii="Sakkal Majalla" w:hAnsi="Sakkal Majalla" w:cs="Sakkal Majalla" w:hint="cs"/>
          <w:sz w:val="36"/>
          <w:szCs w:val="36"/>
          <w:rtl/>
        </w:rPr>
        <w:t>الدخول على الموقع الإلكتروني لإدارة المنح الدراسية بجامعة الطائف والاطلاع على البرامج الدراسية المتاحة وشروط التقديم بها.</w:t>
      </w:r>
    </w:p>
    <w:p w:rsidR="00473862" w:rsidRPr="009035AA" w:rsidRDefault="00473862" w:rsidP="00473862">
      <w:pPr>
        <w:pStyle w:val="a3"/>
        <w:numPr>
          <w:ilvl w:val="0"/>
          <w:numId w:val="53"/>
        </w:numPr>
        <w:autoSpaceDE w:val="0"/>
        <w:autoSpaceDN w:val="0"/>
        <w:adjustRightInd w:val="0"/>
        <w:spacing w:after="0"/>
        <w:jc w:val="both"/>
        <w:rPr>
          <w:rFonts w:ascii="Sakkal Majalla" w:hAnsi="Sakkal Majalla" w:cs="Sakkal Majalla"/>
          <w:sz w:val="36"/>
          <w:szCs w:val="36"/>
        </w:rPr>
      </w:pPr>
      <w:r w:rsidRPr="009035AA">
        <w:rPr>
          <w:rFonts w:ascii="Sakkal Majalla" w:hAnsi="Sakkal Majalla" w:cs="Sakkal Majalla" w:hint="cs"/>
          <w:sz w:val="36"/>
          <w:szCs w:val="36"/>
          <w:rtl/>
        </w:rPr>
        <w:t>التقدم عبر البوابة/ المنصة الإلكترونية الخاصة بالقبول (برامج البكالوريوس أو برامج الدراسات العليا) وفقاً للدرجة العلمية المراد الالتحاق بها في الوقت المُعلن والمحدد.</w:t>
      </w:r>
    </w:p>
    <w:p w:rsidR="00473862" w:rsidRPr="009035AA" w:rsidRDefault="00473862" w:rsidP="00473862">
      <w:pPr>
        <w:pStyle w:val="a3"/>
        <w:numPr>
          <w:ilvl w:val="0"/>
          <w:numId w:val="53"/>
        </w:numPr>
        <w:autoSpaceDE w:val="0"/>
        <w:autoSpaceDN w:val="0"/>
        <w:adjustRightInd w:val="0"/>
        <w:spacing w:after="0"/>
        <w:jc w:val="both"/>
        <w:rPr>
          <w:rFonts w:ascii="Sakkal Majalla" w:hAnsi="Sakkal Majalla" w:cs="Sakkal Majalla"/>
          <w:sz w:val="36"/>
          <w:szCs w:val="36"/>
        </w:rPr>
      </w:pPr>
      <w:r w:rsidRPr="009035AA">
        <w:rPr>
          <w:rFonts w:ascii="Sakkal Majalla" w:hAnsi="Sakkal Majalla" w:cs="Sakkal Majalla" w:hint="cs"/>
          <w:sz w:val="36"/>
          <w:szCs w:val="36"/>
          <w:rtl/>
        </w:rPr>
        <w:t>إنشاء اسم مستخدم وكلمة مرور لكل متقدم.</w:t>
      </w:r>
    </w:p>
    <w:p w:rsidR="00473862" w:rsidRPr="009035AA" w:rsidRDefault="00473862" w:rsidP="00473862">
      <w:pPr>
        <w:pStyle w:val="a3"/>
        <w:numPr>
          <w:ilvl w:val="0"/>
          <w:numId w:val="53"/>
        </w:numPr>
        <w:autoSpaceDE w:val="0"/>
        <w:autoSpaceDN w:val="0"/>
        <w:adjustRightInd w:val="0"/>
        <w:spacing w:after="0"/>
        <w:jc w:val="both"/>
        <w:rPr>
          <w:rFonts w:ascii="Sakkal Majalla" w:hAnsi="Sakkal Majalla" w:cs="Sakkal Majalla"/>
          <w:sz w:val="36"/>
          <w:szCs w:val="36"/>
        </w:rPr>
      </w:pPr>
      <w:r w:rsidRPr="009035AA">
        <w:rPr>
          <w:rFonts w:ascii="Sakkal Majalla" w:hAnsi="Sakkal Majalla" w:cs="Sakkal Majalla" w:hint="cs"/>
          <w:sz w:val="36"/>
          <w:szCs w:val="36"/>
          <w:rtl/>
        </w:rPr>
        <w:lastRenderedPageBreak/>
        <w:t>تعبئة النموذج الإلكتروني وإرفاق المستندات والوثائق المطلوبة إلكترونياً بصيغة</w:t>
      </w:r>
      <w:r w:rsidRPr="009035AA">
        <w:rPr>
          <w:rFonts w:ascii="Sakkal Majalla" w:hAnsi="Sakkal Majalla" w:cs="Sakkal Majalla"/>
          <w:sz w:val="36"/>
          <w:szCs w:val="36"/>
        </w:rPr>
        <w:t xml:space="preserve">pdf </w:t>
      </w:r>
      <w:r w:rsidRPr="009035AA">
        <w:rPr>
          <w:rFonts w:ascii="Sakkal Majalla" w:hAnsi="Sakkal Majalla" w:cs="Sakkal Majalla" w:hint="cs"/>
          <w:sz w:val="36"/>
          <w:szCs w:val="36"/>
          <w:rtl/>
        </w:rPr>
        <w:t>، والتأكد من تحقيق الشروط وإرسال الطلب خلال فترة التقديم المحددة.</w:t>
      </w:r>
    </w:p>
    <w:p w:rsidR="00473862" w:rsidRPr="009035AA" w:rsidRDefault="00473862" w:rsidP="00473862">
      <w:pPr>
        <w:pStyle w:val="a3"/>
        <w:numPr>
          <w:ilvl w:val="0"/>
          <w:numId w:val="53"/>
        </w:numPr>
        <w:autoSpaceDE w:val="0"/>
        <w:autoSpaceDN w:val="0"/>
        <w:adjustRightInd w:val="0"/>
        <w:spacing w:after="0"/>
        <w:jc w:val="both"/>
        <w:rPr>
          <w:rFonts w:ascii="Sakkal Majalla" w:hAnsi="Sakkal Majalla" w:cs="Sakkal Majalla"/>
          <w:sz w:val="36"/>
          <w:szCs w:val="36"/>
        </w:rPr>
      </w:pPr>
      <w:r w:rsidRPr="009035AA">
        <w:rPr>
          <w:rFonts w:ascii="Sakkal Majalla" w:hAnsi="Sakkal Majalla" w:cs="Sakkal Majalla" w:hint="cs"/>
          <w:sz w:val="36"/>
          <w:szCs w:val="36"/>
          <w:rtl/>
        </w:rPr>
        <w:t>الاحتفاظ برقم الطلب المقدم إلكترونياً.</w:t>
      </w:r>
    </w:p>
    <w:p w:rsidR="00473862" w:rsidRPr="009035AA" w:rsidRDefault="00473862" w:rsidP="00473862">
      <w:pPr>
        <w:pStyle w:val="a3"/>
        <w:numPr>
          <w:ilvl w:val="0"/>
          <w:numId w:val="53"/>
        </w:numPr>
        <w:autoSpaceDE w:val="0"/>
        <w:autoSpaceDN w:val="0"/>
        <w:adjustRightInd w:val="0"/>
        <w:spacing w:after="0"/>
        <w:jc w:val="both"/>
        <w:rPr>
          <w:rFonts w:ascii="Sakkal Majalla" w:hAnsi="Sakkal Majalla" w:cs="Sakkal Majalla"/>
          <w:sz w:val="36"/>
          <w:szCs w:val="36"/>
        </w:rPr>
      </w:pPr>
      <w:r w:rsidRPr="009035AA">
        <w:rPr>
          <w:rFonts w:ascii="Sakkal Majalla" w:hAnsi="Sakkal Majalla" w:cs="Sakkal Majalla" w:hint="cs"/>
          <w:sz w:val="36"/>
          <w:szCs w:val="36"/>
          <w:rtl/>
        </w:rPr>
        <w:t>متابعة الطلب إلكترونياً عن طريق اسم المستخدم وكلمة المرور، واستيفاء الملاحظات إن وجدت.</w:t>
      </w:r>
    </w:p>
    <w:p w:rsidR="00473862" w:rsidRPr="009035AA" w:rsidRDefault="00473862" w:rsidP="00473862">
      <w:pPr>
        <w:pStyle w:val="a3"/>
        <w:numPr>
          <w:ilvl w:val="0"/>
          <w:numId w:val="53"/>
        </w:numPr>
        <w:autoSpaceDE w:val="0"/>
        <w:autoSpaceDN w:val="0"/>
        <w:adjustRightInd w:val="0"/>
        <w:spacing w:after="0"/>
        <w:jc w:val="both"/>
        <w:rPr>
          <w:rFonts w:ascii="Sakkal Majalla" w:hAnsi="Sakkal Majalla" w:cs="Sakkal Majalla"/>
          <w:sz w:val="36"/>
          <w:szCs w:val="36"/>
        </w:rPr>
      </w:pPr>
      <w:r w:rsidRPr="009035AA">
        <w:rPr>
          <w:rFonts w:ascii="Sakkal Majalla" w:hAnsi="Sakkal Majalla" w:cs="Sakkal Majalla" w:hint="cs"/>
          <w:sz w:val="36"/>
          <w:szCs w:val="36"/>
          <w:rtl/>
        </w:rPr>
        <w:t xml:space="preserve">التدقيق في الطلبات </w:t>
      </w:r>
      <w:r w:rsidR="0056624D" w:rsidRPr="009035AA">
        <w:rPr>
          <w:rFonts w:ascii="Sakkal Majalla" w:hAnsi="Sakkal Majalla" w:cs="Sakkal Majalla" w:hint="cs"/>
          <w:sz w:val="36"/>
          <w:szCs w:val="36"/>
          <w:rtl/>
        </w:rPr>
        <w:t>المقدمة بُغية</w:t>
      </w:r>
      <w:r w:rsidRPr="009035AA">
        <w:rPr>
          <w:rFonts w:ascii="Sakkal Majalla" w:hAnsi="Sakkal Majalla" w:cs="Sakkal Majalla" w:hint="cs"/>
          <w:sz w:val="36"/>
          <w:szCs w:val="36"/>
          <w:rtl/>
        </w:rPr>
        <w:t xml:space="preserve"> فحصها والتأكد من صحتها.</w:t>
      </w:r>
    </w:p>
    <w:p w:rsidR="00473862" w:rsidRPr="009035AA" w:rsidRDefault="00473862" w:rsidP="00473862">
      <w:pPr>
        <w:pStyle w:val="a3"/>
        <w:numPr>
          <w:ilvl w:val="0"/>
          <w:numId w:val="53"/>
        </w:numPr>
        <w:autoSpaceDE w:val="0"/>
        <w:autoSpaceDN w:val="0"/>
        <w:adjustRightInd w:val="0"/>
        <w:spacing w:after="0"/>
        <w:jc w:val="both"/>
        <w:rPr>
          <w:rFonts w:ascii="Sakkal Majalla" w:hAnsi="Sakkal Majalla" w:cs="Sakkal Majalla"/>
          <w:sz w:val="36"/>
          <w:szCs w:val="36"/>
        </w:rPr>
      </w:pPr>
      <w:r w:rsidRPr="009035AA">
        <w:rPr>
          <w:rFonts w:ascii="Sakkal Majalla" w:hAnsi="Sakkal Majalla" w:cs="Sakkal Majalla" w:hint="cs"/>
          <w:sz w:val="36"/>
          <w:szCs w:val="36"/>
          <w:rtl/>
        </w:rPr>
        <w:t>إرسال إشعارات قبول الطلاب على إيميلاتهم الخاصة بعد الموافقة المبدئية لوزارة التعليم عليها.</w:t>
      </w:r>
    </w:p>
    <w:p w:rsidR="00473862" w:rsidRPr="009035AA" w:rsidRDefault="00473862" w:rsidP="00473862">
      <w:pPr>
        <w:pStyle w:val="a3"/>
        <w:numPr>
          <w:ilvl w:val="0"/>
          <w:numId w:val="53"/>
        </w:numPr>
        <w:autoSpaceDE w:val="0"/>
        <w:autoSpaceDN w:val="0"/>
        <w:adjustRightInd w:val="0"/>
        <w:spacing w:after="0"/>
        <w:jc w:val="both"/>
        <w:rPr>
          <w:rFonts w:ascii="Sakkal Majalla" w:hAnsi="Sakkal Majalla" w:cs="Sakkal Majalla"/>
          <w:sz w:val="36"/>
          <w:szCs w:val="36"/>
          <w:rtl/>
        </w:rPr>
      </w:pPr>
      <w:r w:rsidRPr="009035AA">
        <w:rPr>
          <w:rFonts w:ascii="Sakkal Majalla" w:hAnsi="Sakkal Majalla" w:cs="Sakkal Majalla" w:hint="cs"/>
          <w:sz w:val="36"/>
          <w:szCs w:val="36"/>
          <w:rtl/>
        </w:rPr>
        <w:t>التواصل مع الطالب لإنهاء إجراءات القبول وحتى استلام البطاقة الجامعية.</w:t>
      </w:r>
    </w:p>
    <w:p w:rsidR="00D201A0" w:rsidRPr="009035AA" w:rsidRDefault="00C85C03" w:rsidP="00C85C03">
      <w:pPr>
        <w:autoSpaceDE w:val="0"/>
        <w:autoSpaceDN w:val="0"/>
        <w:adjustRightInd w:val="0"/>
        <w:spacing w:before="360" w:line="240" w:lineRule="auto"/>
        <w:jc w:val="lowKashida"/>
        <w:rPr>
          <w:rFonts w:ascii="Simplified Arabic" w:eastAsia="Times New Roman" w:hAnsi="Simplified Arabic" w:cs="PT Bold Heading"/>
          <w:color w:val="0070C0"/>
          <w:sz w:val="36"/>
          <w:szCs w:val="36"/>
          <w:rtl/>
        </w:rPr>
      </w:pPr>
      <w:r w:rsidRPr="009035AA">
        <w:rPr>
          <w:rFonts w:ascii="Simplified Arabic" w:eastAsia="Times New Roman" w:hAnsi="Simplified Arabic" w:cs="PT Bold Heading" w:hint="cs"/>
          <w:color w:val="0070C0"/>
          <w:sz w:val="36"/>
          <w:szCs w:val="36"/>
          <w:rtl/>
        </w:rPr>
        <w:t>الرسوم الدراسية للبرنامج:</w:t>
      </w:r>
    </w:p>
    <w:p w:rsidR="00C85C03" w:rsidRPr="009035AA" w:rsidRDefault="00C85C03" w:rsidP="00ED23C4">
      <w:pPr>
        <w:autoSpaceDE w:val="0"/>
        <w:autoSpaceDN w:val="0"/>
        <w:adjustRightInd w:val="0"/>
        <w:ind w:firstLine="515"/>
        <w:jc w:val="lowKashida"/>
        <w:rPr>
          <w:rFonts w:ascii="Sakkal Majalla" w:hAnsi="Sakkal Majalla" w:cs="Sakkal Majalla"/>
          <w:sz w:val="36"/>
          <w:szCs w:val="36"/>
          <w:rtl/>
        </w:rPr>
      </w:pPr>
      <w:r w:rsidRPr="009035AA">
        <w:rPr>
          <w:rFonts w:ascii="Sakkal Majalla" w:hAnsi="Sakkal Majalla" w:cs="Sakkal Majalla" w:hint="cs"/>
          <w:sz w:val="36"/>
          <w:szCs w:val="36"/>
          <w:rtl/>
        </w:rPr>
        <w:t xml:space="preserve">يُعد برنامج </w:t>
      </w:r>
      <w:r w:rsidRPr="009035AA">
        <w:rPr>
          <w:rFonts w:ascii="Sakkal Majalla" w:hAnsi="Sakkal Majalla" w:cs="Sakkal Majalla"/>
          <w:sz w:val="36"/>
          <w:szCs w:val="36"/>
          <w:rtl/>
        </w:rPr>
        <w:t>(</w:t>
      </w:r>
      <w:r w:rsidRPr="009035AA">
        <w:rPr>
          <w:rFonts w:ascii="Sakkal Majalla" w:hAnsi="Sakkal Majalla" w:cs="Sakkal Majalla" w:hint="cs"/>
          <w:b/>
          <w:bCs/>
          <w:color w:val="0070C0"/>
          <w:sz w:val="36"/>
          <w:szCs w:val="36"/>
          <w:rtl/>
        </w:rPr>
        <w:t xml:space="preserve">المنح الدراسية مدفوعة الثمن </w:t>
      </w:r>
      <w:r w:rsidRPr="009A479C">
        <w:rPr>
          <w:rFonts w:ascii="Sakkal Majalla" w:hAnsi="Sakkal Majalla" w:cs="Sakkal Majalla" w:hint="cs"/>
          <w:b/>
          <w:bCs/>
          <w:color w:val="0070C0"/>
          <w:sz w:val="36"/>
          <w:szCs w:val="36"/>
          <w:rtl/>
        </w:rPr>
        <w:t>للطلاب</w:t>
      </w:r>
      <w:r w:rsidRPr="009035AA">
        <w:rPr>
          <w:rFonts w:ascii="Sakkal Majalla" w:hAnsi="Sakkal Majalla" w:cs="Sakkal Majalla" w:hint="cs"/>
          <w:b/>
          <w:bCs/>
          <w:color w:val="FF0000"/>
          <w:sz w:val="36"/>
          <w:szCs w:val="36"/>
          <w:rtl/>
        </w:rPr>
        <w:t xml:space="preserve"> </w:t>
      </w:r>
      <w:r w:rsidRPr="009035AA">
        <w:rPr>
          <w:rFonts w:ascii="Sakkal Majalla" w:hAnsi="Sakkal Majalla" w:cs="Sakkal Majalla" w:hint="cs"/>
          <w:b/>
          <w:bCs/>
          <w:color w:val="0070C0"/>
          <w:sz w:val="36"/>
          <w:szCs w:val="36"/>
          <w:rtl/>
        </w:rPr>
        <w:t xml:space="preserve">غير </w:t>
      </w:r>
      <w:r w:rsidR="0056624D" w:rsidRPr="009035AA">
        <w:rPr>
          <w:rFonts w:ascii="Sakkal Majalla" w:hAnsi="Sakkal Majalla" w:cs="Sakkal Majalla" w:hint="cs"/>
          <w:b/>
          <w:bCs/>
          <w:color w:val="0070C0"/>
          <w:sz w:val="36"/>
          <w:szCs w:val="36"/>
          <w:rtl/>
        </w:rPr>
        <w:t>السعوديين</w:t>
      </w:r>
      <w:r w:rsidR="0056624D" w:rsidRPr="009035AA">
        <w:rPr>
          <w:rFonts w:ascii="Sakkal Majalla" w:hAnsi="Sakkal Majalla" w:cs="Sakkal Majalla" w:hint="cs"/>
          <w:sz w:val="36"/>
          <w:szCs w:val="36"/>
          <w:rtl/>
        </w:rPr>
        <w:t>) برنامجاً</w:t>
      </w:r>
      <w:r w:rsidRPr="009035AA">
        <w:rPr>
          <w:rFonts w:ascii="Sakkal Majalla" w:hAnsi="Sakkal Majalla" w:cs="Sakkal Majalla" w:hint="cs"/>
          <w:sz w:val="36"/>
          <w:szCs w:val="36"/>
          <w:rtl/>
        </w:rPr>
        <w:t xml:space="preserve"> مدفوعاً الثمن وفقاً للبيانات المدرجة بالج</w:t>
      </w:r>
      <w:r w:rsidR="00ED23C4">
        <w:rPr>
          <w:rFonts w:ascii="Sakkal Majalla" w:hAnsi="Sakkal Majalla" w:cs="Sakkal Majalla" w:hint="cs"/>
          <w:sz w:val="36"/>
          <w:szCs w:val="36"/>
          <w:rtl/>
        </w:rPr>
        <w:t>د</w:t>
      </w:r>
      <w:r w:rsidRPr="009035AA">
        <w:rPr>
          <w:rFonts w:ascii="Sakkal Majalla" w:hAnsi="Sakkal Majalla" w:cs="Sakkal Majalla" w:hint="cs"/>
          <w:sz w:val="36"/>
          <w:szCs w:val="36"/>
          <w:rtl/>
        </w:rPr>
        <w:t>ول التالي:</w:t>
      </w:r>
    </w:p>
    <w:p w:rsidR="00C85C03" w:rsidRPr="009035AA" w:rsidRDefault="00C85C03" w:rsidP="00C85C03">
      <w:pPr>
        <w:spacing w:before="120" w:after="120" w:line="264" w:lineRule="auto"/>
        <w:jc w:val="lowKashida"/>
        <w:rPr>
          <w:rFonts w:cs="PT Bold Heading"/>
          <w:color w:val="0000FF"/>
          <w:sz w:val="32"/>
          <w:szCs w:val="32"/>
          <w:rtl/>
        </w:rPr>
      </w:pPr>
      <w:r w:rsidRPr="009035AA">
        <w:rPr>
          <w:rFonts w:cs="PT Bold Heading" w:hint="cs"/>
          <w:color w:val="0000FF"/>
          <w:sz w:val="32"/>
          <w:szCs w:val="32"/>
          <w:rtl/>
        </w:rPr>
        <w:t xml:space="preserve"> </w:t>
      </w:r>
      <w:r w:rsidRPr="009035AA">
        <w:rPr>
          <w:rFonts w:cs="PT Bold Heading" w:hint="cs"/>
          <w:color w:val="0000FF"/>
          <w:sz w:val="28"/>
          <w:szCs w:val="28"/>
          <w:rtl/>
        </w:rPr>
        <w:t>جدول الرسوم الدراسية لبرنامج المنح الدراسية مدفوعة الثمن لغير السعوديين</w:t>
      </w:r>
    </w:p>
    <w:tbl>
      <w:tblPr>
        <w:bidiVisual/>
        <w:tblW w:w="9581" w:type="dxa"/>
        <w:tblInd w:w="-452"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tblLook w:val="04A0" w:firstRow="1" w:lastRow="0" w:firstColumn="1" w:lastColumn="0" w:noHBand="0" w:noVBand="1"/>
      </w:tblPr>
      <w:tblGrid>
        <w:gridCol w:w="2880"/>
        <w:gridCol w:w="2340"/>
        <w:gridCol w:w="1440"/>
        <w:gridCol w:w="1503"/>
        <w:gridCol w:w="1418"/>
      </w:tblGrid>
      <w:tr w:rsidR="00C85C03" w:rsidRPr="00E32267" w:rsidTr="00A31D43">
        <w:tc>
          <w:tcPr>
            <w:tcW w:w="2880" w:type="dxa"/>
            <w:shd w:val="clear" w:color="auto" w:fill="DDD9C3" w:themeFill="background2" w:themeFillShade="E6"/>
            <w:vAlign w:val="center"/>
          </w:tcPr>
          <w:p w:rsidR="00C85C03" w:rsidRPr="00C85C03" w:rsidRDefault="00C85C03" w:rsidP="00C85C03">
            <w:pPr>
              <w:spacing w:before="120" w:after="120" w:line="264" w:lineRule="auto"/>
              <w:jc w:val="center"/>
              <w:rPr>
                <w:rFonts w:ascii="Calibri" w:hAnsi="Calibri" w:cs="PT Bold Heading"/>
                <w:color w:val="0000FF"/>
                <w:sz w:val="24"/>
                <w:szCs w:val="24"/>
                <w:rtl/>
              </w:rPr>
            </w:pPr>
            <w:r w:rsidRPr="00C85C03">
              <w:rPr>
                <w:rFonts w:ascii="Calibri" w:hAnsi="Calibri" w:cs="PT Bold Heading" w:hint="cs"/>
                <w:color w:val="0000FF"/>
                <w:sz w:val="24"/>
                <w:szCs w:val="24"/>
                <w:rtl/>
              </w:rPr>
              <w:t>التكلفة التشغيلية</w:t>
            </w:r>
          </w:p>
        </w:tc>
        <w:tc>
          <w:tcPr>
            <w:tcW w:w="2340" w:type="dxa"/>
            <w:shd w:val="clear" w:color="auto" w:fill="DDD9C3" w:themeFill="background2" w:themeFillShade="E6"/>
            <w:vAlign w:val="center"/>
          </w:tcPr>
          <w:p w:rsidR="00C85C03" w:rsidRPr="00C85C03" w:rsidRDefault="00C85C03" w:rsidP="00C85C03">
            <w:pPr>
              <w:spacing w:before="120" w:after="120" w:line="264" w:lineRule="auto"/>
              <w:jc w:val="center"/>
              <w:rPr>
                <w:rFonts w:ascii="Calibri" w:hAnsi="Calibri" w:cs="PT Bold Heading"/>
                <w:color w:val="0000FF"/>
                <w:sz w:val="24"/>
                <w:szCs w:val="24"/>
                <w:rtl/>
              </w:rPr>
            </w:pPr>
            <w:r w:rsidRPr="00C85C03">
              <w:rPr>
                <w:rFonts w:ascii="Calibri" w:hAnsi="Calibri" w:cs="PT Bold Heading" w:hint="cs"/>
                <w:color w:val="0000FF"/>
                <w:sz w:val="24"/>
                <w:szCs w:val="24"/>
                <w:rtl/>
              </w:rPr>
              <w:t>برامج مدفوعة التكاليف</w:t>
            </w:r>
          </w:p>
        </w:tc>
        <w:tc>
          <w:tcPr>
            <w:tcW w:w="4361" w:type="dxa"/>
            <w:gridSpan w:val="3"/>
            <w:shd w:val="clear" w:color="auto" w:fill="DDD9C3" w:themeFill="background2" w:themeFillShade="E6"/>
            <w:vAlign w:val="center"/>
          </w:tcPr>
          <w:p w:rsidR="00C85C03" w:rsidRPr="00C85C03" w:rsidRDefault="00C85C03" w:rsidP="00C85C03">
            <w:pPr>
              <w:spacing w:before="120" w:after="120" w:line="264" w:lineRule="auto"/>
              <w:jc w:val="center"/>
              <w:rPr>
                <w:rFonts w:ascii="Calibri" w:hAnsi="Calibri" w:cs="PT Bold Heading"/>
                <w:color w:val="0000FF"/>
                <w:sz w:val="24"/>
                <w:szCs w:val="24"/>
                <w:rtl/>
              </w:rPr>
            </w:pPr>
            <w:r w:rsidRPr="00C85C03">
              <w:rPr>
                <w:rFonts w:ascii="Calibri" w:hAnsi="Calibri" w:cs="PT Bold Heading" w:hint="cs"/>
                <w:color w:val="0000FF"/>
                <w:sz w:val="24"/>
                <w:szCs w:val="24"/>
                <w:rtl/>
              </w:rPr>
              <w:t>باقي البرامج</w:t>
            </w:r>
          </w:p>
        </w:tc>
      </w:tr>
      <w:tr w:rsidR="00C85C03" w:rsidRPr="00E32267" w:rsidTr="00C85C03">
        <w:tc>
          <w:tcPr>
            <w:tcW w:w="2880" w:type="dxa"/>
            <w:shd w:val="clear" w:color="auto" w:fill="auto"/>
            <w:vAlign w:val="center"/>
          </w:tcPr>
          <w:p w:rsidR="00C85C03" w:rsidRPr="00E32267" w:rsidRDefault="00C85C03" w:rsidP="00C85C03">
            <w:pPr>
              <w:spacing w:before="120" w:after="120" w:line="264" w:lineRule="auto"/>
              <w:rPr>
                <w:rFonts w:ascii="Calibri" w:hAnsi="Calibri" w:cs="PT Bold Heading"/>
                <w:rtl/>
              </w:rPr>
            </w:pPr>
            <w:r w:rsidRPr="00E32267">
              <w:rPr>
                <w:rFonts w:ascii="Calibri" w:hAnsi="Calibri" w:cs="PT Bold Heading" w:hint="cs"/>
                <w:rtl/>
              </w:rPr>
              <w:t>رسوم دراسية</w:t>
            </w:r>
            <w:r w:rsidRPr="0056624D">
              <w:rPr>
                <w:rFonts w:ascii="Calibri" w:hAnsi="Calibri" w:cs="PT Bold Heading" w:hint="cs"/>
                <w:color w:val="FF0000"/>
                <w:rtl/>
              </w:rPr>
              <w:t>*</w:t>
            </w:r>
          </w:p>
        </w:tc>
        <w:tc>
          <w:tcPr>
            <w:tcW w:w="2340" w:type="dxa"/>
            <w:vMerge w:val="restart"/>
            <w:shd w:val="clear" w:color="auto" w:fill="auto"/>
            <w:vAlign w:val="center"/>
          </w:tcPr>
          <w:p w:rsidR="00C85C03" w:rsidRPr="00E32267" w:rsidRDefault="00C85C03" w:rsidP="00C85C03">
            <w:pPr>
              <w:spacing w:before="120" w:after="120" w:line="264" w:lineRule="auto"/>
              <w:jc w:val="center"/>
              <w:rPr>
                <w:rFonts w:ascii="Calibri" w:hAnsi="Calibri" w:cs="PT Bold Heading"/>
                <w:rtl/>
              </w:rPr>
            </w:pPr>
            <w:r w:rsidRPr="00E32267">
              <w:rPr>
                <w:rFonts w:ascii="Calibri" w:hAnsi="Calibri" w:cs="PT Bold Heading" w:hint="cs"/>
                <w:rtl/>
              </w:rPr>
              <w:t>يدفع الطالب نفس قيمة المبالغ التي يدفعها نظرائه من الطلاب السعوديين</w:t>
            </w:r>
          </w:p>
        </w:tc>
        <w:tc>
          <w:tcPr>
            <w:tcW w:w="1440" w:type="dxa"/>
            <w:shd w:val="clear" w:color="auto" w:fill="auto"/>
            <w:vAlign w:val="center"/>
          </w:tcPr>
          <w:p w:rsidR="00C85C03" w:rsidRPr="00E32267" w:rsidRDefault="00C85C03" w:rsidP="00C85C03">
            <w:pPr>
              <w:spacing w:before="120" w:after="120" w:line="264" w:lineRule="auto"/>
              <w:jc w:val="center"/>
              <w:rPr>
                <w:rFonts w:ascii="Calibri" w:hAnsi="Calibri" w:cs="PT Bold Heading"/>
                <w:rtl/>
              </w:rPr>
            </w:pPr>
            <w:r w:rsidRPr="00E32267">
              <w:rPr>
                <w:rFonts w:ascii="Calibri" w:hAnsi="Calibri" w:cs="PT Bold Heading" w:hint="cs"/>
                <w:rtl/>
              </w:rPr>
              <w:t>دبلوم</w:t>
            </w:r>
          </w:p>
        </w:tc>
        <w:tc>
          <w:tcPr>
            <w:tcW w:w="1503" w:type="dxa"/>
            <w:shd w:val="clear" w:color="auto" w:fill="auto"/>
            <w:vAlign w:val="center"/>
          </w:tcPr>
          <w:p w:rsidR="00C85C03" w:rsidRPr="00E32267" w:rsidRDefault="00C85C03" w:rsidP="00C85C03">
            <w:pPr>
              <w:spacing w:before="120" w:after="120" w:line="264" w:lineRule="auto"/>
              <w:jc w:val="center"/>
              <w:rPr>
                <w:rFonts w:ascii="Calibri" w:hAnsi="Calibri" w:cs="PT Bold Heading"/>
                <w:rtl/>
              </w:rPr>
            </w:pPr>
            <w:r w:rsidRPr="00E32267">
              <w:rPr>
                <w:rFonts w:ascii="Calibri" w:hAnsi="Calibri" w:cs="PT Bold Heading" w:hint="cs"/>
                <w:rtl/>
              </w:rPr>
              <w:t>بكالوريوس</w:t>
            </w:r>
          </w:p>
        </w:tc>
        <w:tc>
          <w:tcPr>
            <w:tcW w:w="1418" w:type="dxa"/>
            <w:shd w:val="clear" w:color="auto" w:fill="auto"/>
            <w:vAlign w:val="center"/>
          </w:tcPr>
          <w:p w:rsidR="00C85C03" w:rsidRPr="00E32267" w:rsidRDefault="00C85C03" w:rsidP="00C85C03">
            <w:pPr>
              <w:spacing w:before="120" w:after="120" w:line="264" w:lineRule="auto"/>
              <w:jc w:val="center"/>
              <w:rPr>
                <w:rFonts w:ascii="Calibri" w:hAnsi="Calibri" w:cs="PT Bold Heading"/>
                <w:rtl/>
              </w:rPr>
            </w:pPr>
            <w:r w:rsidRPr="00E32267">
              <w:rPr>
                <w:rFonts w:ascii="Calibri" w:hAnsi="Calibri" w:cs="PT Bold Heading" w:hint="cs"/>
                <w:rtl/>
              </w:rPr>
              <w:t>دراسات عليا</w:t>
            </w:r>
          </w:p>
        </w:tc>
      </w:tr>
      <w:tr w:rsidR="00C85C03" w:rsidRPr="00E32267" w:rsidTr="00C85C03">
        <w:tc>
          <w:tcPr>
            <w:tcW w:w="2880" w:type="dxa"/>
            <w:vMerge w:val="restart"/>
            <w:shd w:val="clear" w:color="auto" w:fill="auto"/>
            <w:vAlign w:val="center"/>
          </w:tcPr>
          <w:p w:rsidR="00C85C03" w:rsidRPr="00E32267" w:rsidRDefault="00C85C03" w:rsidP="00C85C03">
            <w:pPr>
              <w:spacing w:before="120" w:after="120" w:line="264" w:lineRule="auto"/>
              <w:rPr>
                <w:rFonts w:ascii="Calibri" w:hAnsi="Calibri" w:cs="PT Bold Heading"/>
                <w:rtl/>
              </w:rPr>
            </w:pPr>
            <w:r w:rsidRPr="00E32267">
              <w:rPr>
                <w:rFonts w:ascii="Calibri" w:hAnsi="Calibri" w:cs="PT Bold Heading" w:hint="cs"/>
                <w:rtl/>
              </w:rPr>
              <w:t>رسوم المعامل والمختبرات</w:t>
            </w:r>
            <w:r w:rsidRPr="0056624D">
              <w:rPr>
                <w:rFonts w:ascii="Calibri" w:hAnsi="Calibri" w:cs="PT Bold Heading" w:hint="cs"/>
                <w:color w:val="FF0000"/>
                <w:rtl/>
              </w:rPr>
              <w:t>**</w:t>
            </w:r>
          </w:p>
        </w:tc>
        <w:tc>
          <w:tcPr>
            <w:tcW w:w="2340" w:type="dxa"/>
            <w:vMerge/>
            <w:shd w:val="clear" w:color="auto" w:fill="auto"/>
            <w:vAlign w:val="center"/>
          </w:tcPr>
          <w:p w:rsidR="00C85C03" w:rsidRPr="00E32267" w:rsidRDefault="00C85C03" w:rsidP="00C85C03">
            <w:pPr>
              <w:spacing w:before="120" w:after="120" w:line="264" w:lineRule="auto"/>
              <w:jc w:val="center"/>
              <w:rPr>
                <w:rFonts w:ascii="Calibri" w:hAnsi="Calibri" w:cs="PT Bold Heading"/>
                <w:rtl/>
              </w:rPr>
            </w:pPr>
          </w:p>
        </w:tc>
        <w:tc>
          <w:tcPr>
            <w:tcW w:w="1440" w:type="dxa"/>
            <w:shd w:val="clear" w:color="auto" w:fill="auto"/>
            <w:vAlign w:val="center"/>
          </w:tcPr>
          <w:p w:rsidR="00C85C03" w:rsidRPr="00C85C03" w:rsidRDefault="00C85C03" w:rsidP="00C85C03">
            <w:pPr>
              <w:spacing w:before="120" w:after="120" w:line="264" w:lineRule="auto"/>
              <w:jc w:val="center"/>
              <w:rPr>
                <w:rFonts w:ascii="Simplified Arabic" w:hAnsi="Simplified Arabic" w:cs="Simplified Arabic"/>
                <w:sz w:val="28"/>
                <w:szCs w:val="28"/>
                <w:rtl/>
              </w:rPr>
            </w:pPr>
            <w:r w:rsidRPr="00C85C03">
              <w:rPr>
                <w:rFonts w:ascii="Simplified Arabic" w:hAnsi="Simplified Arabic" w:cs="Simplified Arabic"/>
                <w:sz w:val="28"/>
                <w:szCs w:val="28"/>
                <w:rtl/>
              </w:rPr>
              <w:t>4000ريال</w:t>
            </w:r>
          </w:p>
        </w:tc>
        <w:tc>
          <w:tcPr>
            <w:tcW w:w="1503" w:type="dxa"/>
            <w:shd w:val="clear" w:color="auto" w:fill="auto"/>
            <w:vAlign w:val="center"/>
          </w:tcPr>
          <w:p w:rsidR="00C85C03" w:rsidRPr="00C85C03" w:rsidRDefault="00C85C03" w:rsidP="00C85C03">
            <w:pPr>
              <w:spacing w:before="120" w:after="120" w:line="264" w:lineRule="auto"/>
              <w:jc w:val="center"/>
              <w:rPr>
                <w:rFonts w:ascii="Simplified Arabic" w:hAnsi="Simplified Arabic" w:cs="Simplified Arabic"/>
                <w:sz w:val="28"/>
                <w:szCs w:val="28"/>
                <w:rtl/>
              </w:rPr>
            </w:pPr>
            <w:r w:rsidRPr="00C85C03">
              <w:rPr>
                <w:rFonts w:ascii="Simplified Arabic" w:hAnsi="Simplified Arabic" w:cs="Simplified Arabic"/>
                <w:sz w:val="28"/>
                <w:szCs w:val="28"/>
                <w:rtl/>
              </w:rPr>
              <w:t>4000ريال</w:t>
            </w:r>
          </w:p>
        </w:tc>
        <w:tc>
          <w:tcPr>
            <w:tcW w:w="1418" w:type="dxa"/>
            <w:shd w:val="clear" w:color="auto" w:fill="auto"/>
            <w:vAlign w:val="center"/>
          </w:tcPr>
          <w:p w:rsidR="00C85C03" w:rsidRPr="00C85C03" w:rsidRDefault="00C85C03" w:rsidP="00C85C03">
            <w:pPr>
              <w:spacing w:before="120" w:after="120" w:line="264" w:lineRule="auto"/>
              <w:jc w:val="center"/>
              <w:rPr>
                <w:rFonts w:ascii="Simplified Arabic" w:hAnsi="Simplified Arabic" w:cs="Simplified Arabic"/>
                <w:sz w:val="28"/>
                <w:szCs w:val="28"/>
                <w:rtl/>
              </w:rPr>
            </w:pPr>
            <w:r w:rsidRPr="00C85C03">
              <w:rPr>
                <w:rFonts w:ascii="Simplified Arabic" w:hAnsi="Simplified Arabic" w:cs="Simplified Arabic"/>
                <w:sz w:val="28"/>
                <w:szCs w:val="28"/>
                <w:rtl/>
              </w:rPr>
              <w:t>10000ريال</w:t>
            </w:r>
          </w:p>
        </w:tc>
      </w:tr>
      <w:tr w:rsidR="00C85C03" w:rsidRPr="00E32267" w:rsidTr="00C85C03">
        <w:trPr>
          <w:trHeight w:val="570"/>
        </w:trPr>
        <w:tc>
          <w:tcPr>
            <w:tcW w:w="2880" w:type="dxa"/>
            <w:vMerge/>
            <w:shd w:val="clear" w:color="auto" w:fill="auto"/>
            <w:vAlign w:val="center"/>
          </w:tcPr>
          <w:p w:rsidR="00C85C03" w:rsidRPr="00E32267" w:rsidRDefault="00C85C03" w:rsidP="00C85C03">
            <w:pPr>
              <w:spacing w:before="120" w:after="120" w:line="264" w:lineRule="auto"/>
              <w:rPr>
                <w:rFonts w:ascii="Calibri" w:hAnsi="Calibri" w:cs="PT Bold Heading"/>
                <w:rtl/>
              </w:rPr>
            </w:pPr>
          </w:p>
        </w:tc>
        <w:tc>
          <w:tcPr>
            <w:tcW w:w="2340" w:type="dxa"/>
            <w:vMerge/>
            <w:shd w:val="clear" w:color="auto" w:fill="auto"/>
            <w:vAlign w:val="center"/>
          </w:tcPr>
          <w:p w:rsidR="00C85C03" w:rsidRPr="00E32267" w:rsidRDefault="00C85C03" w:rsidP="00C85C03">
            <w:pPr>
              <w:spacing w:before="120" w:after="120" w:line="264" w:lineRule="auto"/>
              <w:jc w:val="center"/>
              <w:rPr>
                <w:rFonts w:ascii="Calibri" w:hAnsi="Calibri" w:cs="PT Bold Heading"/>
                <w:rtl/>
              </w:rPr>
            </w:pPr>
          </w:p>
        </w:tc>
        <w:tc>
          <w:tcPr>
            <w:tcW w:w="1440" w:type="dxa"/>
            <w:shd w:val="clear" w:color="auto" w:fill="auto"/>
            <w:vAlign w:val="center"/>
          </w:tcPr>
          <w:p w:rsidR="00C85C03" w:rsidRPr="00C85C03" w:rsidRDefault="00C85C03" w:rsidP="00C85C03">
            <w:pPr>
              <w:spacing w:before="120" w:after="120" w:line="264" w:lineRule="auto"/>
              <w:jc w:val="center"/>
              <w:rPr>
                <w:rFonts w:ascii="Simplified Arabic" w:hAnsi="Simplified Arabic" w:cs="Simplified Arabic"/>
                <w:sz w:val="28"/>
                <w:szCs w:val="28"/>
                <w:rtl/>
              </w:rPr>
            </w:pPr>
            <w:r w:rsidRPr="00C85C03">
              <w:rPr>
                <w:rFonts w:ascii="Simplified Arabic" w:hAnsi="Simplified Arabic" w:cs="Simplified Arabic"/>
                <w:sz w:val="28"/>
                <w:szCs w:val="28"/>
                <w:rtl/>
              </w:rPr>
              <w:t>2000ريال</w:t>
            </w:r>
          </w:p>
        </w:tc>
        <w:tc>
          <w:tcPr>
            <w:tcW w:w="1503" w:type="dxa"/>
            <w:shd w:val="clear" w:color="auto" w:fill="auto"/>
            <w:vAlign w:val="center"/>
          </w:tcPr>
          <w:p w:rsidR="00C85C03" w:rsidRPr="00C85C03" w:rsidRDefault="00C85C03" w:rsidP="00C85C03">
            <w:pPr>
              <w:spacing w:before="120" w:after="120" w:line="264" w:lineRule="auto"/>
              <w:jc w:val="center"/>
              <w:rPr>
                <w:rFonts w:ascii="Simplified Arabic" w:hAnsi="Simplified Arabic" w:cs="Simplified Arabic"/>
                <w:sz w:val="28"/>
                <w:szCs w:val="28"/>
                <w:rtl/>
              </w:rPr>
            </w:pPr>
            <w:r w:rsidRPr="00C85C03">
              <w:rPr>
                <w:rFonts w:ascii="Simplified Arabic" w:hAnsi="Simplified Arabic" w:cs="Simplified Arabic"/>
                <w:sz w:val="28"/>
                <w:szCs w:val="28"/>
                <w:rtl/>
              </w:rPr>
              <w:t>2000ريال</w:t>
            </w:r>
          </w:p>
        </w:tc>
        <w:tc>
          <w:tcPr>
            <w:tcW w:w="1418" w:type="dxa"/>
            <w:shd w:val="clear" w:color="auto" w:fill="auto"/>
            <w:vAlign w:val="center"/>
          </w:tcPr>
          <w:p w:rsidR="00C85C03" w:rsidRPr="00C85C03" w:rsidRDefault="00C85C03" w:rsidP="00C85C03">
            <w:pPr>
              <w:spacing w:before="120" w:after="120" w:line="264" w:lineRule="auto"/>
              <w:jc w:val="center"/>
              <w:rPr>
                <w:rFonts w:ascii="Simplified Arabic" w:hAnsi="Simplified Arabic" w:cs="Simplified Arabic"/>
                <w:sz w:val="28"/>
                <w:szCs w:val="28"/>
                <w:rtl/>
              </w:rPr>
            </w:pPr>
            <w:r w:rsidRPr="00C85C03">
              <w:rPr>
                <w:rFonts w:ascii="Simplified Arabic" w:hAnsi="Simplified Arabic" w:cs="Simplified Arabic"/>
                <w:sz w:val="28"/>
                <w:szCs w:val="28"/>
                <w:rtl/>
              </w:rPr>
              <w:t>5000ريال</w:t>
            </w:r>
          </w:p>
        </w:tc>
      </w:tr>
      <w:tr w:rsidR="00C85C03" w:rsidRPr="00E32267" w:rsidTr="00A31D43">
        <w:trPr>
          <w:trHeight w:val="943"/>
        </w:trPr>
        <w:tc>
          <w:tcPr>
            <w:tcW w:w="2880" w:type="dxa"/>
            <w:shd w:val="clear" w:color="auto" w:fill="auto"/>
            <w:vAlign w:val="center"/>
          </w:tcPr>
          <w:p w:rsidR="00C85C03" w:rsidRPr="00E32267" w:rsidRDefault="00C85C03" w:rsidP="00A31D43">
            <w:pPr>
              <w:spacing w:after="0" w:line="264" w:lineRule="auto"/>
              <w:rPr>
                <w:rFonts w:ascii="Calibri" w:hAnsi="Calibri" w:cs="PT Bold Heading"/>
                <w:rtl/>
              </w:rPr>
            </w:pPr>
            <w:r w:rsidRPr="00E32267">
              <w:rPr>
                <w:rFonts w:ascii="Calibri" w:hAnsi="Calibri" w:cs="PT Bold Heading" w:hint="cs"/>
                <w:rtl/>
              </w:rPr>
              <w:t>رسوم السكن والمواصلات</w:t>
            </w:r>
            <w:r w:rsidRPr="0056624D">
              <w:rPr>
                <w:rFonts w:ascii="Calibri" w:hAnsi="Calibri" w:cs="PT Bold Heading" w:hint="cs"/>
                <w:color w:val="FF0000"/>
                <w:rtl/>
              </w:rPr>
              <w:t>***</w:t>
            </w:r>
          </w:p>
        </w:tc>
        <w:tc>
          <w:tcPr>
            <w:tcW w:w="2340" w:type="dxa"/>
            <w:vMerge/>
            <w:shd w:val="clear" w:color="auto" w:fill="auto"/>
            <w:vAlign w:val="center"/>
          </w:tcPr>
          <w:p w:rsidR="00C85C03" w:rsidRPr="00E32267" w:rsidRDefault="00C85C03" w:rsidP="00A31D43">
            <w:pPr>
              <w:spacing w:after="0" w:line="264" w:lineRule="auto"/>
              <w:jc w:val="center"/>
              <w:rPr>
                <w:rFonts w:ascii="Calibri" w:hAnsi="Calibri" w:cs="PT Bold Heading"/>
                <w:rtl/>
              </w:rPr>
            </w:pPr>
          </w:p>
        </w:tc>
        <w:tc>
          <w:tcPr>
            <w:tcW w:w="1440" w:type="dxa"/>
            <w:shd w:val="clear" w:color="auto" w:fill="auto"/>
            <w:vAlign w:val="center"/>
          </w:tcPr>
          <w:p w:rsidR="00C85C03" w:rsidRPr="00C85C03" w:rsidRDefault="00C85C03" w:rsidP="00A31D43">
            <w:pPr>
              <w:spacing w:after="0"/>
              <w:jc w:val="center"/>
              <w:rPr>
                <w:rFonts w:ascii="Simplified Arabic" w:hAnsi="Simplified Arabic" w:cs="Simplified Arabic"/>
                <w:sz w:val="28"/>
                <w:szCs w:val="28"/>
                <w:rtl/>
              </w:rPr>
            </w:pPr>
            <w:r w:rsidRPr="00C85C03">
              <w:rPr>
                <w:rFonts w:ascii="Simplified Arabic" w:hAnsi="Simplified Arabic" w:cs="Simplified Arabic"/>
                <w:sz w:val="28"/>
                <w:szCs w:val="28"/>
                <w:rtl/>
              </w:rPr>
              <w:t>1500ريال</w:t>
            </w:r>
          </w:p>
        </w:tc>
        <w:tc>
          <w:tcPr>
            <w:tcW w:w="1503" w:type="dxa"/>
            <w:shd w:val="clear" w:color="auto" w:fill="auto"/>
            <w:vAlign w:val="center"/>
          </w:tcPr>
          <w:p w:rsidR="00C85C03" w:rsidRPr="00C85C03" w:rsidRDefault="00C85C03" w:rsidP="00A31D43">
            <w:pPr>
              <w:spacing w:after="0"/>
              <w:jc w:val="center"/>
              <w:rPr>
                <w:rFonts w:ascii="Simplified Arabic" w:hAnsi="Simplified Arabic" w:cs="Simplified Arabic"/>
                <w:sz w:val="28"/>
                <w:szCs w:val="28"/>
                <w:rtl/>
              </w:rPr>
            </w:pPr>
            <w:r w:rsidRPr="00C85C03">
              <w:rPr>
                <w:rFonts w:ascii="Simplified Arabic" w:hAnsi="Simplified Arabic" w:cs="Simplified Arabic"/>
                <w:sz w:val="28"/>
                <w:szCs w:val="28"/>
                <w:rtl/>
              </w:rPr>
              <w:t>1500ريال</w:t>
            </w:r>
          </w:p>
        </w:tc>
        <w:tc>
          <w:tcPr>
            <w:tcW w:w="1418" w:type="dxa"/>
            <w:shd w:val="clear" w:color="auto" w:fill="auto"/>
            <w:vAlign w:val="center"/>
          </w:tcPr>
          <w:p w:rsidR="00C85C03" w:rsidRPr="00C85C03" w:rsidRDefault="00C85C03" w:rsidP="00A31D43">
            <w:pPr>
              <w:spacing w:after="0"/>
              <w:jc w:val="center"/>
              <w:rPr>
                <w:rFonts w:ascii="Simplified Arabic" w:hAnsi="Simplified Arabic" w:cs="Simplified Arabic"/>
                <w:sz w:val="28"/>
                <w:szCs w:val="28"/>
                <w:rtl/>
              </w:rPr>
            </w:pPr>
            <w:r w:rsidRPr="00C85C03">
              <w:rPr>
                <w:rFonts w:ascii="Simplified Arabic" w:hAnsi="Simplified Arabic" w:cs="Simplified Arabic"/>
                <w:sz w:val="28"/>
                <w:szCs w:val="28"/>
                <w:rtl/>
              </w:rPr>
              <w:t>1500ريال</w:t>
            </w:r>
          </w:p>
        </w:tc>
      </w:tr>
    </w:tbl>
    <w:p w:rsidR="00696CC1" w:rsidRDefault="00696CC1" w:rsidP="00A31D43">
      <w:pPr>
        <w:spacing w:after="0" w:line="240" w:lineRule="auto"/>
        <w:ind w:left="657" w:hanging="657"/>
        <w:jc w:val="lowKashida"/>
        <w:rPr>
          <w:rFonts w:ascii="Calibri" w:hAnsi="Calibri" w:cs="PT Bold Heading"/>
          <w:color w:val="0000FF"/>
          <w:sz w:val="24"/>
          <w:szCs w:val="24"/>
          <w:rtl/>
        </w:rPr>
      </w:pPr>
    </w:p>
    <w:p w:rsidR="00C85C03" w:rsidRPr="009035AA" w:rsidRDefault="00C85C03" w:rsidP="00A31D43">
      <w:pPr>
        <w:spacing w:after="0" w:line="240" w:lineRule="auto"/>
        <w:ind w:left="657" w:hanging="657"/>
        <w:jc w:val="lowKashida"/>
        <w:rPr>
          <w:rFonts w:ascii="Sakkal Majalla" w:hAnsi="Sakkal Majalla" w:cs="Sakkal Majalla"/>
          <w:sz w:val="36"/>
          <w:szCs w:val="36"/>
          <w:rtl/>
        </w:rPr>
      </w:pPr>
      <w:r w:rsidRPr="0056624D">
        <w:rPr>
          <w:rFonts w:ascii="Calibri" w:hAnsi="Calibri" w:cs="PT Bold Heading" w:hint="cs"/>
          <w:color w:val="0000FF"/>
          <w:sz w:val="24"/>
          <w:szCs w:val="24"/>
          <w:rtl/>
        </w:rPr>
        <w:lastRenderedPageBreak/>
        <w:t>(</w:t>
      </w:r>
      <w:r w:rsidRPr="0056624D">
        <w:rPr>
          <w:rFonts w:ascii="Calibri" w:hAnsi="Calibri" w:cs="PT Bold Heading" w:hint="cs"/>
          <w:color w:val="FF0000"/>
          <w:sz w:val="24"/>
          <w:szCs w:val="24"/>
          <w:rtl/>
        </w:rPr>
        <w:t>*</w:t>
      </w:r>
      <w:r w:rsidRPr="0056624D">
        <w:rPr>
          <w:rFonts w:ascii="Calibri" w:hAnsi="Calibri" w:cs="PT Bold Heading" w:hint="cs"/>
          <w:color w:val="0000FF"/>
          <w:sz w:val="24"/>
          <w:szCs w:val="24"/>
          <w:rtl/>
        </w:rPr>
        <w:t>)</w:t>
      </w:r>
      <w:r w:rsidRPr="009035AA">
        <w:rPr>
          <w:rFonts w:ascii="Traditional Arabic" w:hAnsi="Traditional Arabic" w:cs="Traditional Arabic" w:hint="cs"/>
          <w:b/>
          <w:bCs/>
          <w:sz w:val="40"/>
          <w:szCs w:val="40"/>
          <w:rtl/>
        </w:rPr>
        <w:t xml:space="preserve"> </w:t>
      </w:r>
      <w:r w:rsidR="00A31D43" w:rsidRPr="009035AA">
        <w:rPr>
          <w:rFonts w:ascii="Sakkal Majalla" w:hAnsi="Sakkal Majalla" w:cs="Sakkal Majalla" w:hint="cs"/>
          <w:sz w:val="36"/>
          <w:szCs w:val="36"/>
          <w:rtl/>
        </w:rPr>
        <w:t xml:space="preserve">    </w:t>
      </w:r>
      <w:r w:rsidRPr="009035AA">
        <w:rPr>
          <w:rFonts w:ascii="Sakkal Majalla" w:hAnsi="Sakkal Majalla" w:cs="Sakkal Majalla" w:hint="cs"/>
          <w:sz w:val="36"/>
          <w:szCs w:val="36"/>
          <w:rtl/>
        </w:rPr>
        <w:t>هي رسوم يدفعها الطالب للفصل الدراسي الواحد بجامعة الطائف.</w:t>
      </w:r>
    </w:p>
    <w:p w:rsidR="00C85C03" w:rsidRPr="009035AA" w:rsidRDefault="00C85C03" w:rsidP="00A31D43">
      <w:pPr>
        <w:spacing w:after="0" w:line="240" w:lineRule="auto"/>
        <w:ind w:left="657" w:hanging="657"/>
        <w:jc w:val="lowKashida"/>
        <w:rPr>
          <w:rFonts w:ascii="Sakkal Majalla" w:hAnsi="Sakkal Majalla" w:cs="Sakkal Majalla"/>
          <w:sz w:val="36"/>
          <w:szCs w:val="36"/>
          <w:rtl/>
        </w:rPr>
      </w:pPr>
      <w:r w:rsidRPr="009035AA">
        <w:rPr>
          <w:rFonts w:ascii="Calibri" w:hAnsi="Calibri" w:cs="PT Bold Heading" w:hint="cs"/>
          <w:color w:val="0000FF"/>
          <w:sz w:val="24"/>
          <w:szCs w:val="24"/>
          <w:rtl/>
        </w:rPr>
        <w:t>(</w:t>
      </w:r>
      <w:r w:rsidRPr="0056624D">
        <w:rPr>
          <w:rFonts w:ascii="Calibri" w:hAnsi="Calibri" w:cs="PT Bold Heading" w:hint="cs"/>
          <w:color w:val="FF0000"/>
          <w:sz w:val="24"/>
          <w:szCs w:val="24"/>
          <w:rtl/>
        </w:rPr>
        <w:t>**</w:t>
      </w:r>
      <w:r w:rsidRPr="009035AA">
        <w:rPr>
          <w:rFonts w:ascii="Calibri" w:hAnsi="Calibri" w:cs="PT Bold Heading" w:hint="cs"/>
          <w:color w:val="0000FF"/>
          <w:sz w:val="24"/>
          <w:szCs w:val="24"/>
          <w:rtl/>
        </w:rPr>
        <w:t>)</w:t>
      </w:r>
      <w:r w:rsidRPr="009035AA">
        <w:rPr>
          <w:rFonts w:ascii="Traditional Arabic" w:hAnsi="Traditional Arabic" w:cs="Traditional Arabic" w:hint="cs"/>
          <w:b/>
          <w:bCs/>
          <w:sz w:val="40"/>
          <w:szCs w:val="40"/>
          <w:rtl/>
        </w:rPr>
        <w:t xml:space="preserve"> </w:t>
      </w:r>
      <w:r w:rsidR="00A31D43" w:rsidRPr="009035AA">
        <w:rPr>
          <w:rFonts w:ascii="Traditional Arabic" w:hAnsi="Traditional Arabic" w:cs="Traditional Arabic" w:hint="cs"/>
          <w:b/>
          <w:bCs/>
          <w:sz w:val="40"/>
          <w:szCs w:val="40"/>
          <w:rtl/>
        </w:rPr>
        <w:t xml:space="preserve">  </w:t>
      </w:r>
      <w:r w:rsidRPr="009035AA">
        <w:rPr>
          <w:rFonts w:ascii="Sakkal Majalla" w:hAnsi="Sakkal Majalla" w:cs="Sakkal Majalla" w:hint="cs"/>
          <w:sz w:val="36"/>
          <w:szCs w:val="36"/>
          <w:rtl/>
        </w:rPr>
        <w:t>هي رسوم يدفعها الطالب نظير استخدام التجهيزات المعملية والمختبرات الخاصة بجامعة الطائف.</w:t>
      </w:r>
    </w:p>
    <w:p w:rsidR="00C85C03" w:rsidRPr="009035AA" w:rsidRDefault="00C85C03" w:rsidP="00A31D43">
      <w:pPr>
        <w:spacing w:after="0" w:line="240" w:lineRule="auto"/>
        <w:jc w:val="lowKashida"/>
        <w:rPr>
          <w:rFonts w:ascii="Sakkal Majalla" w:hAnsi="Sakkal Majalla" w:cs="Sakkal Majalla"/>
          <w:sz w:val="36"/>
          <w:szCs w:val="36"/>
          <w:rtl/>
        </w:rPr>
      </w:pPr>
      <w:r w:rsidRPr="009035AA">
        <w:rPr>
          <w:rFonts w:ascii="Calibri" w:hAnsi="Calibri" w:cs="PT Bold Heading" w:hint="cs"/>
          <w:color w:val="0000FF"/>
          <w:sz w:val="24"/>
          <w:szCs w:val="24"/>
          <w:rtl/>
        </w:rPr>
        <w:t>(</w:t>
      </w:r>
      <w:r w:rsidRPr="0056624D">
        <w:rPr>
          <w:rFonts w:ascii="Calibri" w:hAnsi="Calibri" w:cs="PT Bold Heading" w:hint="cs"/>
          <w:color w:val="FF0000"/>
          <w:sz w:val="24"/>
          <w:szCs w:val="24"/>
          <w:rtl/>
        </w:rPr>
        <w:t>***</w:t>
      </w:r>
      <w:r w:rsidR="0056624D" w:rsidRPr="009035AA">
        <w:rPr>
          <w:rFonts w:ascii="Calibri" w:hAnsi="Calibri" w:cs="PT Bold Heading" w:hint="cs"/>
          <w:color w:val="0000FF"/>
          <w:sz w:val="24"/>
          <w:szCs w:val="24"/>
          <w:rtl/>
        </w:rPr>
        <w:t>)</w:t>
      </w:r>
      <w:r w:rsidR="0056624D" w:rsidRPr="009035AA">
        <w:rPr>
          <w:rFonts w:ascii="Traditional Arabic" w:hAnsi="Traditional Arabic" w:cs="Traditional Arabic" w:hint="cs"/>
          <w:b/>
          <w:bCs/>
          <w:sz w:val="40"/>
          <w:szCs w:val="40"/>
          <w:rtl/>
        </w:rPr>
        <w:t xml:space="preserve"> هي</w:t>
      </w:r>
      <w:r w:rsidRPr="009035AA">
        <w:rPr>
          <w:rFonts w:ascii="Sakkal Majalla" w:hAnsi="Sakkal Majalla" w:cs="Sakkal Majalla" w:hint="cs"/>
          <w:sz w:val="36"/>
          <w:szCs w:val="36"/>
          <w:rtl/>
        </w:rPr>
        <w:t xml:space="preserve"> الرسوم الشهرية التي يدفعها الطالب للسكن، والمواصلات.</w:t>
      </w:r>
    </w:p>
    <w:p w:rsidR="00C85C03" w:rsidRPr="009035AA" w:rsidRDefault="00C85C03" w:rsidP="00A31D43">
      <w:pPr>
        <w:spacing w:before="120" w:after="0" w:line="240" w:lineRule="auto"/>
        <w:jc w:val="both"/>
        <w:rPr>
          <w:rFonts w:ascii="Sakkal Majalla" w:hAnsi="Sakkal Majalla" w:cs="Sakkal Majalla"/>
          <w:sz w:val="36"/>
          <w:szCs w:val="36"/>
          <w:rtl/>
        </w:rPr>
      </w:pPr>
      <w:r w:rsidRPr="009035AA">
        <w:rPr>
          <w:rFonts w:ascii="Sakkal Majalla" w:hAnsi="Sakkal Majalla" w:cs="Sakkal Majalla" w:hint="cs"/>
          <w:b/>
          <w:bCs/>
          <w:sz w:val="36"/>
          <w:szCs w:val="36"/>
          <w:rtl/>
        </w:rPr>
        <w:t>ملحوظة</w:t>
      </w:r>
      <w:r w:rsidRPr="009035AA">
        <w:rPr>
          <w:rFonts w:ascii="Sakkal Majalla" w:hAnsi="Sakkal Majalla" w:cs="Sakkal Majalla" w:hint="cs"/>
          <w:sz w:val="36"/>
          <w:szCs w:val="36"/>
          <w:rtl/>
        </w:rPr>
        <w:t>: المواصلات من وإلى الجامعة فقط، وتكون في حدود فرع الجامعة التي سوف يلتحق به الطالب.</w:t>
      </w:r>
    </w:p>
    <w:p w:rsidR="00D55D4F" w:rsidRPr="00C85C03" w:rsidRDefault="00D55D4F" w:rsidP="00A31D43">
      <w:pPr>
        <w:spacing w:before="120" w:after="0" w:line="240" w:lineRule="auto"/>
        <w:jc w:val="both"/>
        <w:rPr>
          <w:rFonts w:ascii="Sakkal Majalla" w:hAnsi="Sakkal Majalla" w:cs="Sakkal Majalla"/>
          <w:sz w:val="32"/>
          <w:szCs w:val="32"/>
          <w:rtl/>
        </w:rPr>
      </w:pPr>
    </w:p>
    <w:p w:rsidR="00D201A0" w:rsidRPr="009035AA" w:rsidRDefault="00C85C03" w:rsidP="00A31D43">
      <w:pPr>
        <w:spacing w:before="240"/>
        <w:ind w:left="720"/>
        <w:jc w:val="center"/>
        <w:rPr>
          <w:rFonts w:cs="PT Bold Heading"/>
          <w:color w:val="0000FF"/>
          <w:sz w:val="36"/>
          <w:szCs w:val="36"/>
          <w:rtl/>
        </w:rPr>
      </w:pPr>
      <w:r w:rsidRPr="009035AA">
        <w:rPr>
          <w:rFonts w:cs="PT Bold Heading"/>
          <w:color w:val="0000FF"/>
          <w:sz w:val="36"/>
          <w:szCs w:val="36"/>
          <w:rtl/>
        </w:rPr>
        <w:t>،،،،،،والله ولي التوفيق،،،،،،،</w:t>
      </w:r>
    </w:p>
    <w:sectPr w:rsidR="00D201A0" w:rsidRPr="009035AA" w:rsidSect="00650B17">
      <w:footerReference w:type="default" r:id="rId10"/>
      <w:pgSz w:w="11906" w:h="16838" w:code="9"/>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203" w:rsidRDefault="00377203" w:rsidP="00A1050F">
      <w:pPr>
        <w:spacing w:after="0" w:line="240" w:lineRule="auto"/>
      </w:pPr>
      <w:r>
        <w:separator/>
      </w:r>
    </w:p>
  </w:endnote>
  <w:endnote w:type="continuationSeparator" w:id="0">
    <w:p w:rsidR="00377203" w:rsidRDefault="00377203" w:rsidP="00A10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WinSoftPro-Medium">
    <w:panose1 w:val="00000000000000000000"/>
    <w:charset w:val="B2"/>
    <w:family w:val="auto"/>
    <w:notTrueType/>
    <w:pitch w:val="default"/>
    <w:sig w:usb0="00002001" w:usb1="00000000" w:usb2="00000000" w:usb3="00000000" w:csb0="00000040" w:csb1="00000000"/>
  </w:font>
  <w:font w:name="ae_Hor">
    <w:altName w:val="Times New Roman"/>
    <w:charset w:val="00"/>
    <w:family w:val="roman"/>
    <w:pitch w:val="variable"/>
    <w:sig w:usb0="00000000" w:usb1="C000204A"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 w:name="Sultan Medium">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192" w:rsidRPr="00783711" w:rsidRDefault="001E0192" w:rsidP="00783711">
    <w:pPr>
      <w:jc w:val="center"/>
      <w:rPr>
        <w:color w:val="244061" w:themeColor="accent1" w:themeShade="80"/>
        <w:rtl/>
      </w:rPr>
    </w:pPr>
    <w:r w:rsidRPr="00783711">
      <w:rPr>
        <w:noProof/>
        <w:color w:val="244061" w:themeColor="accent1" w:themeShade="80"/>
      </w:rPr>
      <w:drawing>
        <wp:anchor distT="0" distB="0" distL="114300" distR="114300" simplePos="0" relativeHeight="251596288" behindDoc="1" locked="0" layoutInCell="1" allowOverlap="1" wp14:anchorId="496DEBC3" wp14:editId="18FA6ED6">
          <wp:simplePos x="0" y="0"/>
          <wp:positionH relativeFrom="page">
            <wp:posOffset>19050</wp:posOffset>
          </wp:positionH>
          <wp:positionV relativeFrom="paragraph">
            <wp:posOffset>-201320</wp:posOffset>
          </wp:positionV>
          <wp:extent cx="7534275" cy="666115"/>
          <wp:effectExtent l="0" t="0" r="0" b="0"/>
          <wp:wrapNone/>
          <wp:docPr id="8" name="صورة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01"/>
                  <pic:cNvPicPr>
                    <a:picLocks noChangeAspect="1" noChangeArrowheads="1"/>
                  </pic:cNvPicPr>
                </pic:nvPicPr>
                <pic:blipFill>
                  <a:blip r:embed="rId1">
                    <a:extLst>
                      <a:ext uri="{BEBA8EAE-BF5A-486C-A8C5-ECC9F3942E4B}">
                        <a14:imgProps xmlns:a14="http://schemas.microsoft.com/office/drawing/2010/main">
                          <a14:imgLayer r:embed="rId2">
                            <a14:imgEffect>
                              <a14:colorTemperature colorTemp="5900"/>
                            </a14:imgEffect>
                          </a14:imgLayer>
                        </a14:imgProps>
                      </a:ext>
                    </a:extLst>
                  </a:blip>
                  <a:srcRect t="87469"/>
                  <a:stretch>
                    <a:fillRect/>
                  </a:stretch>
                </pic:blipFill>
                <pic:spPr bwMode="auto">
                  <a:xfrm>
                    <a:off x="0" y="0"/>
                    <a:ext cx="7534275" cy="666115"/>
                  </a:xfrm>
                  <a:prstGeom prst="rect">
                    <a:avLst/>
                  </a:prstGeom>
                  <a:noFill/>
                  <a:ln w="9525">
                    <a:noFill/>
                    <a:miter lim="800000"/>
                    <a:headEnd/>
                    <a:tailEnd/>
                  </a:ln>
                </pic:spPr>
              </pic:pic>
            </a:graphicData>
          </a:graphic>
        </wp:anchor>
      </w:drawing>
    </w:r>
    <w:r w:rsidRPr="00783711">
      <w:rPr>
        <w:b/>
        <w:bCs/>
        <w:color w:val="244061" w:themeColor="accent1" w:themeShade="80"/>
        <w:sz w:val="28"/>
        <w:szCs w:val="28"/>
      </w:rPr>
      <w:fldChar w:fldCharType="begin"/>
    </w:r>
    <w:r w:rsidRPr="00783711">
      <w:rPr>
        <w:b/>
        <w:bCs/>
        <w:color w:val="244061" w:themeColor="accent1" w:themeShade="80"/>
        <w:sz w:val="28"/>
        <w:szCs w:val="28"/>
      </w:rPr>
      <w:instrText>PAGE   \* MERGEFORMAT</w:instrText>
    </w:r>
    <w:r w:rsidRPr="00783711">
      <w:rPr>
        <w:b/>
        <w:bCs/>
        <w:color w:val="244061" w:themeColor="accent1" w:themeShade="80"/>
        <w:sz w:val="28"/>
        <w:szCs w:val="28"/>
      </w:rPr>
      <w:fldChar w:fldCharType="separate"/>
    </w:r>
    <w:r w:rsidR="009874C5" w:rsidRPr="009874C5">
      <w:rPr>
        <w:b/>
        <w:bCs/>
        <w:noProof/>
        <w:color w:val="244061" w:themeColor="accent1" w:themeShade="80"/>
        <w:sz w:val="28"/>
        <w:szCs w:val="28"/>
        <w:rtl/>
        <w:lang w:val="ar-SA"/>
      </w:rPr>
      <w:t>1</w:t>
    </w:r>
    <w:r w:rsidRPr="00783711">
      <w:rPr>
        <w:b/>
        <w:bCs/>
        <w:color w:val="244061" w:themeColor="accent1" w:themeShade="80"/>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203" w:rsidRDefault="00377203" w:rsidP="00A1050F">
      <w:pPr>
        <w:spacing w:after="0" w:line="240" w:lineRule="auto"/>
      </w:pPr>
      <w:r>
        <w:separator/>
      </w:r>
    </w:p>
  </w:footnote>
  <w:footnote w:type="continuationSeparator" w:id="0">
    <w:p w:rsidR="00377203" w:rsidRDefault="00377203" w:rsidP="00A105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154C3"/>
    <w:multiLevelType w:val="hybridMultilevel"/>
    <w:tmpl w:val="A3F44114"/>
    <w:lvl w:ilvl="0" w:tplc="16144F10">
      <w:start w:val="1"/>
      <w:numFmt w:val="bullet"/>
      <w:lvlText w:val=""/>
      <w:lvlJc w:val="left"/>
      <w:pPr>
        <w:ind w:left="720" w:hanging="360"/>
      </w:pPr>
      <w:rPr>
        <w:rFonts w:ascii="Wingdings" w:hAnsi="Wingdings"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91A5D"/>
    <w:multiLevelType w:val="hybridMultilevel"/>
    <w:tmpl w:val="10A05016"/>
    <w:lvl w:ilvl="0" w:tplc="0409000F">
      <w:start w:val="1"/>
      <w:numFmt w:val="decimal"/>
      <w:lvlText w:val="%1."/>
      <w:lvlJc w:val="left"/>
      <w:pPr>
        <w:ind w:left="720" w:hanging="360"/>
      </w:pPr>
    </w:lvl>
    <w:lvl w:ilvl="1" w:tplc="CFE4191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F42BF"/>
    <w:multiLevelType w:val="hybridMultilevel"/>
    <w:tmpl w:val="0930EF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6024AF"/>
    <w:multiLevelType w:val="hybridMultilevel"/>
    <w:tmpl w:val="0930EF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0668AB"/>
    <w:multiLevelType w:val="hybridMultilevel"/>
    <w:tmpl w:val="99386E58"/>
    <w:lvl w:ilvl="0" w:tplc="3A4E24AC">
      <w:start w:val="1"/>
      <w:numFmt w:val="decimal"/>
      <w:lvlText w:val="%1-"/>
      <w:lvlJc w:val="left"/>
      <w:pPr>
        <w:ind w:left="2519" w:hanging="930"/>
      </w:pPr>
      <w:rPr>
        <w:rFonts w:hint="default"/>
      </w:rPr>
    </w:lvl>
    <w:lvl w:ilvl="1" w:tplc="C9A2EE1A">
      <w:start w:val="1"/>
      <w:numFmt w:val="decimal"/>
      <w:lvlText w:val="%2."/>
      <w:lvlJc w:val="left"/>
      <w:pPr>
        <w:ind w:left="2955" w:hanging="795"/>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14A6445"/>
    <w:multiLevelType w:val="hybridMultilevel"/>
    <w:tmpl w:val="BA3AD8A6"/>
    <w:lvl w:ilvl="0" w:tplc="3A4E24AC">
      <w:start w:val="1"/>
      <w:numFmt w:val="decimal"/>
      <w:lvlText w:val="%1-"/>
      <w:lvlJc w:val="left"/>
      <w:pPr>
        <w:ind w:left="1529" w:hanging="93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13706033"/>
    <w:multiLevelType w:val="hybridMultilevel"/>
    <w:tmpl w:val="BEAA1F70"/>
    <w:lvl w:ilvl="0" w:tplc="04090005">
      <w:start w:val="1"/>
      <w:numFmt w:val="bullet"/>
      <w:lvlText w:val=""/>
      <w:lvlJc w:val="left"/>
      <w:pPr>
        <w:ind w:left="720" w:hanging="360"/>
      </w:pPr>
      <w:rPr>
        <w:rFonts w:ascii="Wingdings" w:hAnsi="Wingding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2B1C38"/>
    <w:multiLevelType w:val="hybridMultilevel"/>
    <w:tmpl w:val="B0F683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735C9C"/>
    <w:multiLevelType w:val="hybridMultilevel"/>
    <w:tmpl w:val="BA3AD8A6"/>
    <w:lvl w:ilvl="0" w:tplc="3A4E24AC">
      <w:start w:val="1"/>
      <w:numFmt w:val="decimal"/>
      <w:lvlText w:val="%1-"/>
      <w:lvlJc w:val="left"/>
      <w:pPr>
        <w:ind w:left="1529" w:hanging="93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0C550EC"/>
    <w:multiLevelType w:val="hybridMultilevel"/>
    <w:tmpl w:val="7F821D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CA2CCE"/>
    <w:multiLevelType w:val="hybridMultilevel"/>
    <w:tmpl w:val="BA3AD8A6"/>
    <w:lvl w:ilvl="0" w:tplc="3A4E24AC">
      <w:start w:val="1"/>
      <w:numFmt w:val="decimal"/>
      <w:lvlText w:val="%1-"/>
      <w:lvlJc w:val="left"/>
      <w:pPr>
        <w:ind w:left="1529" w:hanging="93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23966FBA"/>
    <w:multiLevelType w:val="hybridMultilevel"/>
    <w:tmpl w:val="1222009E"/>
    <w:lvl w:ilvl="0" w:tplc="3A4E24AC">
      <w:start w:val="1"/>
      <w:numFmt w:val="decimal"/>
      <w:lvlText w:val="%1-"/>
      <w:lvlJc w:val="left"/>
      <w:pPr>
        <w:ind w:left="2519" w:hanging="9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7256301"/>
    <w:multiLevelType w:val="hybridMultilevel"/>
    <w:tmpl w:val="F44A48B6"/>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93B7242"/>
    <w:multiLevelType w:val="hybridMultilevel"/>
    <w:tmpl w:val="5A84F8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C112FD"/>
    <w:multiLevelType w:val="hybridMultilevel"/>
    <w:tmpl w:val="0930EF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9D5BEC"/>
    <w:multiLevelType w:val="hybridMultilevel"/>
    <w:tmpl w:val="74008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7D72B9"/>
    <w:multiLevelType w:val="hybridMultilevel"/>
    <w:tmpl w:val="D4E278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D32775"/>
    <w:multiLevelType w:val="hybridMultilevel"/>
    <w:tmpl w:val="BA3AD8A6"/>
    <w:lvl w:ilvl="0" w:tplc="3A4E24AC">
      <w:start w:val="1"/>
      <w:numFmt w:val="decimal"/>
      <w:lvlText w:val="%1-"/>
      <w:lvlJc w:val="left"/>
      <w:pPr>
        <w:ind w:left="1529" w:hanging="93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341B3B57"/>
    <w:multiLevelType w:val="multilevel"/>
    <w:tmpl w:val="6382E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5E3B57"/>
    <w:multiLevelType w:val="hybridMultilevel"/>
    <w:tmpl w:val="6ECE5884"/>
    <w:lvl w:ilvl="0" w:tplc="6DD85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88790F"/>
    <w:multiLevelType w:val="hybridMultilevel"/>
    <w:tmpl w:val="33687F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386101"/>
    <w:multiLevelType w:val="hybridMultilevel"/>
    <w:tmpl w:val="E4F4F784"/>
    <w:lvl w:ilvl="0" w:tplc="3A4E24AC">
      <w:start w:val="1"/>
      <w:numFmt w:val="decimal"/>
      <w:lvlText w:val="%1-"/>
      <w:lvlJc w:val="left"/>
      <w:pPr>
        <w:ind w:left="1439" w:hanging="930"/>
      </w:pPr>
      <w:rPr>
        <w:rFonts w:hint="default"/>
      </w:rPr>
    </w:lvl>
    <w:lvl w:ilvl="1" w:tplc="2980A0FE">
      <w:start w:val="1"/>
      <w:numFmt w:val="decimal"/>
      <w:lvlText w:val="%2."/>
      <w:lvlJc w:val="left"/>
      <w:pPr>
        <w:ind w:left="1800" w:hanging="720"/>
      </w:pPr>
      <w:rPr>
        <w:rFonts w:eastAsia="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722515"/>
    <w:multiLevelType w:val="hybridMultilevel"/>
    <w:tmpl w:val="BA3AD8A6"/>
    <w:lvl w:ilvl="0" w:tplc="3A4E24AC">
      <w:start w:val="1"/>
      <w:numFmt w:val="decimal"/>
      <w:lvlText w:val="%1-"/>
      <w:lvlJc w:val="left"/>
      <w:pPr>
        <w:ind w:left="1529" w:hanging="93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3AA638A0"/>
    <w:multiLevelType w:val="hybridMultilevel"/>
    <w:tmpl w:val="366ACEE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D8C606D"/>
    <w:multiLevelType w:val="hybridMultilevel"/>
    <w:tmpl w:val="0930EF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5163C8"/>
    <w:multiLevelType w:val="hybridMultilevel"/>
    <w:tmpl w:val="3AAAE64C"/>
    <w:lvl w:ilvl="0" w:tplc="3E2210C8">
      <w:start w:val="3"/>
      <w:numFmt w:val="bullet"/>
      <w:lvlText w:val="-"/>
      <w:lvlJc w:val="left"/>
      <w:pPr>
        <w:ind w:left="720" w:hanging="360"/>
      </w:pPr>
      <w:rPr>
        <w:rFonts w:ascii="Traditional Arabic" w:eastAsia="Calibri" w:hAnsi="Traditional Arabic" w:cs="Traditional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760DD6"/>
    <w:multiLevelType w:val="hybridMultilevel"/>
    <w:tmpl w:val="BA3AD8A6"/>
    <w:lvl w:ilvl="0" w:tplc="3A4E24AC">
      <w:start w:val="1"/>
      <w:numFmt w:val="decimal"/>
      <w:lvlText w:val="%1-"/>
      <w:lvlJc w:val="left"/>
      <w:pPr>
        <w:ind w:left="1529" w:hanging="93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432A6546"/>
    <w:multiLevelType w:val="hybridMultilevel"/>
    <w:tmpl w:val="0930EF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053AE3"/>
    <w:multiLevelType w:val="hybridMultilevel"/>
    <w:tmpl w:val="0930EF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306E2D"/>
    <w:multiLevelType w:val="hybridMultilevel"/>
    <w:tmpl w:val="BA3AD8A6"/>
    <w:lvl w:ilvl="0" w:tplc="3A4E24AC">
      <w:start w:val="1"/>
      <w:numFmt w:val="decimal"/>
      <w:lvlText w:val="%1-"/>
      <w:lvlJc w:val="left"/>
      <w:pPr>
        <w:ind w:left="1529" w:hanging="93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4931151D"/>
    <w:multiLevelType w:val="hybridMultilevel"/>
    <w:tmpl w:val="0930EF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C013D6"/>
    <w:multiLevelType w:val="hybridMultilevel"/>
    <w:tmpl w:val="E334CE14"/>
    <w:lvl w:ilvl="0" w:tplc="3E2210C8">
      <w:start w:val="3"/>
      <w:numFmt w:val="bullet"/>
      <w:lvlText w:val="-"/>
      <w:lvlJc w:val="left"/>
      <w:pPr>
        <w:ind w:left="720" w:hanging="360"/>
      </w:pPr>
      <w:rPr>
        <w:rFonts w:ascii="Traditional Arabic" w:eastAsia="Calibri" w:hAnsi="Traditional Arabic" w:cs="Traditional Arabic"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AB4BAF"/>
    <w:multiLevelType w:val="hybridMultilevel"/>
    <w:tmpl w:val="BA3AD8A6"/>
    <w:lvl w:ilvl="0" w:tplc="3A4E24AC">
      <w:start w:val="1"/>
      <w:numFmt w:val="decimal"/>
      <w:lvlText w:val="%1-"/>
      <w:lvlJc w:val="left"/>
      <w:pPr>
        <w:ind w:left="1529" w:hanging="93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50B02A74"/>
    <w:multiLevelType w:val="hybridMultilevel"/>
    <w:tmpl w:val="0930EF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E31CCF"/>
    <w:multiLevelType w:val="hybridMultilevel"/>
    <w:tmpl w:val="E5DEFE70"/>
    <w:lvl w:ilvl="0" w:tplc="3E2210C8">
      <w:start w:val="3"/>
      <w:numFmt w:val="bullet"/>
      <w:lvlText w:val="-"/>
      <w:lvlJc w:val="left"/>
      <w:pPr>
        <w:ind w:left="720" w:hanging="360"/>
      </w:pPr>
      <w:rPr>
        <w:rFonts w:ascii="Traditional Arabic" w:eastAsia="Calibr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281F36"/>
    <w:multiLevelType w:val="hybridMultilevel"/>
    <w:tmpl w:val="2F7881D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6" w15:restartNumberingAfterBreak="0">
    <w:nsid w:val="563D1999"/>
    <w:multiLevelType w:val="hybridMultilevel"/>
    <w:tmpl w:val="95AA4590"/>
    <w:lvl w:ilvl="0" w:tplc="04090001">
      <w:start w:val="1"/>
      <w:numFmt w:val="bullet"/>
      <w:lvlText w:val=""/>
      <w:lvlJc w:val="left"/>
      <w:pPr>
        <w:ind w:left="1229" w:hanging="360"/>
      </w:pPr>
      <w:rPr>
        <w:rFonts w:ascii="Symbol" w:hAnsi="Symbol" w:hint="default"/>
      </w:rPr>
    </w:lvl>
    <w:lvl w:ilvl="1" w:tplc="04090003" w:tentative="1">
      <w:start w:val="1"/>
      <w:numFmt w:val="bullet"/>
      <w:lvlText w:val="o"/>
      <w:lvlJc w:val="left"/>
      <w:pPr>
        <w:ind w:left="1949" w:hanging="360"/>
      </w:pPr>
      <w:rPr>
        <w:rFonts w:ascii="Courier New" w:hAnsi="Courier New" w:cs="Courier New" w:hint="default"/>
      </w:rPr>
    </w:lvl>
    <w:lvl w:ilvl="2" w:tplc="04090005" w:tentative="1">
      <w:start w:val="1"/>
      <w:numFmt w:val="bullet"/>
      <w:lvlText w:val=""/>
      <w:lvlJc w:val="left"/>
      <w:pPr>
        <w:ind w:left="2669" w:hanging="360"/>
      </w:pPr>
      <w:rPr>
        <w:rFonts w:ascii="Wingdings" w:hAnsi="Wingdings" w:hint="default"/>
      </w:rPr>
    </w:lvl>
    <w:lvl w:ilvl="3" w:tplc="04090001" w:tentative="1">
      <w:start w:val="1"/>
      <w:numFmt w:val="bullet"/>
      <w:lvlText w:val=""/>
      <w:lvlJc w:val="left"/>
      <w:pPr>
        <w:ind w:left="3389" w:hanging="360"/>
      </w:pPr>
      <w:rPr>
        <w:rFonts w:ascii="Symbol" w:hAnsi="Symbol" w:hint="default"/>
      </w:rPr>
    </w:lvl>
    <w:lvl w:ilvl="4" w:tplc="04090003" w:tentative="1">
      <w:start w:val="1"/>
      <w:numFmt w:val="bullet"/>
      <w:lvlText w:val="o"/>
      <w:lvlJc w:val="left"/>
      <w:pPr>
        <w:ind w:left="4109" w:hanging="360"/>
      </w:pPr>
      <w:rPr>
        <w:rFonts w:ascii="Courier New" w:hAnsi="Courier New" w:cs="Courier New" w:hint="default"/>
      </w:rPr>
    </w:lvl>
    <w:lvl w:ilvl="5" w:tplc="04090005" w:tentative="1">
      <w:start w:val="1"/>
      <w:numFmt w:val="bullet"/>
      <w:lvlText w:val=""/>
      <w:lvlJc w:val="left"/>
      <w:pPr>
        <w:ind w:left="4829" w:hanging="360"/>
      </w:pPr>
      <w:rPr>
        <w:rFonts w:ascii="Wingdings" w:hAnsi="Wingdings" w:hint="default"/>
      </w:rPr>
    </w:lvl>
    <w:lvl w:ilvl="6" w:tplc="04090001" w:tentative="1">
      <w:start w:val="1"/>
      <w:numFmt w:val="bullet"/>
      <w:lvlText w:val=""/>
      <w:lvlJc w:val="left"/>
      <w:pPr>
        <w:ind w:left="5549" w:hanging="360"/>
      </w:pPr>
      <w:rPr>
        <w:rFonts w:ascii="Symbol" w:hAnsi="Symbol" w:hint="default"/>
      </w:rPr>
    </w:lvl>
    <w:lvl w:ilvl="7" w:tplc="04090003" w:tentative="1">
      <w:start w:val="1"/>
      <w:numFmt w:val="bullet"/>
      <w:lvlText w:val="o"/>
      <w:lvlJc w:val="left"/>
      <w:pPr>
        <w:ind w:left="6269" w:hanging="360"/>
      </w:pPr>
      <w:rPr>
        <w:rFonts w:ascii="Courier New" w:hAnsi="Courier New" w:cs="Courier New" w:hint="default"/>
      </w:rPr>
    </w:lvl>
    <w:lvl w:ilvl="8" w:tplc="04090005" w:tentative="1">
      <w:start w:val="1"/>
      <w:numFmt w:val="bullet"/>
      <w:lvlText w:val=""/>
      <w:lvlJc w:val="left"/>
      <w:pPr>
        <w:ind w:left="6989" w:hanging="360"/>
      </w:pPr>
      <w:rPr>
        <w:rFonts w:ascii="Wingdings" w:hAnsi="Wingdings" w:hint="default"/>
      </w:rPr>
    </w:lvl>
  </w:abstractNum>
  <w:abstractNum w:abstractNumId="37" w15:restartNumberingAfterBreak="0">
    <w:nsid w:val="59DE5524"/>
    <w:multiLevelType w:val="hybridMultilevel"/>
    <w:tmpl w:val="0930EF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CB75E0"/>
    <w:multiLevelType w:val="hybridMultilevel"/>
    <w:tmpl w:val="E4F4F784"/>
    <w:lvl w:ilvl="0" w:tplc="3A4E24AC">
      <w:start w:val="1"/>
      <w:numFmt w:val="decimal"/>
      <w:lvlText w:val="%1-"/>
      <w:lvlJc w:val="left"/>
      <w:pPr>
        <w:ind w:left="1439" w:hanging="930"/>
      </w:pPr>
      <w:rPr>
        <w:rFonts w:hint="default"/>
      </w:rPr>
    </w:lvl>
    <w:lvl w:ilvl="1" w:tplc="2980A0FE">
      <w:start w:val="1"/>
      <w:numFmt w:val="decimal"/>
      <w:lvlText w:val="%2."/>
      <w:lvlJc w:val="left"/>
      <w:pPr>
        <w:ind w:left="1800" w:hanging="720"/>
      </w:pPr>
      <w:rPr>
        <w:rFonts w:eastAsia="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204FDA"/>
    <w:multiLevelType w:val="hybridMultilevel"/>
    <w:tmpl w:val="BA3AD8A6"/>
    <w:lvl w:ilvl="0" w:tplc="3A4E24AC">
      <w:start w:val="1"/>
      <w:numFmt w:val="decimal"/>
      <w:lvlText w:val="%1-"/>
      <w:lvlJc w:val="left"/>
      <w:pPr>
        <w:ind w:left="1529" w:hanging="93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15:restartNumberingAfterBreak="0">
    <w:nsid w:val="60F55317"/>
    <w:multiLevelType w:val="hybridMultilevel"/>
    <w:tmpl w:val="BA3AD8A6"/>
    <w:lvl w:ilvl="0" w:tplc="3A4E24AC">
      <w:start w:val="1"/>
      <w:numFmt w:val="decimal"/>
      <w:lvlText w:val="%1-"/>
      <w:lvlJc w:val="left"/>
      <w:pPr>
        <w:ind w:left="1529" w:hanging="93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1" w15:restartNumberingAfterBreak="0">
    <w:nsid w:val="650C378A"/>
    <w:multiLevelType w:val="hybridMultilevel"/>
    <w:tmpl w:val="BA3AD8A6"/>
    <w:lvl w:ilvl="0" w:tplc="3A4E24AC">
      <w:start w:val="1"/>
      <w:numFmt w:val="decimal"/>
      <w:lvlText w:val="%1-"/>
      <w:lvlJc w:val="left"/>
      <w:pPr>
        <w:ind w:left="1529" w:hanging="93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2" w15:restartNumberingAfterBreak="0">
    <w:nsid w:val="67057D13"/>
    <w:multiLevelType w:val="hybridMultilevel"/>
    <w:tmpl w:val="44A83504"/>
    <w:lvl w:ilvl="0" w:tplc="3A4E24AC">
      <w:start w:val="1"/>
      <w:numFmt w:val="decimal"/>
      <w:lvlText w:val="%1-"/>
      <w:lvlJc w:val="left"/>
      <w:pPr>
        <w:ind w:left="1439" w:hanging="930"/>
      </w:pPr>
      <w:rPr>
        <w:rFonts w:hint="default"/>
      </w:rPr>
    </w:lvl>
    <w:lvl w:ilvl="1" w:tplc="BED0DA6E">
      <w:start w:val="1"/>
      <w:numFmt w:val="decimal"/>
      <w:lvlText w:val="%2-"/>
      <w:lvlJc w:val="left"/>
      <w:pPr>
        <w:ind w:left="1800" w:hanging="720"/>
      </w:pPr>
      <w:rPr>
        <w:rFonts w:hint="default"/>
      </w:rPr>
    </w:lvl>
    <w:lvl w:ilvl="2" w:tplc="23C80BF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AD65E6"/>
    <w:multiLevelType w:val="hybridMultilevel"/>
    <w:tmpl w:val="BB02E21E"/>
    <w:lvl w:ilvl="0" w:tplc="2C8EA332">
      <w:start w:val="1"/>
      <w:numFmt w:val="arabicAbjad"/>
      <w:lvlText w:val="%1."/>
      <w:lvlJc w:val="left"/>
      <w:pPr>
        <w:ind w:left="734" w:hanging="360"/>
      </w:pPr>
      <w:rPr>
        <w:rFonts w:hint="default"/>
        <w:b/>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44" w15:restartNumberingAfterBreak="0">
    <w:nsid w:val="72975743"/>
    <w:multiLevelType w:val="hybridMultilevel"/>
    <w:tmpl w:val="5DD8B2BC"/>
    <w:lvl w:ilvl="0" w:tplc="1440293C">
      <w:start w:val="1"/>
      <w:numFmt w:val="decimal"/>
      <w:lvlText w:val="%1-"/>
      <w:lvlJc w:val="left"/>
      <w:pPr>
        <w:ind w:left="1071" w:hanging="930"/>
      </w:pPr>
      <w:rPr>
        <w:rFonts w:hint="default"/>
        <w:b w:val="0"/>
        <w:bCs w:val="0"/>
      </w:rPr>
    </w:lvl>
    <w:lvl w:ilvl="1" w:tplc="84E60778">
      <w:start w:val="1"/>
      <w:numFmt w:val="decimal"/>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3927C37"/>
    <w:multiLevelType w:val="hybridMultilevel"/>
    <w:tmpl w:val="E4F4F784"/>
    <w:lvl w:ilvl="0" w:tplc="3A4E24AC">
      <w:start w:val="1"/>
      <w:numFmt w:val="decimal"/>
      <w:lvlText w:val="%1-"/>
      <w:lvlJc w:val="left"/>
      <w:pPr>
        <w:ind w:left="1439" w:hanging="930"/>
      </w:pPr>
      <w:rPr>
        <w:rFonts w:hint="default"/>
      </w:rPr>
    </w:lvl>
    <w:lvl w:ilvl="1" w:tplc="2980A0FE">
      <w:start w:val="1"/>
      <w:numFmt w:val="decimal"/>
      <w:lvlText w:val="%2."/>
      <w:lvlJc w:val="left"/>
      <w:pPr>
        <w:ind w:left="1800" w:hanging="720"/>
      </w:pPr>
      <w:rPr>
        <w:rFonts w:eastAsia="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897D9F"/>
    <w:multiLevelType w:val="hybridMultilevel"/>
    <w:tmpl w:val="3808FE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842752"/>
    <w:multiLevelType w:val="hybridMultilevel"/>
    <w:tmpl w:val="8E12BC48"/>
    <w:lvl w:ilvl="0" w:tplc="A8A8CF56">
      <w:start w:val="1"/>
      <w:numFmt w:val="bullet"/>
      <w:lvlText w:val=""/>
      <w:lvlJc w:val="left"/>
      <w:pPr>
        <w:ind w:left="720" w:hanging="360"/>
      </w:pPr>
      <w:rPr>
        <w:rFonts w:ascii="Symbol" w:hAnsi="Symbol"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DA7D34"/>
    <w:multiLevelType w:val="hybridMultilevel"/>
    <w:tmpl w:val="E4F4F784"/>
    <w:lvl w:ilvl="0" w:tplc="3A4E24AC">
      <w:start w:val="1"/>
      <w:numFmt w:val="decimal"/>
      <w:lvlText w:val="%1-"/>
      <w:lvlJc w:val="left"/>
      <w:pPr>
        <w:ind w:left="1439" w:hanging="930"/>
      </w:pPr>
      <w:rPr>
        <w:rFonts w:hint="default"/>
      </w:rPr>
    </w:lvl>
    <w:lvl w:ilvl="1" w:tplc="2980A0FE">
      <w:start w:val="1"/>
      <w:numFmt w:val="decimal"/>
      <w:lvlText w:val="%2."/>
      <w:lvlJc w:val="left"/>
      <w:pPr>
        <w:ind w:left="1800" w:hanging="720"/>
      </w:pPr>
      <w:rPr>
        <w:rFonts w:eastAsia="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AD8777C"/>
    <w:multiLevelType w:val="hybridMultilevel"/>
    <w:tmpl w:val="BA3AD8A6"/>
    <w:lvl w:ilvl="0" w:tplc="3A4E24AC">
      <w:start w:val="1"/>
      <w:numFmt w:val="decimal"/>
      <w:lvlText w:val="%1-"/>
      <w:lvlJc w:val="left"/>
      <w:pPr>
        <w:ind w:left="1529" w:hanging="93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0" w15:restartNumberingAfterBreak="0">
    <w:nsid w:val="7CDC6A2C"/>
    <w:multiLevelType w:val="hybridMultilevel"/>
    <w:tmpl w:val="B8BCAA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E29519B"/>
    <w:multiLevelType w:val="hybridMultilevel"/>
    <w:tmpl w:val="62F6FDF4"/>
    <w:lvl w:ilvl="0" w:tplc="3A4E24AC">
      <w:start w:val="1"/>
      <w:numFmt w:val="decimal"/>
      <w:lvlText w:val="%1-"/>
      <w:lvlJc w:val="left"/>
      <w:pPr>
        <w:ind w:left="1439" w:hanging="930"/>
      </w:pPr>
      <w:rPr>
        <w:rFonts w:hint="default"/>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52" w15:restartNumberingAfterBreak="0">
    <w:nsid w:val="7EC6483F"/>
    <w:multiLevelType w:val="hybridMultilevel"/>
    <w:tmpl w:val="B7D6408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ED164AF"/>
    <w:multiLevelType w:val="hybridMultilevel"/>
    <w:tmpl w:val="BA3AD8A6"/>
    <w:lvl w:ilvl="0" w:tplc="3A4E24AC">
      <w:start w:val="1"/>
      <w:numFmt w:val="decimal"/>
      <w:lvlText w:val="%1-"/>
      <w:lvlJc w:val="left"/>
      <w:pPr>
        <w:ind w:left="1529" w:hanging="93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52"/>
  </w:num>
  <w:num w:numId="2">
    <w:abstractNumId w:val="36"/>
  </w:num>
  <w:num w:numId="3">
    <w:abstractNumId w:val="51"/>
  </w:num>
  <w:num w:numId="4">
    <w:abstractNumId w:val="45"/>
  </w:num>
  <w:num w:numId="5">
    <w:abstractNumId w:val="42"/>
  </w:num>
  <w:num w:numId="6">
    <w:abstractNumId w:val="44"/>
  </w:num>
  <w:num w:numId="7">
    <w:abstractNumId w:val="11"/>
  </w:num>
  <w:num w:numId="8">
    <w:abstractNumId w:val="4"/>
  </w:num>
  <w:num w:numId="9">
    <w:abstractNumId w:val="1"/>
  </w:num>
  <w:num w:numId="10">
    <w:abstractNumId w:val="9"/>
  </w:num>
  <w:num w:numId="11">
    <w:abstractNumId w:val="20"/>
  </w:num>
  <w:num w:numId="12">
    <w:abstractNumId w:val="18"/>
  </w:num>
  <w:num w:numId="13">
    <w:abstractNumId w:val="7"/>
  </w:num>
  <w:num w:numId="14">
    <w:abstractNumId w:val="48"/>
  </w:num>
  <w:num w:numId="15">
    <w:abstractNumId w:val="38"/>
  </w:num>
  <w:num w:numId="16">
    <w:abstractNumId w:val="17"/>
  </w:num>
  <w:num w:numId="17">
    <w:abstractNumId w:val="21"/>
  </w:num>
  <w:num w:numId="18">
    <w:abstractNumId w:val="12"/>
  </w:num>
  <w:num w:numId="19">
    <w:abstractNumId w:val="49"/>
  </w:num>
  <w:num w:numId="20">
    <w:abstractNumId w:val="39"/>
  </w:num>
  <w:num w:numId="21">
    <w:abstractNumId w:val="40"/>
  </w:num>
  <w:num w:numId="22">
    <w:abstractNumId w:val="26"/>
  </w:num>
  <w:num w:numId="23">
    <w:abstractNumId w:val="22"/>
  </w:num>
  <w:num w:numId="24">
    <w:abstractNumId w:val="29"/>
  </w:num>
  <w:num w:numId="25">
    <w:abstractNumId w:val="41"/>
  </w:num>
  <w:num w:numId="26">
    <w:abstractNumId w:val="5"/>
  </w:num>
  <w:num w:numId="27">
    <w:abstractNumId w:val="53"/>
  </w:num>
  <w:num w:numId="28">
    <w:abstractNumId w:val="8"/>
  </w:num>
  <w:num w:numId="29">
    <w:abstractNumId w:val="32"/>
  </w:num>
  <w:num w:numId="30">
    <w:abstractNumId w:val="10"/>
  </w:num>
  <w:num w:numId="31">
    <w:abstractNumId w:val="15"/>
  </w:num>
  <w:num w:numId="32">
    <w:abstractNumId w:val="43"/>
  </w:num>
  <w:num w:numId="33">
    <w:abstractNumId w:val="46"/>
  </w:num>
  <w:num w:numId="34">
    <w:abstractNumId w:val="23"/>
  </w:num>
  <w:num w:numId="35">
    <w:abstractNumId w:val="13"/>
  </w:num>
  <w:num w:numId="36">
    <w:abstractNumId w:val="50"/>
  </w:num>
  <w:num w:numId="37">
    <w:abstractNumId w:val="37"/>
  </w:num>
  <w:num w:numId="38">
    <w:abstractNumId w:val="2"/>
  </w:num>
  <w:num w:numId="39">
    <w:abstractNumId w:val="28"/>
  </w:num>
  <w:num w:numId="40">
    <w:abstractNumId w:val="3"/>
  </w:num>
  <w:num w:numId="41">
    <w:abstractNumId w:val="30"/>
  </w:num>
  <w:num w:numId="42">
    <w:abstractNumId w:val="24"/>
  </w:num>
  <w:num w:numId="43">
    <w:abstractNumId w:val="33"/>
  </w:num>
  <w:num w:numId="44">
    <w:abstractNumId w:val="27"/>
  </w:num>
  <w:num w:numId="45">
    <w:abstractNumId w:val="14"/>
  </w:num>
  <w:num w:numId="46">
    <w:abstractNumId w:val="0"/>
  </w:num>
  <w:num w:numId="47">
    <w:abstractNumId w:val="19"/>
  </w:num>
  <w:num w:numId="48">
    <w:abstractNumId w:val="16"/>
  </w:num>
  <w:num w:numId="49">
    <w:abstractNumId w:val="47"/>
  </w:num>
  <w:num w:numId="50">
    <w:abstractNumId w:val="35"/>
  </w:num>
  <w:num w:numId="51">
    <w:abstractNumId w:val="31"/>
  </w:num>
  <w:num w:numId="52">
    <w:abstractNumId w:val="25"/>
  </w:num>
  <w:num w:numId="53">
    <w:abstractNumId w:val="6"/>
  </w:num>
  <w:num w:numId="54">
    <w:abstractNumId w:val="3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2"/>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FF7"/>
    <w:rsid w:val="000136BB"/>
    <w:rsid w:val="00016F03"/>
    <w:rsid w:val="0001724F"/>
    <w:rsid w:val="00022276"/>
    <w:rsid w:val="00023871"/>
    <w:rsid w:val="00032E98"/>
    <w:rsid w:val="000344A5"/>
    <w:rsid w:val="00035006"/>
    <w:rsid w:val="00036109"/>
    <w:rsid w:val="00046FC3"/>
    <w:rsid w:val="00066AD9"/>
    <w:rsid w:val="00067D59"/>
    <w:rsid w:val="0007470C"/>
    <w:rsid w:val="00080251"/>
    <w:rsid w:val="00082673"/>
    <w:rsid w:val="0008747E"/>
    <w:rsid w:val="000D7ECD"/>
    <w:rsid w:val="000E490E"/>
    <w:rsid w:val="000F22C7"/>
    <w:rsid w:val="000F3265"/>
    <w:rsid w:val="000F4723"/>
    <w:rsid w:val="001166E5"/>
    <w:rsid w:val="00135A5D"/>
    <w:rsid w:val="00155C0A"/>
    <w:rsid w:val="0016257C"/>
    <w:rsid w:val="00162A38"/>
    <w:rsid w:val="00173634"/>
    <w:rsid w:val="0018268B"/>
    <w:rsid w:val="00193203"/>
    <w:rsid w:val="001A1F16"/>
    <w:rsid w:val="001A2AFC"/>
    <w:rsid w:val="001A48FE"/>
    <w:rsid w:val="001A4FB8"/>
    <w:rsid w:val="001A6935"/>
    <w:rsid w:val="001C7274"/>
    <w:rsid w:val="001C7BA7"/>
    <w:rsid w:val="001D4B0A"/>
    <w:rsid w:val="001D55C7"/>
    <w:rsid w:val="001D76D9"/>
    <w:rsid w:val="001E0192"/>
    <w:rsid w:val="001E78F1"/>
    <w:rsid w:val="001F267E"/>
    <w:rsid w:val="001F4A0D"/>
    <w:rsid w:val="00213329"/>
    <w:rsid w:val="0022697C"/>
    <w:rsid w:val="00247FBC"/>
    <w:rsid w:val="00260AE4"/>
    <w:rsid w:val="00292759"/>
    <w:rsid w:val="002B753A"/>
    <w:rsid w:val="002C26D5"/>
    <w:rsid w:val="002C653C"/>
    <w:rsid w:val="002F0381"/>
    <w:rsid w:val="002F5FF7"/>
    <w:rsid w:val="0034180C"/>
    <w:rsid w:val="00344D36"/>
    <w:rsid w:val="003601A7"/>
    <w:rsid w:val="00361BA3"/>
    <w:rsid w:val="00365712"/>
    <w:rsid w:val="00370115"/>
    <w:rsid w:val="00377203"/>
    <w:rsid w:val="003964EA"/>
    <w:rsid w:val="003B032B"/>
    <w:rsid w:val="003D473B"/>
    <w:rsid w:val="003D77FB"/>
    <w:rsid w:val="003D7E3A"/>
    <w:rsid w:val="003E5742"/>
    <w:rsid w:val="003F07AE"/>
    <w:rsid w:val="00401244"/>
    <w:rsid w:val="00411FD4"/>
    <w:rsid w:val="004427ED"/>
    <w:rsid w:val="004439C9"/>
    <w:rsid w:val="00450C00"/>
    <w:rsid w:val="00455071"/>
    <w:rsid w:val="004655A5"/>
    <w:rsid w:val="00473862"/>
    <w:rsid w:val="004C6DAC"/>
    <w:rsid w:val="004D0A0F"/>
    <w:rsid w:val="004E1E17"/>
    <w:rsid w:val="004E3F1F"/>
    <w:rsid w:val="005041DD"/>
    <w:rsid w:val="005313D9"/>
    <w:rsid w:val="00544B96"/>
    <w:rsid w:val="0056624D"/>
    <w:rsid w:val="00575E64"/>
    <w:rsid w:val="0058493B"/>
    <w:rsid w:val="005929C3"/>
    <w:rsid w:val="005A3D72"/>
    <w:rsid w:val="005A7BAA"/>
    <w:rsid w:val="0061739B"/>
    <w:rsid w:val="00617455"/>
    <w:rsid w:val="00631161"/>
    <w:rsid w:val="0064561A"/>
    <w:rsid w:val="00650B17"/>
    <w:rsid w:val="00657B9A"/>
    <w:rsid w:val="00696CC1"/>
    <w:rsid w:val="006B23B6"/>
    <w:rsid w:val="006B3031"/>
    <w:rsid w:val="006C3B72"/>
    <w:rsid w:val="006C639C"/>
    <w:rsid w:val="006F49F8"/>
    <w:rsid w:val="0073528D"/>
    <w:rsid w:val="00747B32"/>
    <w:rsid w:val="00766C69"/>
    <w:rsid w:val="00771E1A"/>
    <w:rsid w:val="00783711"/>
    <w:rsid w:val="00784A26"/>
    <w:rsid w:val="007956DE"/>
    <w:rsid w:val="007C08DC"/>
    <w:rsid w:val="007D04FD"/>
    <w:rsid w:val="007D21DB"/>
    <w:rsid w:val="007F481B"/>
    <w:rsid w:val="0084085D"/>
    <w:rsid w:val="00847EBC"/>
    <w:rsid w:val="00854CF1"/>
    <w:rsid w:val="0086402B"/>
    <w:rsid w:val="00886977"/>
    <w:rsid w:val="008923EA"/>
    <w:rsid w:val="008B2D30"/>
    <w:rsid w:val="008B4FA6"/>
    <w:rsid w:val="008C625A"/>
    <w:rsid w:val="008C6356"/>
    <w:rsid w:val="008D0BA4"/>
    <w:rsid w:val="008D507F"/>
    <w:rsid w:val="008E3C0E"/>
    <w:rsid w:val="008F3887"/>
    <w:rsid w:val="009035AA"/>
    <w:rsid w:val="00906AB3"/>
    <w:rsid w:val="00916142"/>
    <w:rsid w:val="009216B5"/>
    <w:rsid w:val="00925E9A"/>
    <w:rsid w:val="0092698F"/>
    <w:rsid w:val="00927B52"/>
    <w:rsid w:val="009309F3"/>
    <w:rsid w:val="00930DF1"/>
    <w:rsid w:val="0094142E"/>
    <w:rsid w:val="00947E0D"/>
    <w:rsid w:val="009502DD"/>
    <w:rsid w:val="009874C5"/>
    <w:rsid w:val="009975CE"/>
    <w:rsid w:val="009A479C"/>
    <w:rsid w:val="009C7CAE"/>
    <w:rsid w:val="009D0D37"/>
    <w:rsid w:val="009D40E1"/>
    <w:rsid w:val="009F2EC7"/>
    <w:rsid w:val="00A07E2F"/>
    <w:rsid w:val="00A1050F"/>
    <w:rsid w:val="00A12D11"/>
    <w:rsid w:val="00A20004"/>
    <w:rsid w:val="00A31D43"/>
    <w:rsid w:val="00A44738"/>
    <w:rsid w:val="00A74549"/>
    <w:rsid w:val="00A91BB5"/>
    <w:rsid w:val="00AA71D2"/>
    <w:rsid w:val="00AB7F0B"/>
    <w:rsid w:val="00AC5E1D"/>
    <w:rsid w:val="00B02AA9"/>
    <w:rsid w:val="00B40EA3"/>
    <w:rsid w:val="00B515AC"/>
    <w:rsid w:val="00B52D1E"/>
    <w:rsid w:val="00B66D97"/>
    <w:rsid w:val="00B82F06"/>
    <w:rsid w:val="00BA2B02"/>
    <w:rsid w:val="00BB6B75"/>
    <w:rsid w:val="00BC427B"/>
    <w:rsid w:val="00BD086D"/>
    <w:rsid w:val="00BD6BFC"/>
    <w:rsid w:val="00BD7DCF"/>
    <w:rsid w:val="00BF5BFE"/>
    <w:rsid w:val="00C00245"/>
    <w:rsid w:val="00C07FB7"/>
    <w:rsid w:val="00C21B5B"/>
    <w:rsid w:val="00C24BD7"/>
    <w:rsid w:val="00C25F65"/>
    <w:rsid w:val="00C30F40"/>
    <w:rsid w:val="00C40139"/>
    <w:rsid w:val="00C51967"/>
    <w:rsid w:val="00C53F54"/>
    <w:rsid w:val="00C62DD2"/>
    <w:rsid w:val="00C642E8"/>
    <w:rsid w:val="00C85C03"/>
    <w:rsid w:val="00CA042D"/>
    <w:rsid w:val="00CB1B9C"/>
    <w:rsid w:val="00CB1F3A"/>
    <w:rsid w:val="00CB37E0"/>
    <w:rsid w:val="00CF5E8E"/>
    <w:rsid w:val="00D12190"/>
    <w:rsid w:val="00D16B10"/>
    <w:rsid w:val="00D201A0"/>
    <w:rsid w:val="00D4054E"/>
    <w:rsid w:val="00D46DBF"/>
    <w:rsid w:val="00D5250E"/>
    <w:rsid w:val="00D55D4F"/>
    <w:rsid w:val="00D764BB"/>
    <w:rsid w:val="00D902F6"/>
    <w:rsid w:val="00D9659C"/>
    <w:rsid w:val="00D977E5"/>
    <w:rsid w:val="00DB1672"/>
    <w:rsid w:val="00DB39E2"/>
    <w:rsid w:val="00DD19F6"/>
    <w:rsid w:val="00E04953"/>
    <w:rsid w:val="00E0530C"/>
    <w:rsid w:val="00E21CA1"/>
    <w:rsid w:val="00E35785"/>
    <w:rsid w:val="00E9166F"/>
    <w:rsid w:val="00E94364"/>
    <w:rsid w:val="00EC2969"/>
    <w:rsid w:val="00EC51C8"/>
    <w:rsid w:val="00EC76D2"/>
    <w:rsid w:val="00ED23C4"/>
    <w:rsid w:val="00F124CC"/>
    <w:rsid w:val="00F14F6C"/>
    <w:rsid w:val="00F23348"/>
    <w:rsid w:val="00F23DC8"/>
    <w:rsid w:val="00F2690E"/>
    <w:rsid w:val="00F42927"/>
    <w:rsid w:val="00F85454"/>
    <w:rsid w:val="00FA682F"/>
    <w:rsid w:val="00FC2516"/>
    <w:rsid w:val="00FD4629"/>
    <w:rsid w:val="00FD4FE3"/>
    <w:rsid w:val="00FF54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6B2299-75BA-46B3-ACB2-0B2880959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0251"/>
    <w:pPr>
      <w:bidi/>
    </w:pPr>
  </w:style>
  <w:style w:type="paragraph" w:styleId="2">
    <w:name w:val="heading 2"/>
    <w:basedOn w:val="a"/>
    <w:link w:val="2Char"/>
    <w:uiPriority w:val="9"/>
    <w:qFormat/>
    <w:rsid w:val="009216B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B02A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042D"/>
    <w:pPr>
      <w:ind w:left="720"/>
      <w:contextualSpacing/>
    </w:pPr>
  </w:style>
  <w:style w:type="numbering" w:customStyle="1" w:styleId="NoList1">
    <w:name w:val="No List1"/>
    <w:next w:val="a2"/>
    <w:uiPriority w:val="99"/>
    <w:semiHidden/>
    <w:unhideWhenUsed/>
    <w:rsid w:val="00A1050F"/>
  </w:style>
  <w:style w:type="character" w:styleId="Hyperlink">
    <w:name w:val="Hyperlink"/>
    <w:uiPriority w:val="99"/>
    <w:unhideWhenUsed/>
    <w:rsid w:val="00A1050F"/>
    <w:rPr>
      <w:color w:val="0000FF"/>
      <w:u w:val="single"/>
    </w:rPr>
  </w:style>
  <w:style w:type="character" w:styleId="a4">
    <w:name w:val="FollowedHyperlink"/>
    <w:uiPriority w:val="99"/>
    <w:semiHidden/>
    <w:unhideWhenUsed/>
    <w:rsid w:val="00A1050F"/>
    <w:rPr>
      <w:color w:val="800080"/>
      <w:u w:val="single"/>
    </w:rPr>
  </w:style>
  <w:style w:type="paragraph" w:styleId="a5">
    <w:name w:val="Normal (Web)"/>
    <w:basedOn w:val="a"/>
    <w:uiPriority w:val="99"/>
    <w:unhideWhenUsed/>
    <w:rsid w:val="00A1050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رأس الصفحة1"/>
    <w:basedOn w:val="a"/>
    <w:link w:val="Char"/>
    <w:uiPriority w:val="99"/>
    <w:unhideWhenUsed/>
    <w:rsid w:val="00A1050F"/>
    <w:pPr>
      <w:tabs>
        <w:tab w:val="center" w:pos="4153"/>
        <w:tab w:val="right" w:pos="8306"/>
      </w:tabs>
      <w:spacing w:after="0" w:line="240" w:lineRule="auto"/>
    </w:pPr>
    <w:rPr>
      <w:rFonts w:ascii="Calibri" w:eastAsia="Calibri" w:hAnsi="Calibri" w:cs="Arial"/>
    </w:rPr>
  </w:style>
  <w:style w:type="character" w:customStyle="1" w:styleId="Char">
    <w:name w:val="رأس الصفحة Char"/>
    <w:link w:val="1"/>
    <w:uiPriority w:val="99"/>
    <w:rsid w:val="00A1050F"/>
    <w:rPr>
      <w:rFonts w:ascii="Calibri" w:eastAsia="Calibri" w:hAnsi="Calibri" w:cs="Arial"/>
    </w:rPr>
  </w:style>
  <w:style w:type="paragraph" w:customStyle="1" w:styleId="10">
    <w:name w:val="تذييل الصفحة1"/>
    <w:basedOn w:val="a"/>
    <w:link w:val="Char0"/>
    <w:uiPriority w:val="99"/>
    <w:unhideWhenUsed/>
    <w:rsid w:val="00A1050F"/>
    <w:pPr>
      <w:tabs>
        <w:tab w:val="center" w:pos="4153"/>
        <w:tab w:val="right" w:pos="8306"/>
      </w:tabs>
      <w:spacing w:after="0" w:line="240" w:lineRule="auto"/>
    </w:pPr>
    <w:rPr>
      <w:rFonts w:ascii="Calibri" w:eastAsia="Calibri" w:hAnsi="Calibri" w:cs="Arial"/>
    </w:rPr>
  </w:style>
  <w:style w:type="character" w:customStyle="1" w:styleId="Char0">
    <w:name w:val="تذييل الصفحة Char"/>
    <w:link w:val="10"/>
    <w:uiPriority w:val="99"/>
    <w:rsid w:val="00A1050F"/>
    <w:rPr>
      <w:rFonts w:ascii="Calibri" w:eastAsia="Calibri" w:hAnsi="Calibri" w:cs="Arial"/>
    </w:rPr>
  </w:style>
  <w:style w:type="paragraph" w:styleId="a6">
    <w:name w:val="Body Text Indent"/>
    <w:basedOn w:val="a"/>
    <w:link w:val="Char1"/>
    <w:uiPriority w:val="99"/>
    <w:semiHidden/>
    <w:unhideWhenUsed/>
    <w:rsid w:val="00A1050F"/>
    <w:pPr>
      <w:spacing w:after="120" w:line="240" w:lineRule="auto"/>
      <w:ind w:left="283"/>
    </w:pPr>
    <w:rPr>
      <w:rFonts w:ascii="Times New Roman" w:eastAsia="Times New Roman" w:hAnsi="Times New Roman" w:cs="Simplified Arabic"/>
      <w:color w:val="000000"/>
      <w:sz w:val="40"/>
      <w:szCs w:val="40"/>
    </w:rPr>
  </w:style>
  <w:style w:type="character" w:customStyle="1" w:styleId="Char1">
    <w:name w:val="نص أساسي بمسافة بادئة Char"/>
    <w:basedOn w:val="a0"/>
    <w:link w:val="a6"/>
    <w:uiPriority w:val="99"/>
    <w:semiHidden/>
    <w:rsid w:val="00A1050F"/>
    <w:rPr>
      <w:rFonts w:ascii="Times New Roman" w:eastAsia="Times New Roman" w:hAnsi="Times New Roman" w:cs="Simplified Arabic"/>
      <w:color w:val="000000"/>
      <w:sz w:val="40"/>
      <w:szCs w:val="40"/>
    </w:rPr>
  </w:style>
  <w:style w:type="paragraph" w:styleId="30">
    <w:name w:val="Body Text 3"/>
    <w:basedOn w:val="a"/>
    <w:link w:val="3Char0"/>
    <w:uiPriority w:val="99"/>
    <w:semiHidden/>
    <w:unhideWhenUsed/>
    <w:rsid w:val="00A1050F"/>
    <w:pPr>
      <w:spacing w:after="120" w:line="240" w:lineRule="auto"/>
    </w:pPr>
    <w:rPr>
      <w:rFonts w:ascii="Times New Roman" w:eastAsia="Times New Roman" w:hAnsi="Times New Roman" w:cs="Simplified Arabic"/>
      <w:color w:val="000000"/>
      <w:sz w:val="16"/>
      <w:szCs w:val="16"/>
    </w:rPr>
  </w:style>
  <w:style w:type="character" w:customStyle="1" w:styleId="3Char0">
    <w:name w:val="نص أساسي 3 Char"/>
    <w:basedOn w:val="a0"/>
    <w:link w:val="30"/>
    <w:uiPriority w:val="99"/>
    <w:semiHidden/>
    <w:rsid w:val="00A1050F"/>
    <w:rPr>
      <w:rFonts w:ascii="Times New Roman" w:eastAsia="Times New Roman" w:hAnsi="Times New Roman" w:cs="Simplified Arabic"/>
      <w:color w:val="000000"/>
      <w:sz w:val="16"/>
      <w:szCs w:val="16"/>
    </w:rPr>
  </w:style>
  <w:style w:type="paragraph" w:styleId="a7">
    <w:name w:val="Balloon Text"/>
    <w:basedOn w:val="a"/>
    <w:link w:val="Char2"/>
    <w:uiPriority w:val="99"/>
    <w:semiHidden/>
    <w:unhideWhenUsed/>
    <w:rsid w:val="00A1050F"/>
    <w:pPr>
      <w:spacing w:after="0" w:line="240" w:lineRule="auto"/>
    </w:pPr>
    <w:rPr>
      <w:rFonts w:ascii="Tahoma" w:eastAsia="Times New Roman" w:hAnsi="Tahoma" w:cs="Tahoma"/>
      <w:color w:val="000000"/>
      <w:sz w:val="16"/>
      <w:szCs w:val="16"/>
    </w:rPr>
  </w:style>
  <w:style w:type="character" w:customStyle="1" w:styleId="Char2">
    <w:name w:val="نص في بالون Char"/>
    <w:basedOn w:val="a0"/>
    <w:link w:val="a7"/>
    <w:uiPriority w:val="99"/>
    <w:semiHidden/>
    <w:rsid w:val="00A1050F"/>
    <w:rPr>
      <w:rFonts w:ascii="Tahoma" w:eastAsia="Times New Roman" w:hAnsi="Tahoma" w:cs="Tahoma"/>
      <w:color w:val="000000"/>
      <w:sz w:val="16"/>
      <w:szCs w:val="16"/>
    </w:rPr>
  </w:style>
  <w:style w:type="paragraph" w:customStyle="1" w:styleId="Normal22">
    <w:name w:val="Normal22"/>
    <w:basedOn w:val="a"/>
    <w:uiPriority w:val="99"/>
    <w:rsid w:val="00A1050F"/>
    <w:pPr>
      <w:spacing w:after="0" w:line="240" w:lineRule="auto"/>
      <w:ind w:firstLine="720"/>
      <w:jc w:val="both"/>
    </w:pPr>
    <w:rPr>
      <w:rFonts w:ascii="Times New Roman" w:eastAsia="Times New Roman" w:hAnsi="Times New Roman" w:cs="Simplified Arabic"/>
      <w:sz w:val="28"/>
      <w:szCs w:val="28"/>
    </w:rPr>
  </w:style>
  <w:style w:type="paragraph" w:customStyle="1" w:styleId="noparagraphstyle">
    <w:name w:val="noparagraphstyle"/>
    <w:basedOn w:val="a"/>
    <w:uiPriority w:val="99"/>
    <w:rsid w:val="00A1050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paragraphstyle0">
    <w:name w:val="[No paragraph style]"/>
    <w:uiPriority w:val="99"/>
    <w:rsid w:val="00A1050F"/>
    <w:pPr>
      <w:autoSpaceDE w:val="0"/>
      <w:autoSpaceDN w:val="0"/>
      <w:bidi/>
      <w:adjustRightInd w:val="0"/>
      <w:spacing w:after="0" w:line="288" w:lineRule="auto"/>
    </w:pPr>
    <w:rPr>
      <w:rFonts w:ascii="WinSoftPro-Medium" w:eastAsia="Calibri" w:hAnsi="Calibri" w:cs="WinSoftPro-Medium"/>
      <w:color w:val="000000"/>
      <w:sz w:val="24"/>
      <w:szCs w:val="24"/>
      <w:lang w:bidi="ar-YE"/>
    </w:rPr>
  </w:style>
  <w:style w:type="character" w:customStyle="1" w:styleId="longtext1">
    <w:name w:val="long_text1"/>
    <w:rsid w:val="00A1050F"/>
    <w:rPr>
      <w:sz w:val="20"/>
      <w:szCs w:val="20"/>
    </w:rPr>
  </w:style>
  <w:style w:type="character" w:customStyle="1" w:styleId="hps">
    <w:name w:val="hps"/>
    <w:basedOn w:val="a0"/>
    <w:rsid w:val="00A1050F"/>
  </w:style>
  <w:style w:type="character" w:styleId="a8">
    <w:name w:val="Strong"/>
    <w:uiPriority w:val="22"/>
    <w:qFormat/>
    <w:rsid w:val="00A1050F"/>
    <w:rPr>
      <w:b/>
      <w:bCs/>
    </w:rPr>
  </w:style>
  <w:style w:type="table" w:customStyle="1" w:styleId="4-21">
    <w:name w:val="جدول شبكة 4 - تمييز 21"/>
    <w:basedOn w:val="a1"/>
    <w:uiPriority w:val="49"/>
    <w:rsid w:val="00A1050F"/>
    <w:pPr>
      <w:spacing w:after="0" w:line="240" w:lineRule="auto"/>
    </w:pPr>
    <w:rPr>
      <w:rFonts w:ascii="Calibri" w:eastAsia="Calibri" w:hAnsi="Calibri" w:cs="Arial"/>
      <w:sz w:val="20"/>
      <w:szCs w:val="20"/>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styleId="a9">
    <w:name w:val="Table Grid"/>
    <w:basedOn w:val="a1"/>
    <w:uiPriority w:val="59"/>
    <w:rsid w:val="00A1050F"/>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عنوان أصلي"/>
    <w:basedOn w:val="a"/>
    <w:rsid w:val="00A1050F"/>
    <w:pPr>
      <w:pageBreakBefore/>
      <w:widowControl w:val="0"/>
      <w:spacing w:after="80" w:line="480" w:lineRule="exact"/>
      <w:ind w:firstLine="340"/>
      <w:jc w:val="center"/>
    </w:pPr>
    <w:rPr>
      <w:rFonts w:ascii="Tahoma" w:eastAsia="Times New Roman" w:hAnsi="Tahoma" w:cs="Tahoma"/>
      <w:sz w:val="36"/>
      <w:szCs w:val="36"/>
    </w:rPr>
  </w:style>
  <w:style w:type="character" w:styleId="ab">
    <w:name w:val="footnote reference"/>
    <w:rsid w:val="00A1050F"/>
    <w:rPr>
      <w:rFonts w:cs="Traditional Arabic"/>
      <w:szCs w:val="28"/>
      <w:vertAlign w:val="superscript"/>
    </w:rPr>
  </w:style>
  <w:style w:type="paragraph" w:styleId="ac">
    <w:name w:val="footnote text"/>
    <w:aliases w:val=" Char"/>
    <w:basedOn w:val="a"/>
    <w:link w:val="Char3"/>
    <w:rsid w:val="00A1050F"/>
    <w:pPr>
      <w:spacing w:after="0" w:line="240" w:lineRule="auto"/>
    </w:pPr>
    <w:rPr>
      <w:rFonts w:ascii="Times New Roman" w:eastAsia="Times New Roman" w:hAnsi="Times New Roman" w:cs="Traditional Arabic"/>
      <w:noProof/>
      <w:sz w:val="20"/>
      <w:szCs w:val="20"/>
      <w:lang w:eastAsia="ar-SA"/>
    </w:rPr>
  </w:style>
  <w:style w:type="character" w:customStyle="1" w:styleId="Char3">
    <w:name w:val="نص حاشية سفلية Char"/>
    <w:aliases w:val=" Char Char"/>
    <w:basedOn w:val="a0"/>
    <w:link w:val="ac"/>
    <w:rsid w:val="00A1050F"/>
    <w:rPr>
      <w:rFonts w:ascii="Times New Roman" w:eastAsia="Times New Roman" w:hAnsi="Times New Roman" w:cs="Traditional Arabic"/>
      <w:noProof/>
      <w:sz w:val="20"/>
      <w:szCs w:val="20"/>
      <w:lang w:eastAsia="ar-SA"/>
    </w:rPr>
  </w:style>
  <w:style w:type="character" w:styleId="ad">
    <w:name w:val="annotation reference"/>
    <w:uiPriority w:val="99"/>
    <w:semiHidden/>
    <w:unhideWhenUsed/>
    <w:rsid w:val="00A1050F"/>
    <w:rPr>
      <w:sz w:val="16"/>
      <w:szCs w:val="16"/>
    </w:rPr>
  </w:style>
  <w:style w:type="paragraph" w:styleId="ae">
    <w:name w:val="annotation text"/>
    <w:basedOn w:val="a"/>
    <w:link w:val="Char4"/>
    <w:uiPriority w:val="99"/>
    <w:semiHidden/>
    <w:unhideWhenUsed/>
    <w:rsid w:val="00A1050F"/>
    <w:pPr>
      <w:spacing w:line="240" w:lineRule="auto"/>
    </w:pPr>
    <w:rPr>
      <w:rFonts w:ascii="Calibri" w:eastAsia="Calibri" w:hAnsi="Calibri" w:cs="Arial"/>
      <w:sz w:val="20"/>
      <w:szCs w:val="20"/>
    </w:rPr>
  </w:style>
  <w:style w:type="character" w:customStyle="1" w:styleId="Char4">
    <w:name w:val="نص تعليق Char"/>
    <w:basedOn w:val="a0"/>
    <w:link w:val="ae"/>
    <w:uiPriority w:val="99"/>
    <w:semiHidden/>
    <w:rsid w:val="00A1050F"/>
    <w:rPr>
      <w:rFonts w:ascii="Calibri" w:eastAsia="Calibri" w:hAnsi="Calibri" w:cs="Arial"/>
      <w:sz w:val="20"/>
      <w:szCs w:val="20"/>
    </w:rPr>
  </w:style>
  <w:style w:type="paragraph" w:styleId="af">
    <w:name w:val="annotation subject"/>
    <w:basedOn w:val="ae"/>
    <w:next w:val="ae"/>
    <w:link w:val="Char5"/>
    <w:uiPriority w:val="99"/>
    <w:semiHidden/>
    <w:unhideWhenUsed/>
    <w:rsid w:val="00A1050F"/>
    <w:rPr>
      <w:b/>
      <w:bCs/>
    </w:rPr>
  </w:style>
  <w:style w:type="character" w:customStyle="1" w:styleId="Char5">
    <w:name w:val="موضوع تعليق Char"/>
    <w:basedOn w:val="Char4"/>
    <w:link w:val="af"/>
    <w:uiPriority w:val="99"/>
    <w:semiHidden/>
    <w:rsid w:val="00A1050F"/>
    <w:rPr>
      <w:rFonts w:ascii="Calibri" w:eastAsia="Calibri" w:hAnsi="Calibri" w:cs="Arial"/>
      <w:b/>
      <w:bCs/>
      <w:sz w:val="20"/>
      <w:szCs w:val="20"/>
    </w:rPr>
  </w:style>
  <w:style w:type="table" w:styleId="-5">
    <w:name w:val="Light Grid Accent 5"/>
    <w:basedOn w:val="a1"/>
    <w:uiPriority w:val="62"/>
    <w:rsid w:val="00A1050F"/>
    <w:pPr>
      <w:spacing w:after="0" w:line="240" w:lineRule="auto"/>
    </w:pPr>
    <w:rPr>
      <w:rFonts w:ascii="Calibri" w:eastAsia="Calibri" w:hAnsi="Calibri" w:cs="Arial"/>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raditional Arabic" w:eastAsia="Times New Roman" w:hAnsi="Traditional Arabic"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raditional Arabic" w:eastAsia="Times New Roman" w:hAnsi="Traditional Arabic"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raditional Arabic" w:eastAsia="Times New Roman" w:hAnsi="Traditional Arabic" w:cs="Times New Roman"/>
        <w:b/>
        <w:bCs/>
      </w:rPr>
    </w:tblStylePr>
    <w:tblStylePr w:type="lastCol">
      <w:rPr>
        <w:rFonts w:ascii="Traditional Arabic" w:eastAsia="Times New Roman" w:hAnsi="Traditional Arabic"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20">
    <w:name w:val="رأس الصفحة2"/>
    <w:basedOn w:val="a"/>
    <w:link w:val="Char10"/>
    <w:uiPriority w:val="99"/>
    <w:unhideWhenUsed/>
    <w:rsid w:val="00A1050F"/>
    <w:pPr>
      <w:tabs>
        <w:tab w:val="center" w:pos="4153"/>
        <w:tab w:val="right" w:pos="8306"/>
      </w:tabs>
      <w:spacing w:after="0" w:line="240" w:lineRule="auto"/>
    </w:pPr>
    <w:rPr>
      <w:rFonts w:ascii="Calibri" w:eastAsia="Calibri" w:hAnsi="Calibri" w:cs="Arial"/>
    </w:rPr>
  </w:style>
  <w:style w:type="character" w:customStyle="1" w:styleId="Char10">
    <w:name w:val="رأس الصفحة Char1"/>
    <w:link w:val="20"/>
    <w:uiPriority w:val="99"/>
    <w:rsid w:val="00A1050F"/>
    <w:rPr>
      <w:rFonts w:ascii="Calibri" w:eastAsia="Calibri" w:hAnsi="Calibri" w:cs="Arial"/>
    </w:rPr>
  </w:style>
  <w:style w:type="paragraph" w:customStyle="1" w:styleId="21">
    <w:name w:val="تذييل الصفحة2"/>
    <w:basedOn w:val="a"/>
    <w:link w:val="Char11"/>
    <w:uiPriority w:val="99"/>
    <w:unhideWhenUsed/>
    <w:rsid w:val="00A1050F"/>
    <w:pPr>
      <w:tabs>
        <w:tab w:val="center" w:pos="4153"/>
        <w:tab w:val="right" w:pos="8306"/>
      </w:tabs>
      <w:spacing w:after="0" w:line="240" w:lineRule="auto"/>
    </w:pPr>
    <w:rPr>
      <w:rFonts w:ascii="Calibri" w:eastAsia="Calibri" w:hAnsi="Calibri" w:cs="Arial"/>
    </w:rPr>
  </w:style>
  <w:style w:type="character" w:customStyle="1" w:styleId="Char11">
    <w:name w:val="تذييل الصفحة Char1"/>
    <w:link w:val="21"/>
    <w:uiPriority w:val="99"/>
    <w:rsid w:val="00A1050F"/>
    <w:rPr>
      <w:rFonts w:ascii="Calibri" w:eastAsia="Calibri" w:hAnsi="Calibri" w:cs="Arial"/>
    </w:rPr>
  </w:style>
  <w:style w:type="character" w:customStyle="1" w:styleId="current">
    <w:name w:val="current"/>
    <w:rsid w:val="00A1050F"/>
    <w:rPr>
      <w:rFonts w:cs="Times New Roman"/>
    </w:rPr>
  </w:style>
  <w:style w:type="paragraph" w:styleId="af0">
    <w:name w:val="header"/>
    <w:basedOn w:val="a"/>
    <w:link w:val="Char20"/>
    <w:uiPriority w:val="99"/>
    <w:unhideWhenUsed/>
    <w:rsid w:val="00A1050F"/>
    <w:pPr>
      <w:tabs>
        <w:tab w:val="center" w:pos="4153"/>
        <w:tab w:val="right" w:pos="8306"/>
      </w:tabs>
      <w:spacing w:after="0" w:line="240" w:lineRule="auto"/>
    </w:pPr>
  </w:style>
  <w:style w:type="character" w:customStyle="1" w:styleId="Char20">
    <w:name w:val="رأس الصفحة Char2"/>
    <w:basedOn w:val="a0"/>
    <w:link w:val="af0"/>
    <w:uiPriority w:val="99"/>
    <w:rsid w:val="00A1050F"/>
  </w:style>
  <w:style w:type="paragraph" w:styleId="af1">
    <w:name w:val="footer"/>
    <w:basedOn w:val="a"/>
    <w:link w:val="Char21"/>
    <w:uiPriority w:val="99"/>
    <w:unhideWhenUsed/>
    <w:rsid w:val="00A1050F"/>
    <w:pPr>
      <w:tabs>
        <w:tab w:val="center" w:pos="4153"/>
        <w:tab w:val="right" w:pos="8306"/>
      </w:tabs>
      <w:spacing w:after="0" w:line="240" w:lineRule="auto"/>
    </w:pPr>
  </w:style>
  <w:style w:type="character" w:customStyle="1" w:styleId="Char21">
    <w:name w:val="تذييل الصفحة Char2"/>
    <w:basedOn w:val="a0"/>
    <w:link w:val="af1"/>
    <w:uiPriority w:val="99"/>
    <w:rsid w:val="00A1050F"/>
  </w:style>
  <w:style w:type="character" w:customStyle="1" w:styleId="2Char">
    <w:name w:val="عنوان 2 Char"/>
    <w:basedOn w:val="a0"/>
    <w:link w:val="2"/>
    <w:uiPriority w:val="9"/>
    <w:rsid w:val="009216B5"/>
    <w:rPr>
      <w:rFonts w:ascii="Times New Roman" w:eastAsia="Times New Roman" w:hAnsi="Times New Roman" w:cs="Times New Roman"/>
      <w:b/>
      <w:bCs/>
      <w:sz w:val="36"/>
      <w:szCs w:val="36"/>
    </w:rPr>
  </w:style>
  <w:style w:type="character" w:customStyle="1" w:styleId="subtitle">
    <w:name w:val="sub_title"/>
    <w:basedOn w:val="a0"/>
    <w:rsid w:val="00B02AA9"/>
  </w:style>
  <w:style w:type="character" w:customStyle="1" w:styleId="3Char">
    <w:name w:val="عنوان 3 Char"/>
    <w:basedOn w:val="a0"/>
    <w:link w:val="3"/>
    <w:uiPriority w:val="9"/>
    <w:semiHidden/>
    <w:rsid w:val="00B02AA9"/>
    <w:rPr>
      <w:rFonts w:asciiTheme="majorHAnsi" w:eastAsiaTheme="majorEastAsia" w:hAnsiTheme="majorHAnsi" w:cstheme="majorBidi"/>
      <w:b/>
      <w:bCs/>
      <w:color w:val="4F81BD" w:themeColor="accent1"/>
    </w:rPr>
  </w:style>
  <w:style w:type="character" w:styleId="HTML">
    <w:name w:val="HTML Typewriter"/>
    <w:basedOn w:val="a0"/>
    <w:uiPriority w:val="99"/>
    <w:semiHidden/>
    <w:unhideWhenUsed/>
    <w:rsid w:val="00B02AA9"/>
    <w:rPr>
      <w:rFonts w:ascii="Courier New" w:eastAsia="Times New Roman" w:hAnsi="Courier New" w:cs="Courier New"/>
      <w:sz w:val="20"/>
      <w:szCs w:val="20"/>
    </w:rPr>
  </w:style>
  <w:style w:type="table" w:customStyle="1" w:styleId="22">
    <w:name w:val="شبكة جدول2"/>
    <w:basedOn w:val="a1"/>
    <w:next w:val="a9"/>
    <w:uiPriority w:val="59"/>
    <w:rsid w:val="006F4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0">
    <w:name w:val="HTML Cite"/>
    <w:basedOn w:val="a0"/>
    <w:uiPriority w:val="99"/>
    <w:semiHidden/>
    <w:unhideWhenUsed/>
    <w:rsid w:val="00B66D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70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gif"/></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4.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1806</Words>
  <Characters>10299</Characters>
  <Application>Microsoft Office Word</Application>
  <DocSecurity>0</DocSecurity>
  <Lines>85</Lines>
  <Paragraphs>24</Paragraphs>
  <ScaleCrop>false</ScaleCrop>
  <HeadingPairs>
    <vt:vector size="2" baseType="variant">
      <vt:variant>
        <vt:lpstr>العنوان</vt:lpstr>
      </vt:variant>
      <vt:variant>
        <vt:i4>1</vt:i4>
      </vt:variant>
    </vt:vector>
  </HeadingPairs>
  <TitlesOfParts>
    <vt:vector size="1" baseType="lpstr">
      <vt:lpstr/>
    </vt:vector>
  </TitlesOfParts>
  <Company>Microsoft</Company>
  <LinksUpToDate>false</LinksUpToDate>
  <CharactersWithSpaces>12081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Dr.Wleed</dc:creator>
  <cp:lastModifiedBy>احمد عبد النبي عبدالعال خلاف</cp:lastModifiedBy>
  <cp:revision>3</cp:revision>
  <cp:lastPrinted>2021-02-16T08:34:00Z</cp:lastPrinted>
  <dcterms:created xsi:type="dcterms:W3CDTF">2021-02-16T08:31:00Z</dcterms:created>
  <dcterms:modified xsi:type="dcterms:W3CDTF">2021-02-16T08:35:00Z</dcterms:modified>
</cp:coreProperties>
</file>